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D2" w:rsidRDefault="002954A3" w:rsidP="002954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ИЗВЈЕШТАЈ О ИМПЛЕМЕНТАЦИЈИ МЕЂУНАРОДНОГ ПРОЈЕКТА</w:t>
      </w:r>
    </w:p>
    <w:p w:rsidR="002954A3" w:rsidRDefault="002954A3" w:rsidP="00EB54D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54A3" w:rsidRPr="005616A8" w:rsidTr="00A31D51">
        <w:trPr>
          <w:trHeight w:val="567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954A3" w:rsidRPr="005616A8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Назив пројекта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4A3" w:rsidRPr="00F07A69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954A3" w:rsidRPr="005616A8" w:rsidTr="00A31D51">
        <w:trPr>
          <w:trHeight w:val="567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954A3" w:rsidRPr="005616A8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Координатор пројекта (Институција)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4A3" w:rsidRPr="00F9643D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2954A3" w:rsidRPr="005616A8" w:rsidTr="00A31D51">
        <w:trPr>
          <w:trHeight w:val="567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954A3" w:rsidRPr="005616A8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 особа (УИС)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4A3" w:rsidRPr="00F9643D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2954A3" w:rsidRPr="005616A8" w:rsidTr="00A31D51">
        <w:trPr>
          <w:trHeight w:val="567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954A3" w:rsidRPr="005616A8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Датум почетка имплементације пројекта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4A3" w:rsidRPr="00361A8C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954A3" w:rsidRPr="005616A8" w:rsidTr="00A31D51">
        <w:trPr>
          <w:trHeight w:val="567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954A3" w:rsidRPr="005616A8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Очекиван датум завршетка имплементације пројекта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4A3" w:rsidRPr="00F605A7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954A3" w:rsidRPr="005616A8" w:rsidTr="00A31D51">
        <w:trPr>
          <w:trHeight w:val="567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954A3" w:rsidRPr="005616A8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Фонд из којег се пројекат финансира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4A3" w:rsidRPr="00BD5F1E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2954A3" w:rsidRPr="005616A8" w:rsidTr="00A31D51">
        <w:trPr>
          <w:trHeight w:val="567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954A3" w:rsidRPr="005616A8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Укупан буџет пројекта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A3" w:rsidRPr="00361A8C" w:rsidRDefault="002954A3" w:rsidP="00A31D51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2954A3" w:rsidRPr="005616A8" w:rsidTr="00A31D51">
        <w:trPr>
          <w:trHeight w:val="567"/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954A3" w:rsidRPr="005616A8" w:rsidRDefault="002954A3" w:rsidP="00A31D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Укупан буџет пројекта са којим УИС располаже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A3" w:rsidRPr="00463756" w:rsidRDefault="002954A3" w:rsidP="00A31D51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2954A3" w:rsidRPr="002954A3" w:rsidRDefault="002954A3" w:rsidP="00EB54D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EB54D2" w:rsidRPr="005616A8" w:rsidRDefault="00EB54D2" w:rsidP="00EB54D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16A8">
        <w:rPr>
          <w:rFonts w:ascii="Times New Roman" w:eastAsia="Calibri" w:hAnsi="Times New Roman" w:cs="Times New Roman"/>
          <w:b/>
          <w:sz w:val="24"/>
          <w:szCs w:val="24"/>
        </w:rPr>
        <w:t xml:space="preserve">Опис пројекта </w:t>
      </w:r>
      <w:r w:rsidRPr="005616A8">
        <w:rPr>
          <w:rFonts w:ascii="Times New Roman" w:eastAsia="Calibri" w:hAnsi="Times New Roman" w:cs="Times New Roman"/>
          <w:sz w:val="24"/>
          <w:szCs w:val="24"/>
        </w:rPr>
        <w:t>(укључујући како пројекат доприноси развоју Факултета/Универзитета, њиховој инфраструктури, академском особљу или студентима, те главни циљеви спроведеног истраживања)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EB54D2" w:rsidRPr="005616A8" w:rsidTr="00D67F95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C1" w:rsidRDefault="008648C1" w:rsidP="0046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61CD9" w:rsidRDefault="00461CD9" w:rsidP="0046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61CD9" w:rsidRPr="00FE235C" w:rsidRDefault="00461CD9" w:rsidP="0046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463756" w:rsidRDefault="00463756" w:rsidP="00EB54D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4D2" w:rsidRPr="005616A8" w:rsidRDefault="00EB54D2" w:rsidP="00EB54D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6A8">
        <w:rPr>
          <w:rFonts w:ascii="Times New Roman" w:eastAsia="Calibri" w:hAnsi="Times New Roman" w:cs="Times New Roman"/>
          <w:b/>
          <w:sz w:val="24"/>
          <w:szCs w:val="24"/>
        </w:rPr>
        <w:t xml:space="preserve">Досадашњи постигнути резултати </w:t>
      </w:r>
      <w:r w:rsidRPr="005616A8">
        <w:rPr>
          <w:rFonts w:ascii="Times New Roman" w:eastAsia="Calibri" w:hAnsi="Times New Roman" w:cs="Times New Roman"/>
          <w:sz w:val="24"/>
          <w:szCs w:val="24"/>
        </w:rPr>
        <w:t>(по радним пакетима, имплементираним активностима)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EB54D2" w:rsidRPr="005616A8" w:rsidTr="00D67F95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D9" w:rsidRDefault="00461CD9" w:rsidP="00461C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61CD9" w:rsidRDefault="00461CD9" w:rsidP="00461C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54D2" w:rsidRPr="004518AB" w:rsidRDefault="00461CD9" w:rsidP="00461C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  <w:r w:rsidRPr="004518AB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</w:tr>
    </w:tbl>
    <w:p w:rsidR="00EB54D2" w:rsidRPr="005616A8" w:rsidRDefault="00EB54D2" w:rsidP="00EB5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4D2" w:rsidRPr="005616A8" w:rsidRDefault="00EB54D2" w:rsidP="00EB54D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6A8">
        <w:rPr>
          <w:rFonts w:ascii="Times New Roman" w:eastAsia="Calibri" w:hAnsi="Times New Roman" w:cs="Times New Roman"/>
          <w:b/>
          <w:sz w:val="24"/>
          <w:szCs w:val="24"/>
        </w:rPr>
        <w:t xml:space="preserve">Значајније промјене у имплементацији у односу на пројектни план активности </w:t>
      </w:r>
      <w:r w:rsidRPr="005616A8">
        <w:rPr>
          <w:rFonts w:ascii="Times New Roman" w:eastAsia="Calibri" w:hAnsi="Times New Roman" w:cs="Times New Roman"/>
          <w:sz w:val="24"/>
          <w:szCs w:val="24"/>
        </w:rPr>
        <w:t>(нпр. промјена мјеста одржавања тренинга, промјена спецификације за набавку опреме, промјене у буџету, итд.)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EB54D2" w:rsidRPr="005616A8" w:rsidTr="00D67F95">
        <w:trPr>
          <w:trHeight w:val="56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954A3" w:rsidRDefault="002954A3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954A3" w:rsidRPr="00A61EE7" w:rsidRDefault="002954A3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B54D2" w:rsidRDefault="00EB54D2" w:rsidP="00EB54D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B54D2" w:rsidRPr="005616A8" w:rsidRDefault="00EB54D2" w:rsidP="00EB54D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16A8">
        <w:rPr>
          <w:rFonts w:ascii="Times New Roman" w:eastAsia="Calibri" w:hAnsi="Times New Roman" w:cs="Times New Roman"/>
          <w:b/>
          <w:sz w:val="24"/>
          <w:szCs w:val="24"/>
        </w:rPr>
        <w:t>Финансијска средства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Новчана средства су на рачуну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Датум и износ трансакције средстава</w:t>
            </w: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Ректората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Транша 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46375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sz w:val="24"/>
                <w:szCs w:val="24"/>
              </w:rPr>
              <w:t>Транша II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sz w:val="24"/>
                <w:szCs w:val="24"/>
              </w:rPr>
              <w:t>Транша III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54D2" w:rsidRPr="005616A8" w:rsidRDefault="00EB54D2" w:rsidP="00EB5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16A8">
        <w:rPr>
          <w:rFonts w:ascii="Times New Roman" w:eastAsia="Calibri" w:hAnsi="Times New Roman" w:cs="Times New Roman"/>
          <w:sz w:val="24"/>
          <w:szCs w:val="24"/>
        </w:rPr>
        <w:t>*Напомена: по потреби додавати колоне за уплаћене транше</w:t>
      </w:r>
    </w:p>
    <w:p w:rsidR="00EB54D2" w:rsidRPr="005616A8" w:rsidRDefault="00EB54D2" w:rsidP="00EB5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54D2" w:rsidRPr="005616A8" w:rsidRDefault="00EB54D2" w:rsidP="00EB54D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16A8">
        <w:rPr>
          <w:rFonts w:ascii="Times New Roman" w:eastAsia="Calibri" w:hAnsi="Times New Roman" w:cs="Times New Roman"/>
          <w:b/>
          <w:sz w:val="24"/>
          <w:szCs w:val="24"/>
        </w:rPr>
        <w:t>Утрошена новчана средства на дан подношења извјештаја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Staff Costs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DC778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Travel Costs and Costs of Stay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46375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Equipment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DC778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Printing and Publishing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DC778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Other Costs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DC778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Укупан износ кофинансирања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DC778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EB54D2" w:rsidRPr="005616A8" w:rsidRDefault="00EB54D2" w:rsidP="00EB5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4D2" w:rsidRPr="005616A8" w:rsidRDefault="00EB54D2" w:rsidP="00EB54D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16A8">
        <w:rPr>
          <w:rFonts w:ascii="Times New Roman" w:eastAsia="Calibri" w:hAnsi="Times New Roman" w:cs="Times New Roman"/>
          <w:b/>
          <w:sz w:val="24"/>
          <w:szCs w:val="24"/>
        </w:rPr>
        <w:t>Одржани тренинзи, радионице, састанци конзорција и друге активности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42"/>
        <w:gridCol w:w="5868"/>
      </w:tblGrid>
      <w:tr w:rsidR="00EB54D2" w:rsidRPr="005616A8" w:rsidTr="00722816">
        <w:trPr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Мјесто одржавања, датум, имена присутних представника</w:t>
            </w:r>
          </w:p>
        </w:tc>
      </w:tr>
      <w:tr w:rsidR="00EB54D2" w:rsidRPr="005616A8" w:rsidTr="00722816">
        <w:trPr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72281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722816" w:rsidRDefault="00EB54D2" w:rsidP="00A3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B54D2" w:rsidRPr="005616A8" w:rsidTr="00722816">
        <w:trPr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722816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722816" w:rsidRDefault="00EB54D2" w:rsidP="00A36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B54D2" w:rsidRPr="005616A8" w:rsidTr="00722816">
        <w:trPr>
          <w:jc w:val="center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A363BF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DB19D5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63756" w:rsidRPr="00722816" w:rsidRDefault="00463756" w:rsidP="00EB54D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B54D2" w:rsidRPr="005616A8" w:rsidRDefault="00EB54D2" w:rsidP="00EB54D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16A8">
        <w:rPr>
          <w:rFonts w:ascii="Times New Roman" w:eastAsia="Calibri" w:hAnsi="Times New Roman" w:cs="Times New Roman"/>
          <w:b/>
          <w:sz w:val="24"/>
          <w:szCs w:val="24"/>
        </w:rPr>
        <w:t>Набавка опреме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B54D2" w:rsidRPr="005616A8" w:rsidTr="00D67F95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Тендер је расписан од стране: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Датум расписивања тендера, износ</w:t>
            </w:r>
            <w:r w:rsidR="006C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укупног тендера </w:t>
            </w:r>
          </w:p>
        </w:tc>
      </w:tr>
      <w:tr w:rsidR="00EB54D2" w:rsidRPr="005616A8" w:rsidTr="00D67F95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sz w:val="24"/>
                <w:szCs w:val="24"/>
              </w:rPr>
              <w:t>Само за Универзитет у Источном Сарајеву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5616A8" w:rsidRDefault="00EB54D2" w:rsidP="00D6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4D2" w:rsidRPr="005616A8" w:rsidTr="00D67F95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sz w:val="24"/>
                <w:szCs w:val="24"/>
              </w:rPr>
              <w:t>За Универзитет у Источном Сарајеву и друге партнере конзорција (из БиХ)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5616A8" w:rsidRDefault="00EB54D2" w:rsidP="00D6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54D2" w:rsidRDefault="00EB54D2" w:rsidP="00EB5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7F8" w:rsidRPr="00AA5606" w:rsidRDefault="002207F8" w:rsidP="00EB5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9517" w:type="dxa"/>
        <w:tblInd w:w="-72" w:type="dxa"/>
        <w:tblLook w:val="04A0" w:firstRow="1" w:lastRow="0" w:firstColumn="1" w:lastColumn="0" w:noHBand="0" w:noVBand="1"/>
      </w:tblPr>
      <w:tblGrid>
        <w:gridCol w:w="3188"/>
        <w:gridCol w:w="3117"/>
        <w:gridCol w:w="3212"/>
      </w:tblGrid>
      <w:tr w:rsidR="00AA5606" w:rsidRPr="00AA5606" w:rsidTr="002954A3">
        <w:trPr>
          <w:trHeight w:val="395"/>
        </w:trPr>
        <w:tc>
          <w:tcPr>
            <w:tcW w:w="3188" w:type="dxa"/>
            <w:shd w:val="clear" w:color="auto" w:fill="D9D9D9" w:themeFill="background1" w:themeFillShade="D9"/>
          </w:tcPr>
          <w:p w:rsidR="002207F8" w:rsidRPr="00AA5606" w:rsidRDefault="002207F8" w:rsidP="005402F5">
            <w:pPr>
              <w:pStyle w:val="NoSpacing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A5606">
              <w:rPr>
                <w:rFonts w:ascii="Times New Roman" w:hAnsi="Times New Roman" w:cs="Times New Roman"/>
                <w:b/>
                <w:sz w:val="24"/>
                <w:lang w:val="sr-Cyrl-RS"/>
              </w:rPr>
              <w:t>Врста набављене опреме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2207F8" w:rsidRPr="00AA5606" w:rsidRDefault="002207F8" w:rsidP="005402F5">
            <w:pPr>
              <w:pStyle w:val="NoSpacing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A5606">
              <w:rPr>
                <w:rFonts w:ascii="Times New Roman" w:hAnsi="Times New Roman" w:cs="Times New Roman"/>
                <w:b/>
                <w:sz w:val="24"/>
                <w:lang w:val="sr-Cyrl-RS"/>
              </w:rPr>
              <w:t>Количина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:rsidR="002207F8" w:rsidRPr="00AA5606" w:rsidRDefault="002207F8" w:rsidP="005402F5">
            <w:pPr>
              <w:pStyle w:val="NoSpacing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A5606">
              <w:rPr>
                <w:rFonts w:ascii="Times New Roman" w:hAnsi="Times New Roman" w:cs="Times New Roman"/>
                <w:b/>
                <w:sz w:val="24"/>
                <w:lang w:val="sr-Cyrl-RS"/>
              </w:rPr>
              <w:t>Гдје се опрема налази</w:t>
            </w:r>
          </w:p>
        </w:tc>
      </w:tr>
      <w:tr w:rsidR="00AA5606" w:rsidRPr="00AA5606" w:rsidTr="002954A3">
        <w:trPr>
          <w:trHeight w:val="260"/>
        </w:trPr>
        <w:tc>
          <w:tcPr>
            <w:tcW w:w="3188" w:type="dxa"/>
          </w:tcPr>
          <w:p w:rsidR="002207F8" w:rsidRPr="00AA5606" w:rsidRDefault="002207F8" w:rsidP="005402F5">
            <w:pPr>
              <w:pStyle w:val="NoSpacing"/>
            </w:pPr>
          </w:p>
        </w:tc>
        <w:tc>
          <w:tcPr>
            <w:tcW w:w="3117" w:type="dxa"/>
          </w:tcPr>
          <w:p w:rsidR="002207F8" w:rsidRPr="00AA5606" w:rsidRDefault="002207F8" w:rsidP="005402F5">
            <w:pPr>
              <w:pStyle w:val="NoSpacing"/>
            </w:pPr>
          </w:p>
        </w:tc>
        <w:tc>
          <w:tcPr>
            <w:tcW w:w="3212" w:type="dxa"/>
          </w:tcPr>
          <w:p w:rsidR="002207F8" w:rsidRPr="00AA5606" w:rsidRDefault="002207F8" w:rsidP="005402F5">
            <w:pPr>
              <w:pStyle w:val="NoSpacing"/>
            </w:pPr>
          </w:p>
        </w:tc>
      </w:tr>
    </w:tbl>
    <w:p w:rsidR="002207F8" w:rsidRPr="00AA5606" w:rsidRDefault="002207F8" w:rsidP="002207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A5606">
        <w:rPr>
          <w:rFonts w:ascii="Times New Roman" w:eastAsia="Calibri" w:hAnsi="Times New Roman" w:cs="Times New Roman"/>
          <w:sz w:val="24"/>
          <w:szCs w:val="24"/>
        </w:rPr>
        <w:t xml:space="preserve">*Напомена: по потреби додавати колоне </w:t>
      </w:r>
      <w:r w:rsidR="006C1C07" w:rsidRPr="00AA56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Pr="00AA5606">
        <w:rPr>
          <w:rFonts w:ascii="Times New Roman" w:eastAsia="Calibri" w:hAnsi="Times New Roman" w:cs="Times New Roman"/>
          <w:sz w:val="24"/>
          <w:szCs w:val="24"/>
          <w:lang w:val="sr-Cyrl-RS"/>
        </w:rPr>
        <w:t>различите врсте опреме</w:t>
      </w:r>
    </w:p>
    <w:p w:rsidR="002207F8" w:rsidRPr="005616A8" w:rsidRDefault="002207F8" w:rsidP="00EB5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4D2" w:rsidRDefault="00EB54D2" w:rsidP="00EB54D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54D2" w:rsidRPr="005616A8" w:rsidRDefault="00EB54D2" w:rsidP="00EB54D2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616A8">
        <w:rPr>
          <w:rFonts w:ascii="Times New Roman" w:eastAsia="Calibri" w:hAnsi="Times New Roman" w:cs="Times New Roman"/>
          <w:b/>
          <w:sz w:val="24"/>
          <w:szCs w:val="24"/>
        </w:rPr>
        <w:t>Датуми подн</w:t>
      </w:r>
      <w:r w:rsidR="0046375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иј</w:t>
      </w:r>
      <w:r w:rsidRPr="005616A8">
        <w:rPr>
          <w:rFonts w:ascii="Times New Roman" w:eastAsia="Calibri" w:hAnsi="Times New Roman" w:cs="Times New Roman"/>
          <w:b/>
          <w:sz w:val="24"/>
          <w:szCs w:val="24"/>
        </w:rPr>
        <w:t xml:space="preserve">етих извјештаја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Датум извјештаја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4D2" w:rsidRPr="005616A8" w:rsidRDefault="00EB54D2" w:rsidP="00D67F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6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Потпис одговорне особе која је саставила извјештај</w:t>
            </w:r>
          </w:p>
        </w:tc>
      </w:tr>
      <w:tr w:rsidR="00EB54D2" w:rsidRPr="005616A8" w:rsidTr="00D67F95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6850ED" w:rsidRDefault="00EB54D2" w:rsidP="00D6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4D2" w:rsidRPr="00463756" w:rsidRDefault="00EB54D2" w:rsidP="00D6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24620" w:rsidRDefault="00424620"/>
    <w:p w:rsidR="00461CD9" w:rsidRDefault="00461CD9"/>
    <w:sectPr w:rsidR="00461CD9" w:rsidSect="002207F8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1DD"/>
    <w:multiLevelType w:val="hybridMultilevel"/>
    <w:tmpl w:val="9AB0F056"/>
    <w:lvl w:ilvl="0" w:tplc="0FC2FFEC">
      <w:numFmt w:val="bullet"/>
      <w:lvlText w:val="-"/>
      <w:lvlJc w:val="left"/>
      <w:pPr>
        <w:ind w:left="587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2E9C4CEE"/>
    <w:multiLevelType w:val="hybridMultilevel"/>
    <w:tmpl w:val="9FAE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4C30"/>
    <w:multiLevelType w:val="hybridMultilevel"/>
    <w:tmpl w:val="18C0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F7625"/>
    <w:multiLevelType w:val="hybridMultilevel"/>
    <w:tmpl w:val="F378C934"/>
    <w:lvl w:ilvl="0" w:tplc="BE2424A4">
      <w:start w:val="93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DE6CF7"/>
    <w:multiLevelType w:val="hybridMultilevel"/>
    <w:tmpl w:val="167CDFBC"/>
    <w:lvl w:ilvl="0" w:tplc="321E366C">
      <w:start w:val="9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B0414"/>
    <w:multiLevelType w:val="hybridMultilevel"/>
    <w:tmpl w:val="14404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3571"/>
    <w:multiLevelType w:val="hybridMultilevel"/>
    <w:tmpl w:val="9D1CD450"/>
    <w:lvl w:ilvl="0" w:tplc="B99C1A26">
      <w:start w:val="9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D2"/>
    <w:rsid w:val="000E5D55"/>
    <w:rsid w:val="002207F8"/>
    <w:rsid w:val="00263CE0"/>
    <w:rsid w:val="002954A3"/>
    <w:rsid w:val="00357B8F"/>
    <w:rsid w:val="00361A8C"/>
    <w:rsid w:val="00380604"/>
    <w:rsid w:val="003C3BE7"/>
    <w:rsid w:val="00424620"/>
    <w:rsid w:val="00461CD9"/>
    <w:rsid w:val="00463756"/>
    <w:rsid w:val="004C0AE5"/>
    <w:rsid w:val="004E3A1D"/>
    <w:rsid w:val="005207A0"/>
    <w:rsid w:val="00532BEB"/>
    <w:rsid w:val="005906A2"/>
    <w:rsid w:val="0061028A"/>
    <w:rsid w:val="00633037"/>
    <w:rsid w:val="0067078F"/>
    <w:rsid w:val="006C1C07"/>
    <w:rsid w:val="00722816"/>
    <w:rsid w:val="00762252"/>
    <w:rsid w:val="0084742C"/>
    <w:rsid w:val="0086227F"/>
    <w:rsid w:val="008648C1"/>
    <w:rsid w:val="00882FD7"/>
    <w:rsid w:val="008F77B7"/>
    <w:rsid w:val="00941497"/>
    <w:rsid w:val="00990184"/>
    <w:rsid w:val="009C43B0"/>
    <w:rsid w:val="00A363BF"/>
    <w:rsid w:val="00A61EE7"/>
    <w:rsid w:val="00A726F6"/>
    <w:rsid w:val="00AA5606"/>
    <w:rsid w:val="00AE03D8"/>
    <w:rsid w:val="00BD5F1E"/>
    <w:rsid w:val="00C0420C"/>
    <w:rsid w:val="00C8236B"/>
    <w:rsid w:val="00CE2448"/>
    <w:rsid w:val="00D24652"/>
    <w:rsid w:val="00D5223A"/>
    <w:rsid w:val="00DB4010"/>
    <w:rsid w:val="00E14D83"/>
    <w:rsid w:val="00EB54D2"/>
    <w:rsid w:val="00EC56CE"/>
    <w:rsid w:val="00F9643D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D2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5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4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07F8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7"/>
    <w:rPr>
      <w:rFonts w:ascii="Segoe UI" w:hAnsi="Segoe UI" w:cs="Segoe UI"/>
      <w:sz w:val="18"/>
      <w:szCs w:val="18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D2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5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4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07F8"/>
    <w:pPr>
      <w:spacing w:after="0" w:line="240" w:lineRule="auto"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7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Obradovic</dc:creator>
  <cp:keywords/>
  <dc:description/>
  <cp:lastModifiedBy>Author</cp:lastModifiedBy>
  <cp:revision>7</cp:revision>
  <cp:lastPrinted>2020-01-24T07:11:00Z</cp:lastPrinted>
  <dcterms:created xsi:type="dcterms:W3CDTF">2020-01-21T09:36:00Z</dcterms:created>
  <dcterms:modified xsi:type="dcterms:W3CDTF">2020-06-01T20:24:00Z</dcterms:modified>
</cp:coreProperties>
</file>