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704E7" w:rsidRPr="000B4A60" w:rsidTr="003E01B8">
        <w:trPr>
          <w:trHeight w:val="980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427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Координатор пројекта (Институција)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427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Контакт особа (УИС)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746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почетка имплементације пројекта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610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Очекиван датум завршетка имплементације пројекта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427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Фонд из којег се пројекат финансира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427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буџет пројекта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20"/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буџет пројекта са којим УИС располаже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4E7" w:rsidRPr="000B4A60" w:rsidRDefault="00D704E7" w:rsidP="003E01B8">
            <w:pPr>
              <w:pStyle w:val="ListParagraph"/>
              <w:spacing w:line="240" w:lineRule="auto"/>
              <w:ind w:left="182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704E7" w:rsidRPr="000B4A60" w:rsidRDefault="00D704E7" w:rsidP="00D704E7">
      <w:pPr>
        <w:pStyle w:val="Body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пројекта </w:t>
      </w:r>
      <w:r w:rsidRPr="000B4A60">
        <w:rPr>
          <w:rFonts w:ascii="Times New Roman" w:hAnsi="Times New Roman" w:cs="Times New Roman"/>
          <w:sz w:val="24"/>
          <w:szCs w:val="24"/>
          <w:lang w:val="sr-Cyrl-RS"/>
        </w:rPr>
        <w:t>(укључујући како пројекат доприноси развоју Факултета/Универзитета, њиховој инфраструктури, академском особљу или студентима, те главни циљеви спроведеног истраживања)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39"/>
      </w:tblGrid>
      <w:tr w:rsidR="00D704E7" w:rsidRPr="000B4A60" w:rsidTr="000B4A60">
        <w:trPr>
          <w:trHeight w:val="69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4E7" w:rsidRPr="000B4A60" w:rsidRDefault="00D704E7" w:rsidP="003E01B8">
            <w:pPr>
              <w:pStyle w:val="BodyA"/>
              <w:tabs>
                <w:tab w:val="left" w:pos="3649"/>
                <w:tab w:val="left" w:pos="5349"/>
                <w:tab w:val="left" w:pos="7992"/>
                <w:tab w:val="left" w:pos="8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B4A60" w:rsidRPr="000B4A60" w:rsidRDefault="000B4A60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Досадашњи постигнути резултати </w:t>
      </w:r>
      <w:r w:rsidRPr="000B4A60">
        <w:rPr>
          <w:rFonts w:ascii="Times New Roman" w:hAnsi="Times New Roman" w:cs="Times New Roman"/>
          <w:sz w:val="24"/>
          <w:szCs w:val="24"/>
          <w:lang w:val="sr-Cyrl-RS"/>
        </w:rPr>
        <w:t>(по радним пакетима, имплементираним активностима)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39"/>
      </w:tblGrid>
      <w:tr w:rsidR="00D704E7" w:rsidRPr="000B4A60" w:rsidTr="000B4A60">
        <w:trPr>
          <w:trHeight w:val="28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:rsidR="00D704E7" w:rsidRPr="000B4A60" w:rsidRDefault="00D704E7" w:rsidP="000B4A60">
            <w:pPr>
              <w:pStyle w:val="Body"/>
              <w:spacing w:after="0" w:line="240" w:lineRule="auto"/>
              <w:ind w:left="227"/>
              <w:jc w:val="both"/>
              <w:rPr>
                <w:lang w:val="sr-Cyrl-RS"/>
              </w:rPr>
            </w:pPr>
          </w:p>
        </w:tc>
      </w:tr>
    </w:tbl>
    <w:p w:rsidR="00D704E7" w:rsidRPr="000B4A60" w:rsidRDefault="00D704E7" w:rsidP="00D704E7">
      <w:pPr>
        <w:pStyle w:val="Body"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Значајније промјене у имплементацији у односу на пројектни план активности </w:t>
      </w:r>
      <w:r w:rsidRPr="000B4A60">
        <w:rPr>
          <w:rFonts w:ascii="Times New Roman" w:hAnsi="Times New Roman" w:cs="Times New Roman"/>
          <w:sz w:val="24"/>
          <w:szCs w:val="24"/>
          <w:lang w:val="sr-Cyrl-RS"/>
        </w:rPr>
        <w:t>(нпр. промјена мјеста одржавања тренинга, промјена спецификације за набавку опреме, промјене у буџету, итд.)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39"/>
      </w:tblGrid>
      <w:tr w:rsidR="00D704E7" w:rsidRPr="000B4A60" w:rsidTr="000B4A60">
        <w:trPr>
          <w:trHeight w:val="405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B4A60" w:rsidRDefault="000B4A60" w:rsidP="00D704E7">
      <w:pPr>
        <w:pStyle w:val="Body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949CE" w:rsidRDefault="000949CE" w:rsidP="00D704E7">
      <w:pPr>
        <w:pStyle w:val="Body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Финансијска средства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Новчана средства су на рачуну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Датум и износ трансакције средстава</w:t>
            </w:r>
          </w:p>
        </w:tc>
      </w:tr>
      <w:tr w:rsidR="00D704E7" w:rsidRPr="000B4A60" w:rsidTr="003E01B8">
        <w:trPr>
          <w:trHeight w:val="302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Ректората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Транша 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Транша 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Транша 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Пројект координатора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Транша 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Транша 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Транша III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704E7" w:rsidRPr="000B4A60" w:rsidRDefault="00D704E7" w:rsidP="00D704E7">
      <w:pPr>
        <w:pStyle w:val="Body"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sz w:val="24"/>
          <w:szCs w:val="24"/>
          <w:lang w:val="sr-Cyrl-RS"/>
        </w:rPr>
        <w:t>*Напомена: по потреби додавати колоне за уплаћене транше</w:t>
      </w:r>
    </w:p>
    <w:p w:rsidR="00D704E7" w:rsidRPr="000B4A60" w:rsidRDefault="00D704E7" w:rsidP="00D704E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Утрошена новчана средства на дан подношења извјештаја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Staff Costs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Travel Costs and Costs of Stay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Equipment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Printing and Publishing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Other Costs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Укупан износ кофинансирања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0B4A60" w:rsidRDefault="000B4A60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4A60" w:rsidRDefault="000B4A60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4A60" w:rsidRDefault="000B4A60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B4A60" w:rsidRDefault="000B4A60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Одржани тренинзи, радионице, састанци конзорција и друге активности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704E7" w:rsidRPr="000B4A60" w:rsidTr="003E01B8">
        <w:trPr>
          <w:trHeight w:val="6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Мјесто одржавања, датум, имена присутних представника</w:t>
            </w:r>
          </w:p>
        </w:tc>
      </w:tr>
      <w:tr w:rsidR="00D704E7" w:rsidRPr="000B4A60" w:rsidTr="000B4A60">
        <w:trPr>
          <w:trHeight w:val="315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704E7" w:rsidRPr="000B4A60" w:rsidRDefault="00D704E7" w:rsidP="00D704E7">
      <w:pPr>
        <w:pStyle w:val="Body"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Набавка опреме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704E7" w:rsidRPr="000B4A60" w:rsidTr="003E01B8">
        <w:trPr>
          <w:trHeight w:val="6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Тендер је расписан од стране: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Датум расписивања тендера, износ укупног тендера и начин плаћања</w:t>
            </w: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Ректората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 за Универзитет у Источном Сарајеву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6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Универзитет у Источном Сарајеву и друге партнере конзорција (из БиХ)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БиХ партнера конзорција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704E7" w:rsidRPr="000B4A60" w:rsidTr="003E01B8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ЕУ партнера конзорција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704E7" w:rsidRPr="000B4A60" w:rsidRDefault="00D704E7" w:rsidP="00D704E7">
      <w:pPr>
        <w:pStyle w:val="Body"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704E7" w:rsidRPr="000B4A60" w:rsidRDefault="00D704E7" w:rsidP="00D704E7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B4A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Датуми предходно поднетих извјештаја </w:t>
      </w:r>
    </w:p>
    <w:tbl>
      <w:tblPr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704E7" w:rsidRPr="000B4A60" w:rsidTr="003E01B8">
        <w:trPr>
          <w:trHeight w:val="6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Датум извјештаја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Потпис одговорне особе која је саставила извјештај</w:t>
            </w:r>
          </w:p>
        </w:tc>
      </w:tr>
      <w:tr w:rsidR="00D704E7" w:rsidRPr="000B4A60" w:rsidTr="003E01B8">
        <w:trPr>
          <w:trHeight w:val="6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704E7" w:rsidRPr="000B4A60" w:rsidRDefault="00D704E7" w:rsidP="003E01B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04E7" w:rsidRPr="000B4A60" w:rsidRDefault="00D704E7" w:rsidP="003E01B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424620" w:rsidRPr="000B4A60" w:rsidRDefault="00424620">
      <w:pPr>
        <w:rPr>
          <w:lang w:val="sr-Cyrl-RS"/>
        </w:rPr>
      </w:pPr>
    </w:p>
    <w:sectPr w:rsidR="00424620" w:rsidRPr="000B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E7"/>
    <w:rsid w:val="000949CE"/>
    <w:rsid w:val="000B4A60"/>
    <w:rsid w:val="003C3BE7"/>
    <w:rsid w:val="00424620"/>
    <w:rsid w:val="005207A0"/>
    <w:rsid w:val="00532BEB"/>
    <w:rsid w:val="005906A2"/>
    <w:rsid w:val="00633037"/>
    <w:rsid w:val="00762252"/>
    <w:rsid w:val="008F77B7"/>
    <w:rsid w:val="00C0420C"/>
    <w:rsid w:val="00D704E7"/>
    <w:rsid w:val="00DB4010"/>
    <w:rsid w:val="00E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1944"/>
  <w15:chartTrackingRefBased/>
  <w15:docId w15:val="{5219E90D-DD8B-407F-923D-15F279D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E7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4E7"/>
    <w:rPr>
      <w:color w:val="0563C1" w:themeColor="hyperlink"/>
      <w:u w:val="single"/>
    </w:rPr>
  </w:style>
  <w:style w:type="paragraph" w:customStyle="1" w:styleId="Body">
    <w:name w:val="Body"/>
    <w:rsid w:val="00D704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A">
    <w:name w:val="Body A"/>
    <w:rsid w:val="00D704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D70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Heading1">
    <w:name w:val="Heading #1"/>
    <w:link w:val="Heading10"/>
    <w:rsid w:val="00D704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20" w:after="0" w:line="648" w:lineRule="exact"/>
      <w:jc w:val="center"/>
      <w:outlineLvl w:val="0"/>
    </w:pPr>
    <w:rPr>
      <w:rFonts w:ascii="Arial" w:eastAsia="Arial Unicode MS" w:hAnsi="Arial" w:cs="Arial Unicode MS"/>
      <w:i/>
      <w:iCs/>
      <w:color w:val="000000"/>
      <w:sz w:val="40"/>
      <w:szCs w:val="40"/>
      <w:u w:color="000000"/>
      <w:bdr w:val="nil"/>
      <w:lang w:eastAsia="sr-Latn-BA"/>
    </w:rPr>
  </w:style>
  <w:style w:type="character" w:customStyle="1" w:styleId="Heading10">
    <w:name w:val="Heading #1_"/>
    <w:basedOn w:val="DefaultParagraphFont"/>
    <w:link w:val="Heading1"/>
    <w:rsid w:val="00D704E7"/>
    <w:rPr>
      <w:rFonts w:ascii="Arial" w:eastAsia="Arial Unicode MS" w:hAnsi="Arial" w:cs="Arial Unicode MS"/>
      <w:i/>
      <w:iCs/>
      <w:color w:val="000000"/>
      <w:sz w:val="40"/>
      <w:szCs w:val="40"/>
      <w:u w:color="000000"/>
      <w:bdr w:val="nil"/>
      <w:shd w:val="clear" w:color="auto" w:fill="FFFFFF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Obradovic</dc:creator>
  <cp:keywords/>
  <dc:description/>
  <cp:lastModifiedBy>Todor Obradovic</cp:lastModifiedBy>
  <cp:revision>3</cp:revision>
  <dcterms:created xsi:type="dcterms:W3CDTF">2019-05-16T10:26:00Z</dcterms:created>
  <dcterms:modified xsi:type="dcterms:W3CDTF">2019-05-16T10:26:00Z</dcterms:modified>
</cp:coreProperties>
</file>