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7EB" w14:textId="77777777" w:rsidR="00FD1A2A" w:rsidRPr="009035B0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</w:pPr>
      <w:r w:rsidRPr="00FE7ED5">
        <w:rPr>
          <w:rFonts w:ascii="Arial" w:hAnsi="Arial" w:cs="Arial"/>
          <w:color w:val="666666"/>
          <w:shd w:val="clear" w:color="auto" w:fill="FFFFFF"/>
        </w:rPr>
        <w:tab/>
      </w:r>
      <w:r w:rsidRPr="009035B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9035B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ru-RU"/>
        </w:rPr>
        <w:t xml:space="preserve">+ </w:t>
      </w:r>
      <w:r w:rsidRPr="009035B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разм</w:t>
      </w:r>
      <w:r w:rsidR="00D8132E" w:rsidRPr="009035B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ј</w:t>
      </w:r>
      <w:r w:rsidRPr="009035B0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  <w:t>ена Мишколц, Мађарска</w:t>
      </w:r>
    </w:p>
    <w:p w14:paraId="5C65F593" w14:textId="77777777" w:rsidR="00FE7ED5" w:rsidRPr="009035B0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  <w:lang w:val="sr-Cyrl-RS"/>
        </w:rPr>
      </w:pPr>
    </w:p>
    <w:p w14:paraId="4E8AF51F" w14:textId="2C8BB8DF" w:rsidR="00FD1A2A" w:rsidRPr="009035B0" w:rsidRDefault="00FD1A2A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Током боравка на Универ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зитету у Мишколцу, као студент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Математике и 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Информационих Технологија, има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ли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с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могућност унаприједити своје знање и комуникационе вјештине енглеског језика.</w:t>
      </w:r>
    </w:p>
    <w:p w14:paraId="7FDD09E8" w14:textId="33989E81" w:rsidR="008674A1" w:rsidRPr="009035B0" w:rsidRDefault="00FD1A2A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Универзитет у Мишколцу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има, у временском смислу, дугу традицију и капацитет да пру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жи разне услуге студентима.</w:t>
      </w:r>
      <w:r w:rsidR="009035B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 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То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је </w:t>
      </w:r>
      <w:r w:rsidR="00986C2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CS"/>
        </w:rPr>
        <w:t>био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Latn-RS"/>
        </w:rPr>
        <w:t>први технички факултет у свијету</w:t>
      </w:r>
      <w:r w:rsidR="00986C2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CS"/>
        </w:rPr>
        <w:t xml:space="preserve"> </w:t>
      </w:r>
      <w:r w:rsidR="00986C2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(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основан 1735. године</w:t>
      </w:r>
      <w:r w:rsidR="00986C2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)</w:t>
      </w:r>
      <w:r w:rsidR="008674A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, те као такав пружа могућност студентима да усвоје знања и вјештине према мађарском систему образовања, као дијела европског образовног система.</w:t>
      </w:r>
    </w:p>
    <w:p w14:paraId="5AE2CCE6" w14:textId="7081E878" w:rsidR="00986C20" w:rsidRPr="009035B0" w:rsidRDefault="008674A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+ 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стипендија намијењена је да у финансијском смислу покрије све трошкове студентског живота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.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Програм европске уније Еразмус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представља 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“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мост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”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који повезује континенте, државе и нације.</w:t>
      </w:r>
      <w:r w:rsidR="009035B0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 xml:space="preserve"> 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Мислим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да Ерасмус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даје прилику студенту да учи и да се у академском смислу усаврши. Такође, битну улогу играју и професори који студентима омогућавају такву прилику. </w:t>
      </w:r>
    </w:p>
    <w:p w14:paraId="49DB8718" w14:textId="77777777" w:rsidR="00F578B1" w:rsidRPr="009035B0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Ерасмус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представља прилику за сваког студента да оде на неки други Универзитет те се прилагоди новом академском амбијенту и наставља се усавршавати у области којом се бави. Свака размјена представља идеалну прилику да се представи наша култура и традиција, али уједно и наш Универзитет.</w:t>
      </w:r>
    </w:p>
    <w:p w14:paraId="05DA8102" w14:textId="77777777" w:rsidR="00FD1A2A" w:rsidRPr="009035B0" w:rsidRDefault="00F578B1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Овај програм отвара перспективу и шири видике у даљњим стручним разматрањима. Храброст је кренути у непознато, али Ерасмус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ru-RU"/>
        </w:rPr>
        <w:t>+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је вриједан тога.</w:t>
      </w:r>
    </w:p>
    <w:p w14:paraId="15EA79AB" w14:textId="093678B5" w:rsidR="00C308C7" w:rsidRPr="009035B0" w:rsidRDefault="009035B0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Након проведеног сем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естра у Мишколцу, мо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жемо</w:t>
      </w:r>
      <w:r w:rsidR="00F578B1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закључити како је та земља окренута младима, тј. студентима, нуди </w:t>
      </w:r>
      <w:r w:rsidR="00FE7ED5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им мултикултурално окружење и врло је доступна за студирање и студентски живот. </w:t>
      </w:r>
    </w:p>
    <w:p w14:paraId="2A93E2AC" w14:textId="406280A9" w:rsidR="00FE7ED5" w:rsidRPr="009035B0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По питању новостечених познанстава, свакако планирам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посјетити неке од Ерасмус колега у њиховим земљама те остати с њима у контакту. Колегама топло препоручујем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о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овај Универзитет као и уопште било који вид међународне размјене, да искористе могућности студирања у страној земљи те упознају љепоте, културе и обичаје других народа.</w:t>
      </w:r>
    </w:p>
    <w:p w14:paraId="066BBC20" w14:textId="77777777" w:rsidR="00FE7ED5" w:rsidRPr="009035B0" w:rsidRDefault="00FE7ED5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</w:p>
    <w:p w14:paraId="2CE8CD1A" w14:textId="77777777" w:rsidR="00C308C7" w:rsidRPr="009035B0" w:rsidRDefault="00854B2C" w:rsidP="00FE7ED5">
      <w:pPr>
        <w:tabs>
          <w:tab w:val="left" w:pos="2475"/>
        </w:tabs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Мирослав Максимовић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и Томо Клачар</w:t>
      </w:r>
    </w:p>
    <w:p w14:paraId="6E1CD0B8" w14:textId="7F111810" w:rsidR="00FE7ED5" w:rsidRPr="009035B0" w:rsidRDefault="00854B2C" w:rsidP="00FE7ED5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студент</w:t>
      </w:r>
      <w:r w:rsidR="00C308C7"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>и</w:t>
      </w:r>
      <w:r w:rsidRPr="009035B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sr-Cyrl-RS"/>
        </w:rPr>
        <w:t xml:space="preserve"> са размјене на Универзитету у Мишколцу</w:t>
      </w:r>
    </w:p>
    <w:p w14:paraId="62800C6A" w14:textId="77777777" w:rsidR="00531F5D" w:rsidRDefault="00531F5D" w:rsidP="00FE7ED5">
      <w:pPr>
        <w:tabs>
          <w:tab w:val="left" w:pos="2475"/>
        </w:tabs>
        <w:jc w:val="both"/>
      </w:pPr>
    </w:p>
    <w:p w14:paraId="5A730BE4" w14:textId="77777777" w:rsidR="009035B0" w:rsidRDefault="009035B0" w:rsidP="00FE7ED5">
      <w:pPr>
        <w:tabs>
          <w:tab w:val="left" w:pos="2475"/>
        </w:tabs>
        <w:jc w:val="both"/>
      </w:pPr>
    </w:p>
    <w:p w14:paraId="42C0467E" w14:textId="77777777" w:rsidR="009035B0" w:rsidRDefault="009035B0" w:rsidP="00FE7ED5">
      <w:pPr>
        <w:tabs>
          <w:tab w:val="left" w:pos="2475"/>
        </w:tabs>
        <w:jc w:val="both"/>
      </w:pPr>
    </w:p>
    <w:p w14:paraId="0F21C740" w14:textId="77777777" w:rsidR="009035B0" w:rsidRDefault="009035B0" w:rsidP="00FE7ED5">
      <w:pPr>
        <w:tabs>
          <w:tab w:val="left" w:pos="2475"/>
        </w:tabs>
        <w:jc w:val="both"/>
      </w:pPr>
      <w:bookmarkStart w:id="0" w:name="_GoBack"/>
      <w:bookmarkEnd w:id="0"/>
    </w:p>
    <w:sectPr w:rsidR="00903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2A"/>
    <w:rsid w:val="00186CB6"/>
    <w:rsid w:val="004A2519"/>
    <w:rsid w:val="00531F5D"/>
    <w:rsid w:val="00854B2C"/>
    <w:rsid w:val="008674A1"/>
    <w:rsid w:val="009035B0"/>
    <w:rsid w:val="00986C20"/>
    <w:rsid w:val="00C308C7"/>
    <w:rsid w:val="00D8132E"/>
    <w:rsid w:val="00F578B1"/>
    <w:rsid w:val="00FD1A2A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E230"/>
  <w15:docId w15:val="{2932973E-CBB3-4A1A-ACF5-42B02459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Maksimovic</dc:creator>
  <cp:keywords/>
  <dc:description/>
  <cp:lastModifiedBy>user</cp:lastModifiedBy>
  <cp:revision>7</cp:revision>
  <dcterms:created xsi:type="dcterms:W3CDTF">2017-12-29T23:34:00Z</dcterms:created>
  <dcterms:modified xsi:type="dcterms:W3CDTF">2018-02-02T12:20:00Z</dcterms:modified>
</cp:coreProperties>
</file>