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FF" w:rsidRDefault="006423FF" w:rsidP="00CF09A4">
      <w:pPr>
        <w:spacing w:after="0"/>
        <w:jc w:val="right"/>
        <w:rPr>
          <w:rFonts w:ascii="Times New Roman" w:hAnsi="Times New Roman" w:cs="Times New Roman"/>
          <w:sz w:val="24"/>
          <w:szCs w:val="24"/>
        </w:rPr>
      </w:pPr>
      <w:bookmarkStart w:id="0" w:name="_GoBack"/>
      <w:bookmarkEnd w:id="0"/>
    </w:p>
    <w:p w:rsidR="006423FF" w:rsidRPr="000A2A5A" w:rsidRDefault="006423FF" w:rsidP="006423FF">
      <w:pPr>
        <w:spacing w:after="0"/>
        <w:jc w:val="both"/>
        <w:rPr>
          <w:rFonts w:ascii="Times New Roman" w:hAnsi="Times New Roman" w:cs="Times New Roman"/>
          <w:sz w:val="24"/>
          <w:szCs w:val="24"/>
          <w:lang w:val="en-US"/>
        </w:rPr>
      </w:pPr>
      <w:r w:rsidRPr="000A2A5A">
        <w:rPr>
          <w:rFonts w:ascii="Times New Roman" w:hAnsi="Times New Roman" w:cs="Times New Roman"/>
          <w:sz w:val="24"/>
          <w:szCs w:val="24"/>
          <w:lang w:val="en-US"/>
        </w:rPr>
        <w:t>Within the framework of the exchange program co-financing the international exchange of student</w:t>
      </w:r>
      <w:r w:rsidR="00605967" w:rsidRPr="000A2A5A">
        <w:rPr>
          <w:rFonts w:ascii="Times New Roman" w:hAnsi="Times New Roman" w:cs="Times New Roman"/>
          <w:sz w:val="24"/>
          <w:szCs w:val="24"/>
          <w:lang w:val="en-US"/>
        </w:rPr>
        <w:t>s and academic staff in 2015/16</w:t>
      </w:r>
      <w:r w:rsidRPr="000A2A5A">
        <w:rPr>
          <w:rFonts w:ascii="Times New Roman" w:hAnsi="Times New Roman" w:cs="Times New Roman"/>
          <w:sz w:val="24"/>
          <w:szCs w:val="24"/>
          <w:lang w:val="en-US"/>
        </w:rPr>
        <w:t xml:space="preserve"> I spent the year at the Agronomy Mediterranean Institute in Bari (Italy) for a period of three months (January-March 2016).</w:t>
      </w:r>
    </w:p>
    <w:p w:rsidR="006423FF" w:rsidRPr="000A2A5A" w:rsidRDefault="006423FF" w:rsidP="006423FF">
      <w:pPr>
        <w:spacing w:after="0"/>
        <w:jc w:val="both"/>
        <w:rPr>
          <w:rFonts w:ascii="Times New Roman" w:hAnsi="Times New Roman" w:cs="Times New Roman"/>
          <w:sz w:val="24"/>
          <w:szCs w:val="24"/>
          <w:lang w:val="en-US"/>
        </w:rPr>
      </w:pPr>
      <w:r w:rsidRPr="000A2A5A">
        <w:rPr>
          <w:rFonts w:ascii="Times New Roman" w:hAnsi="Times New Roman" w:cs="Times New Roman"/>
          <w:sz w:val="24"/>
          <w:szCs w:val="24"/>
          <w:lang w:val="en-US"/>
        </w:rPr>
        <w:t>The mobility program has helped me to improve my knowledge in the field I deal with, but also to gain a lot of experience through interaction with colleagues from Italy.</w:t>
      </w:r>
    </w:p>
    <w:p w:rsidR="006423FF" w:rsidRPr="000A2A5A" w:rsidRDefault="006423FF" w:rsidP="006423FF">
      <w:pPr>
        <w:spacing w:after="0"/>
        <w:jc w:val="both"/>
        <w:rPr>
          <w:rFonts w:ascii="Times New Roman" w:hAnsi="Times New Roman" w:cs="Times New Roman"/>
          <w:sz w:val="24"/>
          <w:szCs w:val="24"/>
          <w:lang w:val="en-US"/>
        </w:rPr>
      </w:pPr>
      <w:r w:rsidRPr="000A2A5A">
        <w:rPr>
          <w:rFonts w:ascii="Times New Roman" w:hAnsi="Times New Roman" w:cs="Times New Roman"/>
          <w:sz w:val="24"/>
          <w:szCs w:val="24"/>
          <w:lang w:val="en-US"/>
        </w:rPr>
        <w:t>A number of contacts have been created and certain specific activities have been agreed to take place in synergy in the near future.</w:t>
      </w:r>
    </w:p>
    <w:p w:rsidR="006423FF" w:rsidRPr="000A2A5A" w:rsidRDefault="006423FF" w:rsidP="006423FF">
      <w:pPr>
        <w:spacing w:after="0"/>
        <w:jc w:val="both"/>
        <w:rPr>
          <w:rFonts w:ascii="Times New Roman" w:hAnsi="Times New Roman" w:cs="Times New Roman"/>
          <w:sz w:val="24"/>
          <w:szCs w:val="24"/>
          <w:lang w:val="en-US"/>
        </w:rPr>
      </w:pPr>
      <w:r w:rsidRPr="000A2A5A">
        <w:rPr>
          <w:rFonts w:ascii="Times New Roman" w:hAnsi="Times New Roman" w:cs="Times New Roman"/>
          <w:sz w:val="24"/>
          <w:szCs w:val="24"/>
          <w:lang w:val="en-US"/>
        </w:rPr>
        <w:t xml:space="preserve">The exchange of academic staff and students for professional development abroad is a multi-beneficial investment, as in this way </w:t>
      </w:r>
      <w:r w:rsidR="00605967" w:rsidRPr="000A2A5A">
        <w:rPr>
          <w:rFonts w:ascii="Times New Roman" w:hAnsi="Times New Roman" w:cs="Times New Roman"/>
          <w:sz w:val="24"/>
          <w:szCs w:val="24"/>
          <w:lang w:val="en-US"/>
        </w:rPr>
        <w:t>students and staff acquire</w:t>
      </w:r>
      <w:r w:rsidRPr="000A2A5A">
        <w:rPr>
          <w:rFonts w:ascii="Times New Roman" w:hAnsi="Times New Roman" w:cs="Times New Roman"/>
          <w:sz w:val="24"/>
          <w:szCs w:val="24"/>
          <w:lang w:val="en-US"/>
        </w:rPr>
        <w:t xml:space="preserve"> valuable knowledge, skills and techniques from prestigious European institutes and universities, examples of good practice that can be applied in future work at our University and such exchange enables active participation in scientific research work through international pr</w:t>
      </w:r>
      <w:r w:rsidR="00605967" w:rsidRPr="000A2A5A">
        <w:rPr>
          <w:rFonts w:ascii="Times New Roman" w:hAnsi="Times New Roman" w:cs="Times New Roman"/>
          <w:sz w:val="24"/>
          <w:szCs w:val="24"/>
          <w:lang w:val="en-US"/>
        </w:rPr>
        <w:t>ojects and publication of works. Also, it</w:t>
      </w:r>
      <w:r w:rsidRPr="000A2A5A">
        <w:rPr>
          <w:rFonts w:ascii="Times New Roman" w:hAnsi="Times New Roman" w:cs="Times New Roman"/>
          <w:sz w:val="24"/>
          <w:szCs w:val="24"/>
          <w:lang w:val="en-US"/>
        </w:rPr>
        <w:t xml:space="preserve"> </w:t>
      </w:r>
      <w:r w:rsidR="00605967" w:rsidRPr="000A2A5A">
        <w:rPr>
          <w:rFonts w:ascii="Times New Roman" w:hAnsi="Times New Roman" w:cs="Times New Roman"/>
          <w:sz w:val="24"/>
          <w:szCs w:val="24"/>
          <w:lang w:val="en-US"/>
        </w:rPr>
        <w:t>makes</w:t>
      </w:r>
      <w:r w:rsidRPr="000A2A5A">
        <w:rPr>
          <w:rFonts w:ascii="Times New Roman" w:hAnsi="Times New Roman" w:cs="Times New Roman"/>
          <w:sz w:val="24"/>
          <w:szCs w:val="24"/>
          <w:lang w:val="en-US"/>
        </w:rPr>
        <w:t xml:space="preserve"> possible</w:t>
      </w:r>
      <w:r w:rsidR="00605967" w:rsidRPr="000A2A5A">
        <w:rPr>
          <w:rFonts w:ascii="Times New Roman" w:hAnsi="Times New Roman" w:cs="Times New Roman"/>
          <w:sz w:val="24"/>
          <w:szCs w:val="24"/>
          <w:lang w:val="en-US"/>
        </w:rPr>
        <w:t xml:space="preserve"> to gain</w:t>
      </w:r>
      <w:r w:rsidRPr="000A2A5A">
        <w:rPr>
          <w:rFonts w:ascii="Times New Roman" w:hAnsi="Times New Roman" w:cs="Times New Roman"/>
          <w:sz w:val="24"/>
          <w:szCs w:val="24"/>
          <w:lang w:val="en-US"/>
        </w:rPr>
        <w:t xml:space="preserve"> continuous promotion and recognition, permanent presence in international </w:t>
      </w:r>
      <w:r w:rsidR="00605967" w:rsidRPr="000A2A5A">
        <w:rPr>
          <w:rFonts w:ascii="Times New Roman" w:hAnsi="Times New Roman" w:cs="Times New Roman"/>
          <w:sz w:val="24"/>
          <w:szCs w:val="24"/>
          <w:lang w:val="en-US"/>
        </w:rPr>
        <w:t>academic</w:t>
      </w:r>
      <w:r w:rsidRPr="000A2A5A">
        <w:rPr>
          <w:rFonts w:ascii="Times New Roman" w:hAnsi="Times New Roman" w:cs="Times New Roman"/>
          <w:sz w:val="24"/>
          <w:szCs w:val="24"/>
          <w:lang w:val="en-US"/>
        </w:rPr>
        <w:t xml:space="preserve"> community through contacts and socializing </w:t>
      </w:r>
      <w:r w:rsidR="00605967" w:rsidRPr="000A2A5A">
        <w:rPr>
          <w:rFonts w:ascii="Times New Roman" w:hAnsi="Times New Roman" w:cs="Times New Roman"/>
          <w:sz w:val="24"/>
          <w:szCs w:val="24"/>
          <w:lang w:val="en-US"/>
        </w:rPr>
        <w:t xml:space="preserve">through </w:t>
      </w:r>
      <w:r w:rsidRPr="000A2A5A">
        <w:rPr>
          <w:rFonts w:ascii="Times New Roman" w:hAnsi="Times New Roman" w:cs="Times New Roman"/>
          <w:sz w:val="24"/>
          <w:szCs w:val="24"/>
          <w:lang w:val="en-US"/>
        </w:rPr>
        <w:t>formal and informal character, further education and training, raising the quality of teaching activities modeled on the best European universities as well as raising the level of mobility of students and academic staff.</w:t>
      </w:r>
    </w:p>
    <w:p w:rsidR="00AE722A" w:rsidRPr="00AE722A" w:rsidRDefault="00AE722A" w:rsidP="000F5CD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A47595" w:rsidRPr="005E7E4F" w:rsidRDefault="005E7E4F" w:rsidP="000F5CDC">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E7E4F">
        <w:rPr>
          <w:rFonts w:ascii="Times New Roman" w:hAnsi="Times New Roman" w:cs="Times New Roman"/>
          <w:sz w:val="24"/>
          <w:szCs w:val="24"/>
        </w:rPr>
        <w:t>Sinisa Berjan PhD</w:t>
      </w:r>
    </w:p>
    <w:sectPr w:rsidR="00A47595" w:rsidRPr="005E7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69" w:rsidRDefault="00783269" w:rsidP="007F38AB">
      <w:pPr>
        <w:spacing w:after="0" w:line="240" w:lineRule="auto"/>
      </w:pPr>
      <w:r>
        <w:separator/>
      </w:r>
    </w:p>
  </w:endnote>
  <w:endnote w:type="continuationSeparator" w:id="0">
    <w:p w:rsidR="00783269" w:rsidRDefault="00783269" w:rsidP="007F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69" w:rsidRDefault="00783269" w:rsidP="007F38AB">
      <w:pPr>
        <w:spacing w:after="0" w:line="240" w:lineRule="auto"/>
      </w:pPr>
      <w:r>
        <w:separator/>
      </w:r>
    </w:p>
  </w:footnote>
  <w:footnote w:type="continuationSeparator" w:id="0">
    <w:p w:rsidR="00783269" w:rsidRDefault="00783269" w:rsidP="007F3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561A3"/>
    <w:multiLevelType w:val="hybridMultilevel"/>
    <w:tmpl w:val="87E2859E"/>
    <w:lvl w:ilvl="0" w:tplc="AE2C7D32">
      <w:start w:val="48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766C7"/>
    <w:multiLevelType w:val="hybridMultilevel"/>
    <w:tmpl w:val="581E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85"/>
    <w:rsid w:val="000321FD"/>
    <w:rsid w:val="000541FF"/>
    <w:rsid w:val="00070C48"/>
    <w:rsid w:val="00076585"/>
    <w:rsid w:val="000A2A5A"/>
    <w:rsid w:val="000A5B1F"/>
    <w:rsid w:val="000F5CDC"/>
    <w:rsid w:val="00124694"/>
    <w:rsid w:val="0017683B"/>
    <w:rsid w:val="001C4560"/>
    <w:rsid w:val="001F3038"/>
    <w:rsid w:val="002278A1"/>
    <w:rsid w:val="00282CFE"/>
    <w:rsid w:val="002D487D"/>
    <w:rsid w:val="00335ADF"/>
    <w:rsid w:val="003409A3"/>
    <w:rsid w:val="003A5B53"/>
    <w:rsid w:val="003C38D8"/>
    <w:rsid w:val="003C778D"/>
    <w:rsid w:val="004472A0"/>
    <w:rsid w:val="004A140E"/>
    <w:rsid w:val="004B64D7"/>
    <w:rsid w:val="004C5570"/>
    <w:rsid w:val="004F1EF3"/>
    <w:rsid w:val="00531B63"/>
    <w:rsid w:val="00546B9D"/>
    <w:rsid w:val="0055688C"/>
    <w:rsid w:val="005712F2"/>
    <w:rsid w:val="005847C8"/>
    <w:rsid w:val="005A0DFB"/>
    <w:rsid w:val="005E7E4F"/>
    <w:rsid w:val="00605967"/>
    <w:rsid w:val="006305C8"/>
    <w:rsid w:val="006423FF"/>
    <w:rsid w:val="00652CFA"/>
    <w:rsid w:val="006B62A7"/>
    <w:rsid w:val="006D1B83"/>
    <w:rsid w:val="006E1EEB"/>
    <w:rsid w:val="006E455A"/>
    <w:rsid w:val="00746BCA"/>
    <w:rsid w:val="007471C8"/>
    <w:rsid w:val="0076227B"/>
    <w:rsid w:val="00783269"/>
    <w:rsid w:val="00784F42"/>
    <w:rsid w:val="007B0663"/>
    <w:rsid w:val="007B3AEC"/>
    <w:rsid w:val="007E2BAC"/>
    <w:rsid w:val="007F38AB"/>
    <w:rsid w:val="008148C1"/>
    <w:rsid w:val="00871F4A"/>
    <w:rsid w:val="008B1FA5"/>
    <w:rsid w:val="00912FD1"/>
    <w:rsid w:val="0093158C"/>
    <w:rsid w:val="00A04E49"/>
    <w:rsid w:val="00A16583"/>
    <w:rsid w:val="00A47595"/>
    <w:rsid w:val="00A61C24"/>
    <w:rsid w:val="00AD6412"/>
    <w:rsid w:val="00AE722A"/>
    <w:rsid w:val="00AF08B2"/>
    <w:rsid w:val="00B3341B"/>
    <w:rsid w:val="00BA34E1"/>
    <w:rsid w:val="00BF488F"/>
    <w:rsid w:val="00C421DE"/>
    <w:rsid w:val="00C82D85"/>
    <w:rsid w:val="00C91950"/>
    <w:rsid w:val="00CA365A"/>
    <w:rsid w:val="00CD1711"/>
    <w:rsid w:val="00CF09A4"/>
    <w:rsid w:val="00DA319A"/>
    <w:rsid w:val="00DA3457"/>
    <w:rsid w:val="00E20DA9"/>
    <w:rsid w:val="00E70B83"/>
    <w:rsid w:val="00EA646E"/>
    <w:rsid w:val="00EA7628"/>
    <w:rsid w:val="00EC3702"/>
    <w:rsid w:val="00EE5213"/>
    <w:rsid w:val="00F56FAC"/>
    <w:rsid w:val="00F66585"/>
    <w:rsid w:val="00F9436E"/>
    <w:rsid w:val="00FF6F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09676-F2F4-4622-B018-10496F5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1FD"/>
    <w:pPr>
      <w:ind w:left="720"/>
      <w:contextualSpacing/>
    </w:pPr>
  </w:style>
  <w:style w:type="character" w:styleId="Hyperlink">
    <w:name w:val="Hyperlink"/>
    <w:basedOn w:val="DefaultParagraphFont"/>
    <w:uiPriority w:val="99"/>
    <w:unhideWhenUsed/>
    <w:rsid w:val="00A47595"/>
    <w:rPr>
      <w:color w:val="0000FF" w:themeColor="hyperlink"/>
      <w:u w:val="single"/>
    </w:rPr>
  </w:style>
  <w:style w:type="paragraph" w:styleId="BalloonText">
    <w:name w:val="Balloon Text"/>
    <w:basedOn w:val="Normal"/>
    <w:link w:val="BalloonTextChar"/>
    <w:uiPriority w:val="99"/>
    <w:semiHidden/>
    <w:unhideWhenUsed/>
    <w:rsid w:val="0005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FF"/>
    <w:rPr>
      <w:rFonts w:ascii="Tahoma" w:hAnsi="Tahoma" w:cs="Tahoma"/>
      <w:sz w:val="16"/>
      <w:szCs w:val="16"/>
    </w:rPr>
  </w:style>
  <w:style w:type="paragraph" w:styleId="Header">
    <w:name w:val="header"/>
    <w:basedOn w:val="Normal"/>
    <w:link w:val="HeaderChar"/>
    <w:uiPriority w:val="99"/>
    <w:unhideWhenUsed/>
    <w:rsid w:val="007F3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AB"/>
  </w:style>
  <w:style w:type="paragraph" w:styleId="Footer">
    <w:name w:val="footer"/>
    <w:basedOn w:val="Normal"/>
    <w:link w:val="FooterChar"/>
    <w:uiPriority w:val="99"/>
    <w:unhideWhenUsed/>
    <w:rsid w:val="007F3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15C1-F9BD-49DF-A9C0-E45B44BA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4</dc:creator>
  <cp:lastModifiedBy>user</cp:lastModifiedBy>
  <cp:revision>39</cp:revision>
  <cp:lastPrinted>2017-05-19T14:24:00Z</cp:lastPrinted>
  <dcterms:created xsi:type="dcterms:W3CDTF">2013-02-22T10:40:00Z</dcterms:created>
  <dcterms:modified xsi:type="dcterms:W3CDTF">2018-02-02T12:21:00Z</dcterms:modified>
</cp:coreProperties>
</file>