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35" w:rsidRPr="001F3435" w:rsidRDefault="001F3435" w:rsidP="001F3435">
      <w:pPr>
        <w:spacing w:after="0" w:line="240" w:lineRule="auto"/>
        <w:rPr>
          <w:rFonts w:ascii="Times New Roman" w:eastAsia="Times New Roman" w:hAnsi="Times New Roman" w:cs="Times New Roman"/>
          <w:sz w:val="24"/>
          <w:szCs w:val="24"/>
          <w:lang w:val="sr-Cyrl-CS"/>
        </w:rPr>
      </w:pPr>
      <w:r w:rsidRPr="001F3435">
        <w:rPr>
          <w:rFonts w:ascii="Times New Roman" w:eastAsia="Times New Roman" w:hAnsi="Times New Roman" w:cs="Times New Roman"/>
          <w:b/>
          <w:sz w:val="24"/>
          <w:szCs w:val="24"/>
          <w:lang w:val="sr-Cyrl-ME"/>
        </w:rPr>
        <w:t>НАСТАВНО –НАУЧНОМ ВИЈЕЋУ</w:t>
      </w:r>
    </w:p>
    <w:p w:rsidR="001F3435" w:rsidRPr="001F3435" w:rsidRDefault="001F3435" w:rsidP="001F3435">
      <w:pPr>
        <w:spacing w:after="0" w:line="240" w:lineRule="auto"/>
        <w:jc w:val="both"/>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ФАКУЛТЕТ ФИЗИЧКОГ ВАСПИТАЊА И СПОРТА</w:t>
      </w:r>
    </w:p>
    <w:p w:rsidR="001F3435" w:rsidRPr="001F3435" w:rsidRDefault="001F3435" w:rsidP="001F3435">
      <w:pPr>
        <w:spacing w:after="0" w:line="240" w:lineRule="auto"/>
        <w:jc w:val="both"/>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СЕНАТУ УНИВЕРЗИТЕТА У ИСТОЧНОМ САРАЈЕВУ</w:t>
      </w:r>
    </w:p>
    <w:p w:rsidR="001F3435" w:rsidRPr="001F3435" w:rsidRDefault="001F3435" w:rsidP="001F3435">
      <w:pPr>
        <w:spacing w:after="0" w:line="240" w:lineRule="auto"/>
        <w:jc w:val="both"/>
        <w:rPr>
          <w:rFonts w:ascii="Times New Roman" w:eastAsia="Times New Roman" w:hAnsi="Times New Roman" w:cs="Times New Roman"/>
          <w:sz w:val="24"/>
          <w:szCs w:val="24"/>
          <w:lang w:val="sr-Cyrl-ME"/>
        </w:rPr>
      </w:pPr>
    </w:p>
    <w:p w:rsidR="001F3435" w:rsidRPr="001F3435" w:rsidRDefault="001F3435" w:rsidP="001F3435">
      <w:pPr>
        <w:tabs>
          <w:tab w:val="left" w:pos="1134"/>
        </w:tabs>
        <w:spacing w:after="0" w:line="240" w:lineRule="auto"/>
        <w:ind w:left="1080" w:hanging="1080"/>
        <w:jc w:val="both"/>
        <w:rPr>
          <w:rFonts w:ascii="Times New Roman" w:eastAsia="Times New Roman" w:hAnsi="Times New Roman" w:cs="Times New Roman"/>
          <w:color w:val="FF0000"/>
          <w:lang w:val="sr-Cyrl-ME"/>
        </w:rPr>
      </w:pPr>
      <w:r w:rsidRPr="001F3435">
        <w:rPr>
          <w:rFonts w:ascii="Times New Roman" w:eastAsia="Times New Roman" w:hAnsi="Times New Roman" w:cs="Times New Roman"/>
          <w:b/>
          <w:lang w:val="sr-Cyrl-ME"/>
        </w:rPr>
        <w:t>Предмет</w:t>
      </w:r>
      <w:r w:rsidRPr="001F3435">
        <w:rPr>
          <w:rFonts w:ascii="Times New Roman" w:eastAsia="Times New Roman" w:hAnsi="Times New Roman" w:cs="Times New Roman"/>
          <w:lang w:val="sr-Cyrl-ME"/>
        </w:rPr>
        <w:t xml:space="preserve">: </w:t>
      </w:r>
      <w:r w:rsidRPr="001F3435">
        <w:rPr>
          <w:rFonts w:ascii="Times New Roman" w:eastAsia="Times New Roman" w:hAnsi="Times New Roman" w:cs="Times New Roman"/>
          <w:lang w:val="sr-Cyrl-ME"/>
        </w:rPr>
        <w:tab/>
        <w:t xml:space="preserve">Извјештај комисије о пријављеним кандидатима за избор у академско звање </w:t>
      </w:r>
      <w:r w:rsidRPr="001F3435">
        <w:rPr>
          <w:rFonts w:ascii="Times New Roman" w:eastAsia="Times New Roman" w:hAnsi="Times New Roman" w:cs="Times New Roman"/>
          <w:b/>
          <w:lang w:val="sr-Cyrl-BA"/>
        </w:rPr>
        <w:t>доцента</w:t>
      </w:r>
      <w:r w:rsidRPr="001F3435">
        <w:rPr>
          <w:rFonts w:ascii="Times New Roman" w:eastAsia="Times New Roman" w:hAnsi="Times New Roman" w:cs="Times New Roman"/>
          <w:lang w:val="sr-Cyrl-ME"/>
        </w:rPr>
        <w:t>, ужа</w:t>
      </w:r>
      <w:r w:rsidRPr="001F3435">
        <w:rPr>
          <w:rFonts w:ascii="Times New Roman" w:eastAsia="Times New Roman" w:hAnsi="Times New Roman" w:cs="Times New Roman"/>
          <w:lang w:val="sr-Cyrl-ME"/>
        </w:rPr>
        <w:tab/>
        <w:t xml:space="preserve"> научна област Спортске и рехабилитационе науке, ужа образовна област Кинезиологија спортске рекреације и рехабилитације, предмети: Спортска медицина, на Факултету физичког васпитања и спорта Универзитета у Источном Сарајеву.</w:t>
      </w:r>
    </w:p>
    <w:p w:rsidR="001F3435" w:rsidRPr="001F3435" w:rsidRDefault="001F3435" w:rsidP="001F3435">
      <w:pPr>
        <w:tabs>
          <w:tab w:val="left" w:pos="1134"/>
        </w:tabs>
        <w:spacing w:after="0" w:line="240" w:lineRule="auto"/>
        <w:jc w:val="both"/>
        <w:rPr>
          <w:rFonts w:ascii="Times New Roman" w:eastAsia="Times New Roman" w:hAnsi="Times New Roman" w:cs="Times New Roman"/>
          <w:color w:val="FF0000"/>
          <w:lang w:val="sr-Cyrl-ME"/>
        </w:rPr>
      </w:pPr>
    </w:p>
    <w:p w:rsidR="001F3435" w:rsidRPr="001F3435" w:rsidRDefault="001F3435" w:rsidP="001F3435">
      <w:pPr>
        <w:tabs>
          <w:tab w:val="left" w:pos="0"/>
        </w:tabs>
        <w:spacing w:after="0" w:line="240" w:lineRule="auto"/>
        <w:ind w:firstLine="567"/>
        <w:jc w:val="both"/>
        <w:rPr>
          <w:rFonts w:ascii="Times New Roman" w:eastAsia="Times New Roman" w:hAnsi="Times New Roman" w:cs="Times New Roman"/>
          <w:lang w:val="sr-Cyrl-ME"/>
        </w:rPr>
      </w:pPr>
      <w:r w:rsidRPr="001F3435">
        <w:rPr>
          <w:rFonts w:ascii="Times New Roman" w:eastAsia="Times New Roman" w:hAnsi="Times New Roman" w:cs="Times New Roman"/>
          <w:lang w:val="sr-Cyrl-ME"/>
        </w:rPr>
        <w:t xml:space="preserve">Одлуком Наставно-научног вијећа, Факултета физичког васпитања и спорта Универзитета у Источном Сарајеву, број ННВ: </w:t>
      </w:r>
      <w:r w:rsidR="007347D4" w:rsidRPr="007347D4">
        <w:rPr>
          <w:rFonts w:ascii="Times New Roman" w:eastAsia="Times New Roman" w:hAnsi="Times New Roman" w:cs="Times New Roman"/>
          <w:lang w:val="sr-Cyrl-ME"/>
        </w:rPr>
        <w:t>735/18</w:t>
      </w:r>
      <w:r w:rsidRPr="007347D4">
        <w:rPr>
          <w:rFonts w:ascii="Times New Roman" w:eastAsia="Times New Roman" w:hAnsi="Times New Roman" w:cs="Times New Roman"/>
          <w:lang w:val="sr-Cyrl-ME"/>
        </w:rPr>
        <w:t xml:space="preserve"> од </w:t>
      </w:r>
      <w:r w:rsidR="007347D4" w:rsidRPr="007347D4">
        <w:rPr>
          <w:rFonts w:ascii="Times New Roman" w:eastAsia="Times New Roman" w:hAnsi="Times New Roman" w:cs="Times New Roman"/>
          <w:lang w:val="sr-Cyrl-ME"/>
        </w:rPr>
        <w:t>09.07</w:t>
      </w:r>
      <w:r w:rsidRPr="007347D4">
        <w:rPr>
          <w:rFonts w:ascii="Times New Roman" w:eastAsia="Times New Roman" w:hAnsi="Times New Roman" w:cs="Times New Roman"/>
          <w:lang w:val="sr-Cyrl-ME"/>
        </w:rPr>
        <w:t>.</w:t>
      </w:r>
      <w:r w:rsidR="007347D4" w:rsidRPr="007347D4">
        <w:rPr>
          <w:rFonts w:ascii="Times New Roman" w:eastAsia="Times New Roman" w:hAnsi="Times New Roman" w:cs="Times New Roman"/>
          <w:lang w:val="sr-Cyrl-ME"/>
        </w:rPr>
        <w:t>2018</w:t>
      </w:r>
      <w:r w:rsidRPr="007347D4">
        <w:rPr>
          <w:rFonts w:ascii="Times New Roman" w:eastAsia="Times New Roman" w:hAnsi="Times New Roman" w:cs="Times New Roman"/>
          <w:lang w:val="sr-Cyrl-ME"/>
        </w:rPr>
        <w:t xml:space="preserve"> године, именовани </w:t>
      </w:r>
      <w:r w:rsidRPr="001F3435">
        <w:rPr>
          <w:rFonts w:ascii="Times New Roman" w:eastAsia="Times New Roman" w:hAnsi="Times New Roman" w:cs="Times New Roman"/>
          <w:lang w:val="sr-Cyrl-ME"/>
        </w:rPr>
        <w:t>смо у Комисију за разматрање конкурсног материјала и писање извјештаја по конкурсу, објављеном у дневном листу “Глас Српске“ од 04.07.2018. године, за избор у академско звање</w:t>
      </w:r>
      <w:r w:rsidRPr="001F3435">
        <w:rPr>
          <w:rFonts w:ascii="Times New Roman" w:eastAsia="Times New Roman" w:hAnsi="Times New Roman" w:cs="Times New Roman"/>
          <w:b/>
          <w:bCs/>
          <w:lang w:val="sr-Cyrl-ME" w:eastAsia="sr-Cyrl-CS"/>
        </w:rPr>
        <w:t xml:space="preserve"> ДОЦЕНТ, </w:t>
      </w:r>
      <w:r w:rsidRPr="001F3435">
        <w:rPr>
          <w:rFonts w:ascii="Times New Roman" w:eastAsia="Times New Roman" w:hAnsi="Times New Roman" w:cs="Times New Roman"/>
          <w:bCs/>
          <w:lang w:val="sr-Cyrl-ME" w:eastAsia="sr-Cyrl-CS"/>
        </w:rPr>
        <w:t xml:space="preserve">ужа научна област </w:t>
      </w:r>
      <w:r w:rsidRPr="001F3435">
        <w:rPr>
          <w:rFonts w:ascii="Times New Roman" w:eastAsia="Times New Roman" w:hAnsi="Times New Roman" w:cs="Times New Roman"/>
          <w:b/>
          <w:lang w:val="sr-Cyrl-ME"/>
        </w:rPr>
        <w:t>Спортске и рехабилитационе науке</w:t>
      </w:r>
      <w:r w:rsidRPr="001F3435">
        <w:rPr>
          <w:rFonts w:ascii="Times New Roman" w:eastAsia="Times New Roman" w:hAnsi="Times New Roman" w:cs="Times New Roman"/>
          <w:lang w:val="sr-Cyrl-ME"/>
        </w:rPr>
        <w:t xml:space="preserve"> </w:t>
      </w:r>
      <w:r w:rsidRPr="001F3435">
        <w:rPr>
          <w:rFonts w:ascii="Times New Roman" w:eastAsia="Times New Roman" w:hAnsi="Times New Roman" w:cs="Times New Roman"/>
          <w:bCs/>
          <w:lang w:val="sr-Cyrl-ME" w:eastAsia="sr-Cyrl-CS"/>
        </w:rPr>
        <w:t xml:space="preserve">(ужа образовна област </w:t>
      </w:r>
      <w:r w:rsidRPr="001F3435">
        <w:rPr>
          <w:rFonts w:ascii="Times New Roman" w:eastAsia="Times New Roman" w:hAnsi="Times New Roman" w:cs="Times New Roman"/>
          <w:b/>
          <w:lang w:val="sr-Cyrl-ME"/>
        </w:rPr>
        <w:t>Кинезиологија спортске рекреације и рехабилитације</w:t>
      </w:r>
      <w:r w:rsidRPr="001F3435">
        <w:rPr>
          <w:rFonts w:ascii="Times New Roman" w:eastAsia="Times New Roman" w:hAnsi="Times New Roman" w:cs="Times New Roman"/>
          <w:lang w:val="sr-Cyrl-ME"/>
        </w:rPr>
        <w:t xml:space="preserve">, предмети: </w:t>
      </w:r>
      <w:r w:rsidRPr="001F3435">
        <w:rPr>
          <w:rFonts w:ascii="Times New Roman" w:eastAsia="Times New Roman" w:hAnsi="Times New Roman" w:cs="Times New Roman"/>
          <w:b/>
          <w:lang w:val="sr-Cyrl-ME"/>
        </w:rPr>
        <w:t>Спортска медицина.</w:t>
      </w:r>
    </w:p>
    <w:p w:rsidR="001F3435" w:rsidRPr="001F3435" w:rsidRDefault="001F3435" w:rsidP="001F3435">
      <w:pPr>
        <w:tabs>
          <w:tab w:val="left" w:pos="0"/>
        </w:tabs>
        <w:spacing w:after="0" w:line="240" w:lineRule="auto"/>
        <w:ind w:firstLine="567"/>
        <w:jc w:val="both"/>
        <w:rPr>
          <w:rFonts w:ascii="Times New Roman" w:eastAsia="Times New Roman" w:hAnsi="Times New Roman" w:cs="Times New Roman"/>
          <w:color w:val="FF0000"/>
          <w:lang w:val="sr-Cyrl-ME"/>
        </w:rPr>
      </w:pPr>
    </w:p>
    <w:p w:rsidR="001F3435" w:rsidRPr="001F3435" w:rsidRDefault="001F3435" w:rsidP="001F3435">
      <w:pPr>
        <w:spacing w:after="0" w:line="240" w:lineRule="auto"/>
        <w:rPr>
          <w:rFonts w:ascii="Times New Roman" w:eastAsia="Times New Roman" w:hAnsi="Times New Roman" w:cs="Times New Roman"/>
          <w:b/>
          <w:lang w:val="sr-Cyrl-ME"/>
        </w:rPr>
      </w:pPr>
      <w:r w:rsidRPr="001F3435">
        <w:rPr>
          <w:rFonts w:ascii="Times New Roman" w:eastAsia="Times New Roman" w:hAnsi="Times New Roman" w:cs="Times New Roman"/>
          <w:b/>
          <w:lang w:val="sr-Cyrl-ME"/>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F3435" w:rsidRPr="001F3435" w:rsidTr="00692534">
        <w:tc>
          <w:tcPr>
            <w:tcW w:w="9571" w:type="dxa"/>
            <w:shd w:val="clear" w:color="auto" w:fill="auto"/>
          </w:tcPr>
          <w:p w:rsidR="001F3435" w:rsidRPr="001F3435" w:rsidRDefault="001F3435" w:rsidP="001F3435">
            <w:pPr>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Састав комисије</w:t>
            </w:r>
            <w:r w:rsidRPr="001F3435">
              <w:rPr>
                <w:rFonts w:ascii="Times New Roman" w:eastAsia="Times New Roman" w:hAnsi="Times New Roman" w:cs="Times New Roman"/>
                <w:vertAlign w:val="superscript"/>
                <w:lang w:val="sr-Cyrl-ME"/>
              </w:rPr>
              <w:footnoteReference w:id="1"/>
            </w:r>
            <w:r w:rsidRPr="001F3435">
              <w:rPr>
                <w:rFonts w:ascii="Times New Roman" w:eastAsia="Times New Roman" w:hAnsi="Times New Roman" w:cs="Times New Roman"/>
                <w:lang w:val="sr-Cyrl-ME"/>
              </w:rPr>
              <w:t xml:space="preserve"> са назнаком имена и презимена</w:t>
            </w:r>
            <w:r w:rsidRPr="001F3435">
              <w:rPr>
                <w:rFonts w:ascii="Times New Roman" w:eastAsia="Times New Roman" w:hAnsi="Times New Roman" w:cs="Times New Roman"/>
                <w:lang w:val="sr-Cyrl-ME" w:eastAsia="sr-Cyrl-CS"/>
              </w:rPr>
              <w:t xml:space="preserve"> сваког члана, звања, назив научне области, научног поља и 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1F3435" w:rsidRPr="001F3435" w:rsidTr="00692534">
        <w:trPr>
          <w:trHeight w:val="1108"/>
        </w:trPr>
        <w:tc>
          <w:tcPr>
            <w:tcW w:w="9571" w:type="dxa"/>
            <w:shd w:val="clear" w:color="auto" w:fill="auto"/>
          </w:tcPr>
          <w:p w:rsidR="001F3435" w:rsidRPr="001F3435" w:rsidRDefault="001F3435" w:rsidP="001F3435">
            <w:pPr>
              <w:tabs>
                <w:tab w:val="left" w:pos="285"/>
              </w:tabs>
              <w:spacing w:before="120" w:after="0" w:line="240" w:lineRule="auto"/>
              <w:rPr>
                <w:rFonts w:ascii="Times New Roman" w:eastAsia="Times New Roman" w:hAnsi="Times New Roman" w:cs="Times New Roman"/>
                <w:b/>
                <w:lang w:val="sr-Cyrl-ME"/>
              </w:rPr>
            </w:pPr>
            <w:r w:rsidRPr="001F3435">
              <w:rPr>
                <w:rFonts w:ascii="Times New Roman" w:eastAsia="Times New Roman" w:hAnsi="Times New Roman" w:cs="Times New Roman"/>
                <w:b/>
                <w:lang w:val="sr-Cyrl-ME"/>
              </w:rPr>
              <w:t xml:space="preserve">1. Др </w:t>
            </w:r>
            <w:r w:rsidR="00545588">
              <w:rPr>
                <w:rFonts w:ascii="Times New Roman" w:eastAsia="Times New Roman" w:hAnsi="Times New Roman" w:cs="Times New Roman"/>
                <w:b/>
                <w:lang w:val="sr-Cyrl-ME"/>
              </w:rPr>
              <w:t>Славко Ждрале</w:t>
            </w:r>
            <w:r w:rsidRPr="001F3435">
              <w:rPr>
                <w:rFonts w:ascii="Times New Roman" w:eastAsia="Times New Roman" w:hAnsi="Times New Roman" w:cs="Times New Roman"/>
                <w:b/>
                <w:lang w:val="sr-Cyrl-ME"/>
              </w:rPr>
              <w:t xml:space="preserve">, </w:t>
            </w:r>
            <w:r w:rsidR="00545588" w:rsidRPr="001F3435">
              <w:rPr>
                <w:rFonts w:ascii="Times New Roman" w:eastAsia="Times New Roman" w:hAnsi="Times New Roman" w:cs="Times New Roman"/>
                <w:b/>
                <w:lang w:val="sr-Cyrl-ME"/>
              </w:rPr>
              <w:t xml:space="preserve">редовни професор </w:t>
            </w:r>
            <w:r w:rsidRPr="001F3435">
              <w:rPr>
                <w:rFonts w:ascii="Times New Roman" w:eastAsia="Times New Roman" w:hAnsi="Times New Roman" w:cs="Times New Roman"/>
                <w:b/>
                <w:lang w:val="sr-Cyrl-ME"/>
              </w:rPr>
              <w:t>- предсједник</w:t>
            </w:r>
          </w:p>
          <w:p w:rsidR="001F3435" w:rsidRPr="00A73B7F" w:rsidRDefault="001F3435" w:rsidP="001F3435">
            <w:pPr>
              <w:tabs>
                <w:tab w:val="left" w:pos="285"/>
              </w:tabs>
              <w:spacing w:after="0" w:line="240" w:lineRule="auto"/>
              <w:rPr>
                <w:rFonts w:ascii="Times New Roman" w:eastAsia="Times New Roman" w:hAnsi="Times New Roman" w:cs="Times New Roman"/>
                <w:lang w:val="sr-Cyrl-ME"/>
              </w:rPr>
            </w:pPr>
            <w:r w:rsidRPr="00A73B7F">
              <w:rPr>
                <w:rFonts w:ascii="Times New Roman" w:eastAsia="Times New Roman" w:hAnsi="Times New Roman" w:cs="Times New Roman"/>
                <w:lang w:val="sr-Cyrl-ME"/>
              </w:rPr>
              <w:t>Научна област – Медицинске и здравствене науке</w:t>
            </w:r>
          </w:p>
          <w:p w:rsidR="001F3435" w:rsidRPr="00A73B7F" w:rsidRDefault="001F3435" w:rsidP="001F3435">
            <w:pPr>
              <w:tabs>
                <w:tab w:val="left" w:pos="285"/>
              </w:tabs>
              <w:spacing w:after="0" w:line="240" w:lineRule="auto"/>
              <w:rPr>
                <w:rFonts w:ascii="Times New Roman" w:eastAsia="Times New Roman" w:hAnsi="Times New Roman" w:cs="Times New Roman"/>
                <w:lang w:val="sr-Cyrl-ME"/>
              </w:rPr>
            </w:pPr>
            <w:r w:rsidRPr="00A73B7F">
              <w:rPr>
                <w:rFonts w:ascii="Times New Roman" w:eastAsia="Times New Roman" w:hAnsi="Times New Roman" w:cs="Times New Roman"/>
                <w:lang w:val="sr-Cyrl-ME"/>
              </w:rPr>
              <w:t xml:space="preserve">Научно поље -  </w:t>
            </w:r>
            <w:r w:rsidRPr="00A73B7F">
              <w:rPr>
                <w:rFonts w:ascii="Times New Roman" w:eastAsia="Times New Roman" w:hAnsi="Times New Roman" w:cs="Times New Roman"/>
                <w:lang w:val="sr-Cyrl-BA"/>
              </w:rPr>
              <w:t>Здравствене науке</w:t>
            </w:r>
            <w:r w:rsidRPr="00A73B7F">
              <w:rPr>
                <w:rFonts w:ascii="Times New Roman" w:eastAsia="Times New Roman" w:hAnsi="Times New Roman" w:cs="Times New Roman"/>
                <w:lang w:val="sr-Cyrl-ME"/>
              </w:rPr>
              <w:t xml:space="preserve">                            </w:t>
            </w:r>
          </w:p>
          <w:p w:rsidR="00A73B7F" w:rsidRDefault="001F3435" w:rsidP="001F3435">
            <w:pPr>
              <w:tabs>
                <w:tab w:val="left" w:pos="285"/>
              </w:tabs>
              <w:spacing w:after="0" w:line="240" w:lineRule="auto"/>
              <w:rPr>
                <w:rFonts w:ascii="Times New Roman" w:eastAsia="Times New Roman" w:hAnsi="Times New Roman" w:cs="Times New Roman"/>
                <w:color w:val="FF0000"/>
                <w:lang w:val="sr-Cyrl-ME"/>
              </w:rPr>
            </w:pPr>
            <w:r w:rsidRPr="00A73B7F">
              <w:rPr>
                <w:rFonts w:ascii="Times New Roman" w:eastAsia="Times New Roman" w:hAnsi="Times New Roman" w:cs="Times New Roman"/>
                <w:lang w:val="sr-Cyrl-ME"/>
              </w:rPr>
              <w:t xml:space="preserve">Ужа научна област - Спортске и рехабилитационе науке, предмети: </w:t>
            </w:r>
            <w:r w:rsidR="00A73B7F" w:rsidRPr="00A73B7F">
              <w:rPr>
                <w:rFonts w:ascii="Times New Roman" w:eastAsia="Times New Roman" w:hAnsi="Times New Roman" w:cs="Times New Roman"/>
                <w:lang w:val="sr-Cyrl-ME"/>
              </w:rPr>
              <w:t>Спортска медицина, Функционална анатомија, Физиологија спорта.</w:t>
            </w:r>
          </w:p>
          <w:p w:rsidR="001F3435" w:rsidRPr="001F3435" w:rsidRDefault="001F3435" w:rsidP="001F3435">
            <w:pPr>
              <w:tabs>
                <w:tab w:val="left" w:pos="285"/>
              </w:tabs>
              <w:spacing w:after="0" w:line="240" w:lineRule="auto"/>
              <w:rPr>
                <w:rFonts w:ascii="Times New Roman" w:eastAsia="Times New Roman" w:hAnsi="Times New Roman" w:cs="Times New Roman"/>
                <w:color w:val="FF0000"/>
                <w:lang w:val="sr-Cyrl-ME"/>
              </w:rPr>
            </w:pPr>
            <w:r w:rsidRPr="00A73B7F">
              <w:rPr>
                <w:rFonts w:ascii="Times New Roman" w:eastAsia="Times New Roman" w:hAnsi="Times New Roman" w:cs="Times New Roman"/>
                <w:lang w:val="sr-Cyrl-ME"/>
              </w:rPr>
              <w:t xml:space="preserve">Датум избора у звање: </w:t>
            </w:r>
            <w:r w:rsidR="00A73B7F" w:rsidRPr="00A73B7F">
              <w:rPr>
                <w:rFonts w:ascii="Times New Roman" w:eastAsia="Times New Roman" w:hAnsi="Times New Roman" w:cs="Times New Roman"/>
                <w:lang w:val="sr-Cyrl-ME"/>
              </w:rPr>
              <w:t>15</w:t>
            </w:r>
            <w:r w:rsidRPr="00A73B7F">
              <w:rPr>
                <w:rFonts w:ascii="Times New Roman" w:eastAsia="Times New Roman" w:hAnsi="Times New Roman" w:cs="Times New Roman"/>
                <w:lang w:val="sr-Cyrl-ME"/>
              </w:rPr>
              <w:t>.0</w:t>
            </w:r>
            <w:r w:rsidR="00A73B7F" w:rsidRPr="00A73B7F">
              <w:rPr>
                <w:rFonts w:ascii="Times New Roman" w:eastAsia="Times New Roman" w:hAnsi="Times New Roman" w:cs="Times New Roman"/>
                <w:lang w:val="sr-Cyrl-ME"/>
              </w:rPr>
              <w:t>6</w:t>
            </w:r>
            <w:r w:rsidRPr="00A73B7F">
              <w:rPr>
                <w:rFonts w:ascii="Times New Roman" w:eastAsia="Times New Roman" w:hAnsi="Times New Roman" w:cs="Times New Roman"/>
                <w:lang w:val="sr-Cyrl-ME"/>
              </w:rPr>
              <w:t>.2016. године</w:t>
            </w:r>
          </w:p>
          <w:p w:rsidR="001F3435" w:rsidRPr="00A73B7F" w:rsidRDefault="001F3435" w:rsidP="001F3435">
            <w:pPr>
              <w:tabs>
                <w:tab w:val="left" w:pos="285"/>
              </w:tabs>
              <w:spacing w:after="0" w:line="240" w:lineRule="auto"/>
              <w:rPr>
                <w:rFonts w:ascii="Times New Roman" w:eastAsia="Times New Roman" w:hAnsi="Times New Roman" w:cs="Times New Roman"/>
                <w:lang w:val="sr-Cyrl-ME"/>
              </w:rPr>
            </w:pPr>
            <w:r w:rsidRPr="00A73B7F">
              <w:rPr>
                <w:rFonts w:ascii="Times New Roman" w:eastAsia="Times New Roman" w:hAnsi="Times New Roman" w:cs="Times New Roman"/>
                <w:lang w:val="sr-Cyrl-ME"/>
              </w:rPr>
              <w:t>Универзитет - Универзитета у Источном Сарајеву</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A73B7F">
              <w:rPr>
                <w:rFonts w:ascii="Times New Roman" w:eastAsia="Times New Roman" w:hAnsi="Times New Roman" w:cs="Times New Roman"/>
                <w:lang w:val="sr-Cyrl-ME"/>
              </w:rPr>
              <w:t>Факултет - Факултет физичког васпитања и спорта</w:t>
            </w:r>
          </w:p>
        </w:tc>
      </w:tr>
      <w:tr w:rsidR="001F3435" w:rsidRPr="001F3435" w:rsidTr="00692534">
        <w:trPr>
          <w:trHeight w:val="1275"/>
        </w:trPr>
        <w:tc>
          <w:tcPr>
            <w:tcW w:w="9571" w:type="dxa"/>
            <w:shd w:val="clear" w:color="auto" w:fill="auto"/>
          </w:tcPr>
          <w:p w:rsidR="001F3435" w:rsidRPr="001F3435" w:rsidRDefault="001F3435" w:rsidP="001F3435">
            <w:pPr>
              <w:tabs>
                <w:tab w:val="left" w:pos="285"/>
              </w:tabs>
              <w:spacing w:before="120" w:after="0" w:line="240" w:lineRule="auto"/>
              <w:rPr>
                <w:rFonts w:ascii="Times New Roman" w:eastAsia="Times New Roman" w:hAnsi="Times New Roman" w:cs="Times New Roman"/>
                <w:b/>
                <w:lang w:val="sr-Cyrl-ME"/>
              </w:rPr>
            </w:pPr>
            <w:r w:rsidRPr="001F3435">
              <w:rPr>
                <w:rFonts w:ascii="Times New Roman" w:eastAsia="Times New Roman" w:hAnsi="Times New Roman" w:cs="Times New Roman"/>
                <w:b/>
                <w:lang w:val="sr-Cyrl-ME"/>
              </w:rPr>
              <w:t>2. Др Дејан Гојковић, ванредни професор - члан</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Научна област – Медицинске и здравствене науке</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 xml:space="preserve">Научно поље -  </w:t>
            </w:r>
            <w:r w:rsidRPr="001F3435">
              <w:rPr>
                <w:rFonts w:ascii="Times New Roman" w:eastAsia="Times New Roman" w:hAnsi="Times New Roman" w:cs="Times New Roman"/>
                <w:lang w:val="sr-Cyrl-BA"/>
              </w:rPr>
              <w:t>Здравствене науке</w:t>
            </w:r>
            <w:r w:rsidRPr="001F3435">
              <w:rPr>
                <w:rFonts w:ascii="Times New Roman" w:eastAsia="Times New Roman" w:hAnsi="Times New Roman" w:cs="Times New Roman"/>
                <w:lang w:val="sr-Cyrl-ME"/>
              </w:rPr>
              <w:t xml:space="preserve">                            </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Ужа научна област - Спортске и рехабилитационе науке, предмет: Корективна гимнастика</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Датум избора у звање: 17.02.2016. године</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Универзитет - Универзитета у Источном Сарајеву</w:t>
            </w:r>
          </w:p>
          <w:p w:rsidR="001F3435" w:rsidRPr="001F3435" w:rsidRDefault="001F3435" w:rsidP="001F3435">
            <w:pPr>
              <w:tabs>
                <w:tab w:val="left" w:pos="284"/>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Факултет - Факултет физичког васпитања и спорта</w:t>
            </w:r>
          </w:p>
        </w:tc>
      </w:tr>
      <w:tr w:rsidR="001F3435" w:rsidRPr="001F3435" w:rsidTr="00692534">
        <w:trPr>
          <w:trHeight w:val="1275"/>
        </w:trPr>
        <w:tc>
          <w:tcPr>
            <w:tcW w:w="9571" w:type="dxa"/>
            <w:shd w:val="clear" w:color="auto" w:fill="auto"/>
          </w:tcPr>
          <w:p w:rsidR="001F3435" w:rsidRPr="001F3435" w:rsidRDefault="001F3435" w:rsidP="001F3435">
            <w:pPr>
              <w:tabs>
                <w:tab w:val="left" w:pos="285"/>
              </w:tabs>
              <w:spacing w:before="120" w:after="0" w:line="240" w:lineRule="auto"/>
              <w:rPr>
                <w:rFonts w:ascii="Times New Roman" w:eastAsia="Times New Roman" w:hAnsi="Times New Roman" w:cs="Times New Roman"/>
                <w:b/>
                <w:lang w:val="sr-Cyrl-ME"/>
              </w:rPr>
            </w:pPr>
            <w:r w:rsidRPr="001F3435">
              <w:rPr>
                <w:rFonts w:ascii="Times New Roman" w:eastAsia="Times New Roman" w:hAnsi="Times New Roman" w:cs="Times New Roman"/>
                <w:b/>
                <w:lang w:val="sr-Cyrl-ME"/>
              </w:rPr>
              <w:t>3. Др Слободан Горановић, редовни професор - члан</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Научна област – Кинезиологија у спорту</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 xml:space="preserve">Научно поље -  /                             </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Ужа научна област – предмет: Рукомет</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Датум избора у звање: 18.07.2013. године</w:t>
            </w:r>
          </w:p>
          <w:p w:rsidR="001F3435" w:rsidRPr="001F3435" w:rsidRDefault="001F3435" w:rsidP="001F3435">
            <w:pPr>
              <w:tabs>
                <w:tab w:val="left" w:pos="285"/>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Универзитет – Универзитет у Бањој Луци</w:t>
            </w:r>
          </w:p>
          <w:p w:rsidR="001F3435" w:rsidRPr="001F3435" w:rsidRDefault="001F3435" w:rsidP="001F3435">
            <w:pPr>
              <w:tabs>
                <w:tab w:val="left" w:pos="284"/>
              </w:tabs>
              <w:spacing w:after="0" w:line="240" w:lineRule="auto"/>
              <w:rPr>
                <w:rFonts w:ascii="Times New Roman" w:eastAsia="Times New Roman" w:hAnsi="Times New Roman" w:cs="Times New Roman"/>
                <w:lang w:val="sr-Cyrl-ME"/>
              </w:rPr>
            </w:pPr>
            <w:r w:rsidRPr="001F3435">
              <w:rPr>
                <w:rFonts w:ascii="Times New Roman" w:eastAsia="Times New Roman" w:hAnsi="Times New Roman" w:cs="Times New Roman"/>
                <w:lang w:val="sr-Cyrl-ME"/>
              </w:rPr>
              <w:t xml:space="preserve">Факултет – Факултет физичког васпитања и спорта </w:t>
            </w:r>
          </w:p>
        </w:tc>
      </w:tr>
    </w:tbl>
    <w:p w:rsidR="001F3435" w:rsidRPr="001F3435" w:rsidRDefault="001F3435" w:rsidP="001F3435">
      <w:pPr>
        <w:spacing w:before="360" w:after="12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 xml:space="preserve">На претходно наведени конкурс пријаво се  </w:t>
      </w:r>
      <w:r w:rsidRPr="001F3435">
        <w:rPr>
          <w:rFonts w:ascii="Times New Roman" w:eastAsia="Times New Roman" w:hAnsi="Times New Roman" w:cs="Times New Roman"/>
          <w:b/>
          <w:i/>
          <w:sz w:val="24"/>
          <w:szCs w:val="24"/>
          <w:lang w:val="sr-Cyrl-ME"/>
        </w:rPr>
        <w:t>један (1)</w:t>
      </w:r>
      <w:r w:rsidRPr="001F3435">
        <w:rPr>
          <w:rFonts w:ascii="Times New Roman" w:eastAsia="Times New Roman" w:hAnsi="Times New Roman" w:cs="Times New Roman"/>
          <w:sz w:val="24"/>
          <w:szCs w:val="24"/>
          <w:lang w:val="sr-Cyrl-ME"/>
        </w:rPr>
        <w:t xml:space="preserve"> кандидат:</w:t>
      </w:r>
    </w:p>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 xml:space="preserve">1. </w:t>
      </w:r>
      <w:r w:rsidR="00545588">
        <w:rPr>
          <w:rFonts w:ascii="Times New Roman" w:eastAsia="Times New Roman" w:hAnsi="Times New Roman" w:cs="Times New Roman"/>
          <w:b/>
          <w:sz w:val="24"/>
          <w:szCs w:val="24"/>
          <w:lang w:val="sr-Cyrl-ME"/>
        </w:rPr>
        <w:t>др</w:t>
      </w:r>
      <w:r w:rsidRPr="001F3435">
        <w:rPr>
          <w:rFonts w:ascii="Times New Roman" w:eastAsia="Times New Roman" w:hAnsi="Times New Roman" w:cs="Times New Roman"/>
          <w:b/>
          <w:sz w:val="24"/>
          <w:szCs w:val="24"/>
          <w:lang w:val="sr-Cyrl-ME"/>
        </w:rPr>
        <w:t xml:space="preserve"> </w:t>
      </w:r>
      <w:r w:rsidR="00545588">
        <w:rPr>
          <w:rFonts w:ascii="Times New Roman" w:eastAsia="Times New Roman" w:hAnsi="Times New Roman" w:cs="Times New Roman"/>
          <w:b/>
          <w:sz w:val="24"/>
          <w:szCs w:val="24"/>
          <w:lang w:val="sr-Cyrl-ME"/>
        </w:rPr>
        <w:t>Вјеран Саратлић</w:t>
      </w:r>
    </w:p>
    <w:p w:rsidR="001F3435" w:rsidRPr="001F3435" w:rsidRDefault="001F3435" w:rsidP="001F3435">
      <w:pPr>
        <w:spacing w:after="0" w:line="240" w:lineRule="auto"/>
        <w:rPr>
          <w:rFonts w:ascii="Times New Roman" w:eastAsia="Times New Roman" w:hAnsi="Times New Roman" w:cs="Times New Roman"/>
          <w:b/>
          <w:sz w:val="24"/>
          <w:szCs w:val="24"/>
          <w:lang w:val="sr-Cyrl-ME"/>
        </w:rPr>
      </w:pPr>
    </w:p>
    <w:p w:rsidR="001F3435" w:rsidRPr="001F3435" w:rsidRDefault="001F3435" w:rsidP="001F3435">
      <w:pPr>
        <w:spacing w:after="0" w:line="240" w:lineRule="auto"/>
        <w:ind w:firstLine="567"/>
        <w:jc w:val="both"/>
        <w:rPr>
          <w:rFonts w:ascii="Times New Roman" w:eastAsia="Times New Roman" w:hAnsi="Times New Roman" w:cs="Times New Roman"/>
          <w:b/>
          <w:sz w:val="24"/>
          <w:szCs w:val="24"/>
          <w:lang w:val="sr-Cyrl-ME"/>
        </w:rPr>
      </w:pPr>
      <w:r w:rsidRPr="005F1DCD">
        <w:rPr>
          <w:rFonts w:ascii="Times New Roman" w:eastAsia="Times New Roman" w:hAnsi="Times New Roman" w:cs="Times New Roman"/>
          <w:sz w:val="24"/>
          <w:szCs w:val="24"/>
          <w:lang w:val="sr-Cyrl-ME"/>
        </w:rPr>
        <w:t xml:space="preserve">На основу прегледа конкурсне документације, а поштујући прописани члан 77., 78. и 87. Закона о високом образовању („Службени гласник Републике Српске“ бр. 73/10, 104/11, 84/12, 108/13, 44/15, 90/16), чланове 148. и 149. Статута Универзитета у Источном Сарајеву и чланове 5., 6., 37., 38. и 39.  </w:t>
      </w:r>
      <w:r w:rsidRPr="001F3435">
        <w:rPr>
          <w:rFonts w:ascii="Times New Roman" w:eastAsia="Times New Roman" w:hAnsi="Times New Roman" w:cs="Times New Roman"/>
          <w:sz w:val="24"/>
          <w:szCs w:val="24"/>
          <w:lang w:val="sr-Cyrl-ME"/>
        </w:rPr>
        <w:t>Правилника о поступку и условима избора академског особља Универзитета у Источном Сарајеву, Комисија за писање извештаја о пријављеним кандидатима за изборе у звања, Наставно-научном вијећу факултета физичког васпитања и спорта и Сенату Универзитета у Источном Сарајеву подноси следећи извештај на даље одлучивање:</w:t>
      </w:r>
    </w:p>
    <w:p w:rsidR="001F3435" w:rsidRPr="001F3435" w:rsidRDefault="001F3435" w:rsidP="001F3435">
      <w:pPr>
        <w:spacing w:after="0" w:line="240" w:lineRule="auto"/>
        <w:ind w:firstLine="567"/>
        <w:jc w:val="both"/>
        <w:rPr>
          <w:rFonts w:ascii="Times New Roman" w:eastAsia="Times New Roman" w:hAnsi="Times New Roman" w:cs="Times New Roman"/>
          <w:b/>
          <w:sz w:val="24"/>
          <w:szCs w:val="24"/>
          <w:lang w:val="sr-Cyrl-ME"/>
        </w:rPr>
      </w:pPr>
    </w:p>
    <w:p w:rsidR="001F3435" w:rsidRPr="001F3435" w:rsidRDefault="001F3435" w:rsidP="001F3435">
      <w:pPr>
        <w:spacing w:after="120" w:line="240" w:lineRule="auto"/>
        <w:jc w:val="center"/>
        <w:rPr>
          <w:rFonts w:ascii="Times New Roman" w:eastAsia="Times New Roman" w:hAnsi="Times New Roman" w:cs="Times New Roman"/>
          <w:b/>
          <w:spacing w:val="80"/>
          <w:sz w:val="32"/>
          <w:szCs w:val="32"/>
          <w:lang w:val="sr-Cyrl-ME"/>
        </w:rPr>
      </w:pPr>
      <w:r w:rsidRPr="001F3435">
        <w:rPr>
          <w:rFonts w:ascii="Times New Roman" w:eastAsia="Times New Roman" w:hAnsi="Times New Roman" w:cs="Times New Roman"/>
          <w:b/>
          <w:spacing w:val="80"/>
          <w:sz w:val="32"/>
          <w:szCs w:val="32"/>
          <w:lang w:val="sr-Cyrl-ME"/>
        </w:rPr>
        <w:t>ИЗВЈЕШТАЈ</w:t>
      </w:r>
    </w:p>
    <w:p w:rsidR="001F3435" w:rsidRPr="001F3435" w:rsidRDefault="001F3435" w:rsidP="001F3435">
      <w:pPr>
        <w:spacing w:after="600" w:line="240" w:lineRule="auto"/>
        <w:jc w:val="center"/>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F3435" w:rsidRPr="001F3435" w:rsidTr="00692534">
        <w:trPr>
          <w:jc w:val="center"/>
        </w:trPr>
        <w:tc>
          <w:tcPr>
            <w:tcW w:w="9198" w:type="dxa"/>
            <w:shd w:val="clear" w:color="auto" w:fill="D9D9D9"/>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I   ПOДАЦИ О КОНКУРСУ</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Одлука о расписивању конкурса, орган и датум доношења одлуке</w:t>
            </w:r>
          </w:p>
        </w:tc>
      </w:tr>
      <w:tr w:rsidR="001F3435" w:rsidRPr="001F3435" w:rsidTr="00692534">
        <w:trPr>
          <w:jc w:val="center"/>
        </w:trPr>
        <w:tc>
          <w:tcPr>
            <w:tcW w:w="9198" w:type="dxa"/>
            <w:shd w:val="clear" w:color="auto" w:fill="auto"/>
          </w:tcPr>
          <w:p w:rsidR="001F3435" w:rsidRPr="001F3435" w:rsidRDefault="001F3435" w:rsidP="00A73B7F">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sz w:val="24"/>
                <w:szCs w:val="24"/>
                <w:lang w:val="sr-Cyrl-ME"/>
              </w:rPr>
              <w:t>Одлука ННВ-a Факултета физичког васпитања и спорта, Универзитета у Источном Сарајеву</w:t>
            </w:r>
            <w:r w:rsidR="00A73B7F">
              <w:rPr>
                <w:rFonts w:ascii="Times New Roman" w:eastAsia="Times New Roman" w:hAnsi="Times New Roman" w:cs="Times New Roman"/>
                <w:sz w:val="24"/>
                <w:szCs w:val="24"/>
                <w:lang w:val="sr-Cyrl-ME"/>
              </w:rPr>
              <w:t>,</w:t>
            </w:r>
            <w:r w:rsidR="00A73B7F" w:rsidRPr="00A73B7F">
              <w:rPr>
                <w:rFonts w:ascii="Times New Roman" w:eastAsia="Times New Roman" w:hAnsi="Times New Roman" w:cs="Times New Roman"/>
                <w:color w:val="FF0000"/>
                <w:sz w:val="24"/>
                <w:szCs w:val="24"/>
                <w:lang w:val="sr-Cyrl-ME"/>
              </w:rPr>
              <w:t xml:space="preserve"> </w:t>
            </w:r>
            <w:r w:rsidR="00A73B7F" w:rsidRPr="00A73B7F">
              <w:rPr>
                <w:rFonts w:ascii="Times New Roman" w:eastAsia="Times New Roman" w:hAnsi="Times New Roman" w:cs="Times New Roman"/>
                <w:sz w:val="24"/>
                <w:szCs w:val="24"/>
                <w:lang w:val="sr-Cyrl-ME"/>
              </w:rPr>
              <w:t>735/18 од 09.07.2018 године</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Дневни лист, датум објаве конкурса</w:t>
            </w:r>
          </w:p>
        </w:tc>
      </w:tr>
      <w:tr w:rsidR="001F3435" w:rsidRPr="001F3435" w:rsidTr="00692534">
        <w:trPr>
          <w:jc w:val="center"/>
        </w:trPr>
        <w:tc>
          <w:tcPr>
            <w:tcW w:w="9198" w:type="dxa"/>
            <w:shd w:val="clear" w:color="auto" w:fill="auto"/>
          </w:tcPr>
          <w:p w:rsidR="001F3435" w:rsidRPr="001F3435" w:rsidRDefault="001F3435" w:rsidP="00545588">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sz w:val="24"/>
                <w:szCs w:val="24"/>
                <w:lang w:val="sr-Cyrl-ME"/>
              </w:rPr>
              <w:t>''Глас Српске'', oд 0</w:t>
            </w:r>
            <w:r w:rsidR="00545588">
              <w:rPr>
                <w:rFonts w:ascii="Times New Roman" w:eastAsia="Times New Roman" w:hAnsi="Times New Roman" w:cs="Times New Roman"/>
                <w:sz w:val="24"/>
                <w:szCs w:val="24"/>
                <w:lang w:val="sr-Cyrl-ME"/>
              </w:rPr>
              <w:t>4</w:t>
            </w:r>
            <w:r w:rsidRPr="001F3435">
              <w:rPr>
                <w:rFonts w:ascii="Times New Roman" w:eastAsia="Times New Roman" w:hAnsi="Times New Roman" w:cs="Times New Roman"/>
                <w:sz w:val="24"/>
                <w:szCs w:val="24"/>
                <w:lang w:val="sr-Cyrl-ME"/>
              </w:rPr>
              <w:t>.</w:t>
            </w:r>
            <w:r w:rsidR="00545588">
              <w:rPr>
                <w:rFonts w:ascii="Times New Roman" w:eastAsia="Times New Roman" w:hAnsi="Times New Roman" w:cs="Times New Roman"/>
                <w:sz w:val="24"/>
                <w:szCs w:val="24"/>
                <w:lang w:val="sr-Cyrl-ME"/>
              </w:rPr>
              <w:t>07</w:t>
            </w:r>
            <w:r w:rsidR="00A73B7F">
              <w:rPr>
                <w:rFonts w:ascii="Times New Roman" w:eastAsia="Times New Roman" w:hAnsi="Times New Roman" w:cs="Times New Roman"/>
                <w:sz w:val="24"/>
                <w:szCs w:val="24"/>
                <w:lang w:val="sr-Cyrl-ME"/>
              </w:rPr>
              <w:t>.</w:t>
            </w:r>
            <w:r w:rsidRPr="001F3435">
              <w:rPr>
                <w:rFonts w:ascii="Times New Roman" w:eastAsia="Times New Roman" w:hAnsi="Times New Roman" w:cs="Times New Roman"/>
                <w:sz w:val="24"/>
                <w:szCs w:val="24"/>
                <w:lang w:val="sr-Cyrl-ME"/>
              </w:rPr>
              <w:t>201</w:t>
            </w:r>
            <w:r w:rsidR="00545588">
              <w:rPr>
                <w:rFonts w:ascii="Times New Roman" w:eastAsia="Times New Roman" w:hAnsi="Times New Roman" w:cs="Times New Roman"/>
                <w:sz w:val="24"/>
                <w:szCs w:val="24"/>
                <w:lang w:val="sr-Cyrl-ME"/>
              </w:rPr>
              <w:t>8</w:t>
            </w:r>
            <w:r w:rsidRPr="001F3435">
              <w:rPr>
                <w:rFonts w:ascii="Times New Roman" w:eastAsia="Times New Roman" w:hAnsi="Times New Roman" w:cs="Times New Roman"/>
                <w:sz w:val="24"/>
                <w:szCs w:val="24"/>
                <w:lang w:val="sr-Cyrl-ME"/>
              </w:rPr>
              <w:t>. године</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Број кандидата који се бира</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Један (1)</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Звање и назив уже научне области, уже образовне области за коју је конкурс расписан, списак предмета</w:t>
            </w:r>
          </w:p>
        </w:tc>
      </w:tr>
      <w:tr w:rsidR="001F3435" w:rsidRPr="001F3435" w:rsidTr="00692534">
        <w:trPr>
          <w:jc w:val="center"/>
        </w:trPr>
        <w:tc>
          <w:tcPr>
            <w:tcW w:w="9198" w:type="dxa"/>
            <w:shd w:val="clear" w:color="auto" w:fill="auto"/>
          </w:tcPr>
          <w:p w:rsidR="001F3435" w:rsidRPr="001F3435" w:rsidRDefault="00545588" w:rsidP="00545588">
            <w:pPr>
              <w:tabs>
                <w:tab w:val="left" w:pos="0"/>
              </w:tabs>
              <w:spacing w:after="0" w:line="240" w:lineRule="auto"/>
              <w:jc w:val="both"/>
              <w:rPr>
                <w:rFonts w:ascii="Times New Roman" w:eastAsia="Times New Roman" w:hAnsi="Times New Roman" w:cs="Times New Roman"/>
                <w:lang w:val="sr-Cyrl-ME"/>
              </w:rPr>
            </w:pPr>
            <w:r>
              <w:rPr>
                <w:rFonts w:ascii="Times New Roman" w:eastAsia="Times New Roman" w:hAnsi="Times New Roman" w:cs="Times New Roman"/>
                <w:lang w:val="sr-Cyrl-ME"/>
              </w:rPr>
              <w:t>Доцент</w:t>
            </w:r>
            <w:r w:rsidR="001F3435" w:rsidRPr="001F3435">
              <w:rPr>
                <w:rFonts w:ascii="Times New Roman" w:eastAsia="Times New Roman" w:hAnsi="Times New Roman" w:cs="Times New Roman"/>
                <w:lang w:val="sr-Cyrl-ME"/>
              </w:rPr>
              <w:t>, ужа</w:t>
            </w:r>
            <w:r w:rsidR="001F3435" w:rsidRPr="001F3435">
              <w:rPr>
                <w:rFonts w:ascii="Times New Roman" w:eastAsia="Times New Roman" w:hAnsi="Times New Roman" w:cs="Times New Roman"/>
                <w:lang w:val="sr-Cyrl-ME"/>
              </w:rPr>
              <w:tab/>
              <w:t xml:space="preserve"> научна област Спортске и рехабилитационе науке (ужа образовна област Кинезиологија спортске рекреације и рехабилитације, предмети: Спортска </w:t>
            </w:r>
            <w:r>
              <w:rPr>
                <w:rFonts w:ascii="Times New Roman" w:eastAsia="Times New Roman" w:hAnsi="Times New Roman" w:cs="Times New Roman"/>
                <w:lang w:val="sr-Cyrl-ME"/>
              </w:rPr>
              <w:t>медицина).</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Број пријављених кандидата</w:t>
            </w:r>
          </w:p>
        </w:tc>
      </w:tr>
      <w:tr w:rsidR="001F3435" w:rsidRPr="001F3435" w:rsidTr="00692534">
        <w:trPr>
          <w:jc w:val="center"/>
        </w:trPr>
        <w:tc>
          <w:tcPr>
            <w:tcW w:w="9198"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Један (1)</w:t>
            </w:r>
          </w:p>
        </w:tc>
      </w:tr>
    </w:tbl>
    <w:p w:rsidR="001F3435" w:rsidRPr="001F3435" w:rsidRDefault="001F3435" w:rsidP="001F3435">
      <w:pPr>
        <w:spacing w:after="360" w:line="240" w:lineRule="auto"/>
        <w:rPr>
          <w:rFonts w:ascii="Times New Roman" w:eastAsia="Times New Roman" w:hAnsi="Times New Roman" w:cs="Times New Roman"/>
          <w:b/>
          <w:spacing w:val="80"/>
          <w:sz w:val="28"/>
          <w:szCs w:val="28"/>
          <w:lang w:val="sr-Cyrl-M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1F3435" w:rsidRPr="001F3435" w:rsidTr="00692534">
        <w:trPr>
          <w:jc w:val="center"/>
        </w:trPr>
        <w:tc>
          <w:tcPr>
            <w:tcW w:w="9054" w:type="dxa"/>
            <w:shd w:val="clear" w:color="auto" w:fill="D9D9D9"/>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II   ПOДАЦИ О КАНДИДАТИМА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ПРВИ КАНДИДАТ</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1. ОСНОВНИ БИОГРАФСКИ ПОДАЦИ</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Име (име једног родитеља) и презиме</w:t>
            </w:r>
          </w:p>
        </w:tc>
      </w:tr>
      <w:tr w:rsidR="001F3435" w:rsidRPr="001F3435" w:rsidTr="00692534">
        <w:trPr>
          <w:jc w:val="center"/>
        </w:trPr>
        <w:tc>
          <w:tcPr>
            <w:tcW w:w="9054" w:type="dxa"/>
            <w:shd w:val="clear" w:color="auto" w:fill="auto"/>
          </w:tcPr>
          <w:p w:rsidR="001F3435" w:rsidRPr="001F3435" w:rsidRDefault="00545588" w:rsidP="00545588">
            <w:pPr>
              <w:spacing w:after="0" w:line="240" w:lineRule="auto"/>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Вјеран</w:t>
            </w:r>
            <w:r w:rsidR="001F3435" w:rsidRPr="001F3435">
              <w:rPr>
                <w:rFonts w:ascii="Times New Roman" w:eastAsia="Times New Roman" w:hAnsi="Times New Roman" w:cs="Times New Roman"/>
                <w:sz w:val="24"/>
                <w:szCs w:val="24"/>
                <w:lang w:val="sr-Cyrl-ME"/>
              </w:rPr>
              <w:t xml:space="preserve"> (</w:t>
            </w:r>
            <w:r>
              <w:rPr>
                <w:rFonts w:ascii="Times New Roman" w:eastAsia="Times New Roman" w:hAnsi="Times New Roman" w:cs="Times New Roman"/>
                <w:sz w:val="24"/>
                <w:szCs w:val="24"/>
                <w:lang w:val="sr-Cyrl-ME"/>
              </w:rPr>
              <w:t>Недељко</w:t>
            </w:r>
            <w:r w:rsidR="001F3435" w:rsidRPr="001F3435">
              <w:rPr>
                <w:rFonts w:ascii="Times New Roman" w:eastAsia="Times New Roman" w:hAnsi="Times New Roman" w:cs="Times New Roman"/>
                <w:sz w:val="24"/>
                <w:szCs w:val="24"/>
                <w:lang w:val="sr-Cyrl-ME"/>
              </w:rPr>
              <w:t xml:space="preserve">) </w:t>
            </w:r>
            <w:r>
              <w:rPr>
                <w:rFonts w:ascii="Times New Roman" w:eastAsia="Times New Roman" w:hAnsi="Times New Roman" w:cs="Times New Roman"/>
                <w:sz w:val="24"/>
                <w:szCs w:val="24"/>
                <w:lang w:val="sr-Cyrl-ME"/>
              </w:rPr>
              <w:t>Саратлић</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Датум и мјесто рођења</w:t>
            </w:r>
          </w:p>
        </w:tc>
      </w:tr>
      <w:tr w:rsidR="001F3435" w:rsidRPr="001F3435" w:rsidTr="00692534">
        <w:trPr>
          <w:jc w:val="center"/>
        </w:trPr>
        <w:tc>
          <w:tcPr>
            <w:tcW w:w="9054" w:type="dxa"/>
            <w:shd w:val="clear" w:color="auto" w:fill="auto"/>
          </w:tcPr>
          <w:p w:rsidR="001F3435" w:rsidRPr="001F3435" w:rsidRDefault="001F3435" w:rsidP="00545588">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1</w:t>
            </w:r>
            <w:r w:rsidR="00545588">
              <w:rPr>
                <w:rFonts w:ascii="Times New Roman" w:eastAsia="Times New Roman" w:hAnsi="Times New Roman" w:cs="Times New Roman"/>
                <w:sz w:val="24"/>
                <w:szCs w:val="24"/>
                <w:lang w:val="sr-Cyrl-ME"/>
              </w:rPr>
              <w:t>5</w:t>
            </w:r>
            <w:r w:rsidRPr="001F3435">
              <w:rPr>
                <w:rFonts w:ascii="Times New Roman" w:eastAsia="Times New Roman" w:hAnsi="Times New Roman" w:cs="Times New Roman"/>
                <w:sz w:val="24"/>
                <w:szCs w:val="24"/>
                <w:lang w:val="sr-Cyrl-ME"/>
              </w:rPr>
              <w:t>.</w:t>
            </w:r>
            <w:r w:rsidR="00545588">
              <w:rPr>
                <w:rFonts w:ascii="Times New Roman" w:eastAsia="Times New Roman" w:hAnsi="Times New Roman" w:cs="Times New Roman"/>
                <w:sz w:val="24"/>
                <w:szCs w:val="24"/>
                <w:lang w:val="sr-Cyrl-ME"/>
              </w:rPr>
              <w:t>11</w:t>
            </w:r>
            <w:r w:rsidRPr="001F3435">
              <w:rPr>
                <w:rFonts w:ascii="Times New Roman" w:eastAsia="Times New Roman" w:hAnsi="Times New Roman" w:cs="Times New Roman"/>
                <w:sz w:val="24"/>
                <w:szCs w:val="24"/>
                <w:lang w:val="sr-Cyrl-ME"/>
              </w:rPr>
              <w:t>.19</w:t>
            </w:r>
            <w:r w:rsidR="00545588">
              <w:rPr>
                <w:rFonts w:ascii="Times New Roman" w:eastAsia="Times New Roman" w:hAnsi="Times New Roman" w:cs="Times New Roman"/>
                <w:sz w:val="24"/>
                <w:szCs w:val="24"/>
                <w:lang w:val="sr-Cyrl-ME"/>
              </w:rPr>
              <w:t>56</w:t>
            </w:r>
            <w:r w:rsidRPr="001F3435">
              <w:rPr>
                <w:rFonts w:ascii="Times New Roman" w:eastAsia="Times New Roman" w:hAnsi="Times New Roman" w:cs="Times New Roman"/>
                <w:sz w:val="24"/>
                <w:szCs w:val="24"/>
                <w:lang w:val="sr-Cyrl-ME"/>
              </w:rPr>
              <w:t>. Сарајево/општина Центар</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b/>
                <w:sz w:val="24"/>
                <w:szCs w:val="24"/>
                <w:lang w:val="sr-Cyrl-ME"/>
              </w:rPr>
            </w:pPr>
            <w:r w:rsidRPr="007B0AD0">
              <w:rPr>
                <w:rFonts w:ascii="Times New Roman" w:eastAsia="Times New Roman" w:hAnsi="Times New Roman" w:cs="Times New Roman"/>
                <w:b/>
                <w:sz w:val="24"/>
                <w:szCs w:val="24"/>
                <w:lang w:val="sr-Cyrl-ME"/>
              </w:rPr>
              <w:t>Установе у којима је кандидат био запослен</w:t>
            </w:r>
          </w:p>
        </w:tc>
      </w:tr>
      <w:tr w:rsidR="001F3435" w:rsidRPr="001F3435" w:rsidTr="00692534">
        <w:trPr>
          <w:jc w:val="center"/>
        </w:trPr>
        <w:tc>
          <w:tcPr>
            <w:tcW w:w="9054" w:type="dxa"/>
            <w:shd w:val="clear" w:color="auto" w:fill="auto"/>
          </w:tcPr>
          <w:p w:rsidR="001F3435" w:rsidRPr="007B0AD0" w:rsidRDefault="007B0AD0" w:rsidP="007B0AD0">
            <w:pPr>
              <w:spacing w:after="0" w:line="240" w:lineRule="auto"/>
              <w:rPr>
                <w:rFonts w:ascii="Times New Roman" w:eastAsia="Times New Roman" w:hAnsi="Times New Roman" w:cs="Times New Roman"/>
                <w:sz w:val="24"/>
                <w:szCs w:val="24"/>
                <w:lang w:val="sr-Cyrl-BA"/>
              </w:rPr>
            </w:pPr>
            <w:r w:rsidRPr="007B0AD0">
              <w:rPr>
                <w:rFonts w:ascii="Times New Roman" w:hAnsi="Times New Roman" w:cs="Times New Roman"/>
                <w:sz w:val="24"/>
                <w:szCs w:val="24"/>
                <w:lang w:val="sr-Cyrl-BA"/>
              </w:rPr>
              <w:t>КЛ</w:t>
            </w:r>
            <w:r w:rsidRPr="007B0AD0">
              <w:rPr>
                <w:rFonts w:ascii="Times New Roman" w:hAnsi="Times New Roman" w:cs="Times New Roman"/>
                <w:sz w:val="24"/>
                <w:szCs w:val="24"/>
              </w:rPr>
              <w:t>,</w:t>
            </w:r>
            <w:r w:rsidRPr="007B0AD0">
              <w:rPr>
                <w:rFonts w:ascii="Times New Roman" w:hAnsi="Times New Roman" w:cs="Times New Roman"/>
                <w:sz w:val="24"/>
                <w:szCs w:val="24"/>
                <w:lang w:val="sr-Cyrl-BA"/>
              </w:rPr>
              <w:t xml:space="preserve"> за неурохирургију Сарајево; КЛ, за неурохирургију Подгорица; Универзитетска болница Фоча</w:t>
            </w:r>
            <w:r w:rsidRPr="007B0AD0">
              <w:rPr>
                <w:rFonts w:ascii="Times New Roman" w:hAnsi="Times New Roman" w:cs="Times New Roman"/>
                <w:sz w:val="24"/>
                <w:szCs w:val="24"/>
              </w:rPr>
              <w:t xml:space="preserve">  </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b/>
                <w:sz w:val="24"/>
                <w:szCs w:val="24"/>
                <w:lang w:val="sr-Cyrl-ME"/>
              </w:rPr>
            </w:pPr>
            <w:r w:rsidRPr="007B0AD0">
              <w:rPr>
                <w:rFonts w:ascii="Times New Roman" w:eastAsia="Times New Roman" w:hAnsi="Times New Roman" w:cs="Times New Roman"/>
                <w:b/>
                <w:sz w:val="24"/>
                <w:szCs w:val="24"/>
                <w:lang w:val="sr-Cyrl-ME"/>
              </w:rPr>
              <w:t>Звања/радна мјеста</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Специјалиста неурохирург</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b/>
                <w:sz w:val="24"/>
                <w:szCs w:val="24"/>
                <w:lang w:val="sr-Cyrl-ME"/>
              </w:rPr>
            </w:pPr>
            <w:r w:rsidRPr="007B0AD0">
              <w:rPr>
                <w:rFonts w:ascii="Times New Roman" w:eastAsia="Times New Roman" w:hAnsi="Times New Roman" w:cs="Times New Roman"/>
                <w:b/>
                <w:sz w:val="24"/>
                <w:szCs w:val="24"/>
                <w:lang w:val="sr-Cyrl-ME"/>
              </w:rPr>
              <w:t>Научна област</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 xml:space="preserve">Клиничка медицина </w:t>
            </w:r>
            <w:r>
              <w:rPr>
                <w:rFonts w:ascii="Times New Roman" w:eastAsia="Times New Roman" w:hAnsi="Times New Roman" w:cs="Times New Roman"/>
                <w:sz w:val="24"/>
                <w:szCs w:val="24"/>
                <w:lang w:val="sr-Cyrl-ME"/>
              </w:rPr>
              <w:t>–</w:t>
            </w:r>
            <w:r w:rsidRPr="007B0AD0">
              <w:rPr>
                <w:rFonts w:ascii="Times New Roman" w:eastAsia="Times New Roman" w:hAnsi="Times New Roman" w:cs="Times New Roman"/>
                <w:sz w:val="24"/>
                <w:szCs w:val="24"/>
                <w:lang w:val="sr-Cyrl-ME"/>
              </w:rPr>
              <w:t xml:space="preserve"> неурохирургија</w:t>
            </w:r>
            <w:r>
              <w:rPr>
                <w:rFonts w:ascii="Times New Roman" w:eastAsia="Times New Roman" w:hAnsi="Times New Roman" w:cs="Times New Roman"/>
                <w:sz w:val="24"/>
                <w:szCs w:val="24"/>
                <w:lang w:val="sr-Cyrl-ME"/>
              </w:rPr>
              <w:t>, Медицинске и здравствене науке</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b/>
                <w:sz w:val="24"/>
                <w:szCs w:val="24"/>
                <w:lang w:val="sr-Cyrl-ME"/>
              </w:rPr>
            </w:pPr>
            <w:r w:rsidRPr="007B0AD0">
              <w:rPr>
                <w:rFonts w:ascii="Times New Roman" w:eastAsia="Times New Roman" w:hAnsi="Times New Roman" w:cs="Times New Roman"/>
                <w:b/>
                <w:sz w:val="24"/>
                <w:szCs w:val="24"/>
                <w:lang w:val="sr-Cyrl-ME"/>
              </w:rPr>
              <w:t>Чланство у научним и стручним организацијама или удружењима</w:t>
            </w:r>
          </w:p>
        </w:tc>
      </w:tr>
      <w:tr w:rsidR="001F3435" w:rsidRPr="001F3435" w:rsidTr="00692534">
        <w:trPr>
          <w:jc w:val="center"/>
        </w:trPr>
        <w:tc>
          <w:tcPr>
            <w:tcW w:w="9054" w:type="dxa"/>
            <w:shd w:val="clear" w:color="auto" w:fill="auto"/>
          </w:tcPr>
          <w:p w:rsidR="001F3435" w:rsidRPr="007B0AD0" w:rsidRDefault="007B0AD0" w:rsidP="007B0AD0">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UNu B-H, Удружење неурохирурга Србије , Удружење неурохирурга Црне Горе</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lastRenderedPageBreak/>
              <w:t>2. СТРУЧНА БИОГРАФИЈА, ДИПЛОМЕ И ЗВАЊА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Основне студије/студије првог циклуса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 xml:space="preserve">Назив институције, година уписа и завршетка </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Медицински Факултет Сарајево, 1977-1983</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Назив студијског програма, излазног модула</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Стечени академски назив</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Доктор медицине</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Постдипломске студије/студије другог циклуса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sz w:val="24"/>
                <w:szCs w:val="24"/>
                <w:lang w:val="sr-Cyrl-ME"/>
              </w:rPr>
              <w:t>Назив институције, година уписа и завршетка</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Медицински Факултет Београд,  2001-2005.</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b/>
                <w:sz w:val="24"/>
                <w:szCs w:val="24"/>
                <w:lang w:val="sr-Cyrl-ME"/>
              </w:rPr>
            </w:pPr>
            <w:r w:rsidRPr="007B0AD0">
              <w:rPr>
                <w:rFonts w:ascii="Times New Roman" w:eastAsia="Times New Roman" w:hAnsi="Times New Roman" w:cs="Times New Roman"/>
                <w:sz w:val="24"/>
                <w:szCs w:val="24"/>
                <w:lang w:val="sr-Cyrl-ME"/>
              </w:rPr>
              <w:t>Назив студијског програма, излазног модула</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Просјечна оцјена током студија, стечени академски назив</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Наслов магистарског  рада</w:t>
            </w:r>
          </w:p>
        </w:tc>
      </w:tr>
      <w:tr w:rsidR="001F3435" w:rsidRPr="001F3435" w:rsidTr="00692534">
        <w:trPr>
          <w:jc w:val="center"/>
        </w:trPr>
        <w:tc>
          <w:tcPr>
            <w:tcW w:w="9054" w:type="dxa"/>
            <w:shd w:val="clear" w:color="auto" w:fill="auto"/>
          </w:tcPr>
          <w:p w:rsidR="001F3435" w:rsidRPr="007B0AD0" w:rsidRDefault="00961146" w:rsidP="001F3435">
            <w:pPr>
              <w:spacing w:after="0" w:line="240" w:lineRule="auto"/>
              <w:jc w:val="both"/>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''Повреде можданог ткива изазване пројектилима велике и мале брзине: хируршки поступак и исход</w:t>
            </w:r>
            <w:r w:rsidR="001F3435" w:rsidRPr="007B0AD0">
              <w:rPr>
                <w:rFonts w:ascii="Times New Roman" w:eastAsia="Times New Roman" w:hAnsi="Times New Roman" w:cs="Times New Roman"/>
                <w:sz w:val="24"/>
                <w:szCs w:val="24"/>
                <w:lang w:val="sr-Cyrl-ME"/>
              </w:rPr>
              <w:t>''</w:t>
            </w:r>
          </w:p>
        </w:tc>
      </w:tr>
      <w:tr w:rsidR="001F3435" w:rsidRPr="001F3435" w:rsidTr="00692534">
        <w:trPr>
          <w:jc w:val="center"/>
        </w:trPr>
        <w:tc>
          <w:tcPr>
            <w:tcW w:w="9054" w:type="dxa"/>
            <w:shd w:val="clear" w:color="auto" w:fill="auto"/>
          </w:tcPr>
          <w:p w:rsidR="001F3435" w:rsidRPr="007B0AD0" w:rsidRDefault="001F3435"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Ужа научна област</w:t>
            </w:r>
          </w:p>
        </w:tc>
      </w:tr>
      <w:tr w:rsidR="001F3435" w:rsidRPr="001F3435" w:rsidTr="00692534">
        <w:trPr>
          <w:jc w:val="center"/>
        </w:trPr>
        <w:tc>
          <w:tcPr>
            <w:tcW w:w="9054" w:type="dxa"/>
            <w:shd w:val="clear" w:color="auto" w:fill="auto"/>
          </w:tcPr>
          <w:p w:rsidR="001F3435" w:rsidRPr="007B0AD0" w:rsidRDefault="007B0AD0" w:rsidP="001F3435">
            <w:pPr>
              <w:spacing w:after="0" w:line="240" w:lineRule="auto"/>
              <w:rPr>
                <w:rFonts w:ascii="Times New Roman" w:eastAsia="Times New Roman" w:hAnsi="Times New Roman" w:cs="Times New Roman"/>
                <w:sz w:val="24"/>
                <w:szCs w:val="24"/>
                <w:lang w:val="sr-Cyrl-ME"/>
              </w:rPr>
            </w:pPr>
            <w:r w:rsidRPr="007B0AD0">
              <w:rPr>
                <w:rFonts w:ascii="Times New Roman" w:eastAsia="Times New Roman" w:hAnsi="Times New Roman" w:cs="Times New Roman"/>
                <w:sz w:val="24"/>
                <w:szCs w:val="24"/>
                <w:lang w:val="sr-Cyrl-ME"/>
              </w:rPr>
              <w:t>Хирургија - неурохирургија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b/>
                <w:sz w:val="24"/>
                <w:szCs w:val="24"/>
                <w:lang w:val="sr-Cyrl-ME"/>
              </w:rPr>
              <w:t>Докторат/студије трећег циклуса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Назив институције, година уписа и завршетка (датум пријаве и одбране дисертације)</w:t>
            </w:r>
          </w:p>
        </w:tc>
      </w:tr>
      <w:tr w:rsidR="001F3435" w:rsidRPr="001F3435" w:rsidTr="00692534">
        <w:trPr>
          <w:jc w:val="center"/>
        </w:trPr>
        <w:tc>
          <w:tcPr>
            <w:tcW w:w="9054" w:type="dxa"/>
            <w:shd w:val="clear" w:color="auto" w:fill="auto"/>
          </w:tcPr>
          <w:p w:rsidR="001F3435" w:rsidRPr="001F3435" w:rsidRDefault="00961146" w:rsidP="001F3435">
            <w:pPr>
              <w:spacing w:after="0" w:line="240" w:lineRule="auto"/>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 xml:space="preserve">Универзитет у Источном Сарајеву, Медицински </w:t>
            </w:r>
            <w:r w:rsidRPr="007B0AD0">
              <w:rPr>
                <w:rFonts w:ascii="Times New Roman" w:eastAsia="Times New Roman" w:hAnsi="Times New Roman" w:cs="Times New Roman"/>
                <w:sz w:val="24"/>
                <w:szCs w:val="24"/>
                <w:lang w:val="sr-Cyrl-ME"/>
              </w:rPr>
              <w:t>Факултет Фоча</w:t>
            </w:r>
            <w:r w:rsidRPr="007B0AD0">
              <w:rPr>
                <w:rFonts w:ascii="Times New Roman" w:eastAsia="Times New Roman" w:hAnsi="Times New Roman" w:cs="Times New Roman"/>
                <w:b/>
                <w:sz w:val="24"/>
                <w:szCs w:val="24"/>
                <w:lang w:val="sr-Cyrl-ME"/>
              </w:rPr>
              <w:t xml:space="preserve"> -</w:t>
            </w:r>
            <w:r w:rsidRPr="007B0AD0">
              <w:rPr>
                <w:rFonts w:ascii="Times New Roman" w:eastAsia="Times New Roman" w:hAnsi="Times New Roman" w:cs="Times New Roman"/>
                <w:sz w:val="24"/>
                <w:szCs w:val="24"/>
                <w:lang w:val="sr-Cyrl-ME"/>
              </w:rPr>
              <w:t xml:space="preserve"> </w:t>
            </w:r>
            <w:r>
              <w:rPr>
                <w:rFonts w:ascii="Times New Roman" w:eastAsia="Times New Roman" w:hAnsi="Times New Roman" w:cs="Times New Roman"/>
                <w:sz w:val="24"/>
                <w:szCs w:val="24"/>
                <w:lang w:val="sr-Cyrl-ME"/>
              </w:rPr>
              <w:t>01.06.2012.</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Наслов докторске дисертације</w:t>
            </w:r>
          </w:p>
        </w:tc>
      </w:tr>
      <w:tr w:rsidR="001F3435" w:rsidRPr="001F3435" w:rsidTr="00692534">
        <w:trPr>
          <w:jc w:val="center"/>
        </w:trPr>
        <w:tc>
          <w:tcPr>
            <w:tcW w:w="9054" w:type="dxa"/>
            <w:shd w:val="clear" w:color="auto" w:fill="auto"/>
          </w:tcPr>
          <w:p w:rsidR="001F3435" w:rsidRPr="001F3435" w:rsidRDefault="001F3435" w:rsidP="00961146">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w:t>
            </w:r>
            <w:r w:rsidR="00961146">
              <w:rPr>
                <w:rFonts w:ascii="Times New Roman" w:eastAsia="Times New Roman" w:hAnsi="Times New Roman" w:cs="Times New Roman"/>
                <w:sz w:val="24"/>
                <w:szCs w:val="24"/>
                <w:lang w:val="sr-Cyrl-ME"/>
              </w:rPr>
              <w:t>Хронични субдурални хематом, хируршки третман – превенција рецидива и исход''</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Ужа научна област</w:t>
            </w:r>
          </w:p>
        </w:tc>
      </w:tr>
      <w:tr w:rsidR="001F3435" w:rsidRPr="001F3435" w:rsidTr="00692534">
        <w:trPr>
          <w:jc w:val="center"/>
        </w:trPr>
        <w:tc>
          <w:tcPr>
            <w:tcW w:w="9054" w:type="dxa"/>
            <w:shd w:val="clear" w:color="auto" w:fill="auto"/>
          </w:tcPr>
          <w:p w:rsidR="001F3435" w:rsidRPr="001F3435" w:rsidRDefault="007B0AD0" w:rsidP="001F3435">
            <w:pPr>
              <w:spacing w:after="0" w:line="240" w:lineRule="auto"/>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Хирургија - неурохирургија</w:t>
            </w:r>
          </w:p>
        </w:tc>
      </w:tr>
      <w:tr w:rsidR="001F3435" w:rsidRPr="001F3435" w:rsidTr="00692534">
        <w:trPr>
          <w:jc w:val="center"/>
        </w:trPr>
        <w:tc>
          <w:tcPr>
            <w:tcW w:w="9054" w:type="dxa"/>
            <w:shd w:val="clear" w:color="auto" w:fill="auto"/>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Претходни избори у звања (институција, звање и период)</w:t>
            </w:r>
          </w:p>
        </w:tc>
      </w:tr>
      <w:tr w:rsidR="001F3435" w:rsidRPr="001F3435" w:rsidTr="00692534">
        <w:trPr>
          <w:jc w:val="center"/>
        </w:trPr>
        <w:tc>
          <w:tcPr>
            <w:tcW w:w="9054" w:type="dxa"/>
            <w:shd w:val="clear" w:color="auto" w:fill="auto"/>
          </w:tcPr>
          <w:p w:rsidR="001F3435" w:rsidRPr="001F3435" w:rsidRDefault="00961146" w:rsidP="004755C8">
            <w:pPr>
              <w:spacing w:after="0" w:line="240" w:lineRule="auto"/>
              <w:jc w:val="both"/>
              <w:rPr>
                <w:rFonts w:ascii="Times New Roman" w:eastAsia="Times New Roman" w:hAnsi="Times New Roman" w:cs="Times New Roman"/>
                <w:sz w:val="24"/>
                <w:szCs w:val="24"/>
                <w:lang w:val="sr-Cyrl-ME"/>
              </w:rPr>
            </w:pPr>
            <w:r>
              <w:rPr>
                <w:rFonts w:ascii="Times New Roman" w:eastAsia="Times New Roman" w:hAnsi="Times New Roman" w:cs="Times New Roman"/>
                <w:sz w:val="24"/>
                <w:szCs w:val="24"/>
                <w:lang w:val="sr-Cyrl-ME"/>
              </w:rPr>
              <w:t xml:space="preserve">15.03.2007. виши асистент, Медицински Факултет у Фочи УИС; </w:t>
            </w:r>
            <w:r w:rsidR="004755C8">
              <w:rPr>
                <w:rFonts w:ascii="Times New Roman" w:eastAsia="Times New Roman" w:hAnsi="Times New Roman" w:cs="Times New Roman"/>
                <w:sz w:val="24"/>
                <w:szCs w:val="24"/>
                <w:lang w:val="sr-Cyrl-ME"/>
              </w:rPr>
              <w:t xml:space="preserve">2009. виши асистент, Медицински Факултет у Фочи УИС; </w:t>
            </w:r>
            <w:r>
              <w:rPr>
                <w:rFonts w:ascii="Times New Roman" w:eastAsia="Times New Roman" w:hAnsi="Times New Roman" w:cs="Times New Roman"/>
                <w:sz w:val="24"/>
                <w:szCs w:val="24"/>
                <w:lang w:val="sr-Cyrl-ME"/>
              </w:rPr>
              <w:t>27.02.2013. доцент Медицински Факултет у Фочи УИС; 27.04.2018. ванредни професор, Медицински Факултет у Фочи УИС.</w:t>
            </w:r>
          </w:p>
        </w:tc>
      </w:tr>
      <w:tr w:rsidR="001F3435" w:rsidRPr="001F3435" w:rsidTr="00692534">
        <w:trPr>
          <w:jc w:val="center"/>
        </w:trPr>
        <w:tc>
          <w:tcPr>
            <w:tcW w:w="9054" w:type="dxa"/>
            <w:shd w:val="clear" w:color="auto" w:fill="FFFFFF"/>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3. НАУЧНА/УМЈЕТНИЧКА ДЈЕЛАТНОСТ КАНДИДАТА</w:t>
            </w:r>
          </w:p>
        </w:tc>
      </w:tr>
      <w:tr w:rsidR="001F3435" w:rsidRPr="001F3435" w:rsidTr="00692534">
        <w:trPr>
          <w:jc w:val="center"/>
        </w:trPr>
        <w:tc>
          <w:tcPr>
            <w:tcW w:w="9054" w:type="dxa"/>
            <w:shd w:val="clear" w:color="auto" w:fill="FFFFFF"/>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Радови</w:t>
            </w:r>
            <w:r w:rsidRPr="001F3435">
              <w:rPr>
                <w:rFonts w:ascii="Times New Roman" w:eastAsia="Times New Roman" w:hAnsi="Times New Roman" w:cs="Times New Roman"/>
                <w:sz w:val="24"/>
                <w:szCs w:val="24"/>
                <w:lang w:val="sr-Cyrl-ME"/>
              </w:rPr>
              <w:t xml:space="preserve"> </w:t>
            </w:r>
            <w:r w:rsidRPr="001F3435">
              <w:rPr>
                <w:rFonts w:ascii="Times New Roman" w:eastAsia="Times New Roman" w:hAnsi="Times New Roman" w:cs="Times New Roman"/>
                <w:b/>
                <w:sz w:val="24"/>
                <w:szCs w:val="24"/>
                <w:lang w:val="sr-Cyrl-ME"/>
              </w:rPr>
              <w:t>прије првог избора</w:t>
            </w:r>
          </w:p>
        </w:tc>
      </w:tr>
      <w:tr w:rsidR="001F3435" w:rsidRPr="001F3435" w:rsidTr="00692534">
        <w:trPr>
          <w:jc w:val="center"/>
        </w:trPr>
        <w:tc>
          <w:tcPr>
            <w:tcW w:w="9054" w:type="dxa"/>
            <w:shd w:val="clear" w:color="auto" w:fill="FFFFFF"/>
          </w:tcPr>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w:t>
            </w:r>
            <w:r w:rsidRPr="004755C8">
              <w:rPr>
                <w:rFonts w:ascii="Times New Roman" w:eastAsia="Times New Roman" w:hAnsi="Times New Roman" w:cs="Times New Roman"/>
                <w:sz w:val="24"/>
                <w:szCs w:val="24"/>
                <w:lang w:val="sr-Cyrl-BA"/>
              </w:rPr>
              <w:t>Saratlic  V,Berisavac  I,Asanin   B,Maric S ,Maric R,Nonsurgical; primarz treatement of a chronic subdural; hemataoma,five cases report with medical treatement or spontaneous resolutiom. HealthMed Journal , 17.052012,prihvacen  za objavljivanje u o9 mjesecu,2012 god</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Nakamura  sa  saradnicima zastupa teoriju da  smanjena  fibrinolitička aktivnost  u  hematomskoj  kapsuli   i tečnosti   hematoma   može  biti  uzrok  spontane  rezolucije   i  nehirurškog  tretmana    hroničnog  subduralnog hematoma.</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2.</w:t>
            </w:r>
            <w:r w:rsidRPr="004755C8">
              <w:rPr>
                <w:rFonts w:ascii="Times New Roman" w:eastAsia="Times New Roman" w:hAnsi="Times New Roman" w:cs="Times New Roman"/>
                <w:sz w:val="24"/>
                <w:szCs w:val="24"/>
                <w:lang w:val="sr-Cyrl-BA"/>
              </w:rPr>
              <w:t>Maric S,Maric R,Maric Veljko,Petrovic Novica,Saratlic V,Maric H.Pain Therapy.Our Experience.  Acta Medica Saliniana,2011:,40( Supp 1} :28- 31,</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Neuropatski bol  je  vrsta  hroničnog  bola,kojji se javlja  kao posljedica oštečenja I  bolesti  CNS-a.Nema   zaštitnu  funkciju  kao  akutni  bol,, najtreže  se lijeći, ali se  može   kontrolisati.</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3.</w:t>
            </w:r>
            <w:r w:rsidRPr="004755C8">
              <w:rPr>
                <w:rFonts w:ascii="Times New Roman" w:eastAsia="Times New Roman" w:hAnsi="Times New Roman" w:cs="Times New Roman"/>
                <w:sz w:val="24"/>
                <w:szCs w:val="24"/>
                <w:lang w:val="sr-Cyrl-BA"/>
              </w:rPr>
              <w:t>Maric S,Maric R,Maric V,saratlic V. Petrovic N,Mujovic V. Postoperativ  pain assessment.Biomedicinska istrazivanja,godiste 1,broj 1,oktobar ;2010: pp- 41.</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Kompleksnost    akutnog  bola I  negov štetni efekat u postoperativnom  period  bi trebalo da   usmjere  pažnju  I kliničari  I anesteziolozi, jer  bol  treba  shvatiti   kao peti  vitalni  znak.</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4.</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Asanin B,Saratlic V,Jokic D,Vujsic S. Epiduralni hematoma u zadnjoj lobanjskoj jami.Medicinski zapisi,Zurnal Drustva ljekara Crne Gore,2001 :55:27-30.</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Epiduralni hematom stražnje lobanjske jame   se javlja u  1-2 % na  100 000  , obično    je udružen sa frakturom   okcipitalne  kosti,   I    često  je venskog  porijekla,,otkriva se  CT dijagnostikom , I smrtnost  je    visoka, ako se  na vrijeme  ne otkrije.</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5.</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 xml:space="preserve">Saratlic V,Asanin B, Terapiske mogucnosti  I  prognoza   ustrelnih  I prostrelnih   KC  povreda  izazvanih  projektilima velike I male brzine.Acta  Chirurg Iugoslavica , supplementum 1, 2001:Zbornik sazetaka,21 Kongres  hirurga Jugoslavije , :O  454 </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 xml:space="preserve">Tretman  ratnih  kraniocerebralnih povreda     izazavnih  projektilima  berlike  I male   brzine      je veoma  kopleksa,, I pored      neurohirurške dijagnostike (CT  I MRI mozga) kao I   mikrohirurškog tretmana  , obzirom    da je      primarno  oštećenje  mozga        u  startu   ogromno.  </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6.</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Saratlic V,Asanin B, Kombinovana povreda mozga,kicmene mozdine u visini Th I prsljena,grudnog kosa podlaktice I nadkoljenice,projektilima  male pocetne brzine,hiruski tretman,komplikacije I ishod.Prikaz slucaja. Acta Chirur Iugoslavica,supplement 1,2001:Zbornik sazetaka,21 Kongres hirurga Jugoslavije, :            O 455</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je opisano da povrede  vatrenim  oružijem u  mirnodopskim uslovima  su obično izazvane projektilima  male  brzine, ali  u kombinaciji sa povredom mozga,povredom kičmene moždine u visini Th1 sa  paraplegijom,grudnog koša sa  hematopneumotoraksom imaju lošu prognozu I pored obavlenih    operativnih  zahvata.</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7.</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Saratlic V, Berisavac  I, Maric R,Mari S,  Medikamentozni  tretman postoperativnog  bola nakon  operacije hernie dikusa. Prvi Kongres terapije bola B I H sa   medjunarodnim ucescem,Zbornik radova, 2010:pp -113</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Analgezija u postoperativnom period  treba da omogući  smanjenje  intenziteta bola, a to se  postiže balansiranom multimodalnom  analgezijom.Koriste se  opoidni  analgetici(slabi I jaki) I neopoidni analgetici(paracetamol,nesteroidni antiinflamantorni lijekovi-NSAIL).</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8.</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Maric S.Maric R,Miletic R, Starovic V, Supic K, Petrovic N, Saratlic V, Kovacevic M. Postoperativni bol  ;Koncept multimodalne  analgezije .Prvi kongres  terapije bola B I H, sa medjunarodnim ucescem,Zbornik radova ,2010: pp- 41.</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 xml:space="preserve">U radu  je analiziran  značaj  uklanjanja  bola kako za   bolesnika ,tako I za  njegov  uspješan postoperativni  oporavak, a to   podrazumjeva multimodalni I multidisciplinarni </w:t>
            </w:r>
            <w:r w:rsidRPr="004755C8">
              <w:rPr>
                <w:rFonts w:ascii="Times New Roman" w:eastAsia="Times New Roman" w:hAnsi="Times New Roman" w:cs="Times New Roman"/>
                <w:sz w:val="24"/>
                <w:szCs w:val="24"/>
                <w:lang w:val="sr-Cyrl-BA"/>
              </w:rPr>
              <w:lastRenderedPageBreak/>
              <w:t>pristup.Izbor I doza  analgetika treba  prilagoditi prema  stanju pacijenta,vrsti  operativnog  zahvata, prisustvu  drugih oboljenja,ilibolnih  sindroma pre  operacije.</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9.</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Maric S,Maric R, Dostic M,Cancar K, Maric V, Starovic V,Supic  K,Petrovic N, Saratlic V, Kovacevic M, miletic R,  Eric D, Seslija i. Outpatient,clinic for pain therapy-Our experiences. Prvi  kongres terapije bola  B I H, sa medjunarodnim  ucescem, Zbornik radova, 2010; pp-4 .</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Rad ukazuje  da   terapija  bola  ne smie  biti  zanemarena u postoperativnom period ,kod  bolesnika  u  Jedinici intenzivne  njege.Veliki je  broj različitih varijacija u koncentracijama lokalnih  anestetika I opoida kojima  se  mogu  postići zadovoljavajuća anelgezija u postoperativnom period.</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10.</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Berisavac   I, Bojovic V, Markovic M, Bicanin G, Saratlic V, Stanic  M, samardjic  M, Popovic I. Tumori  u  predjelu  velikog  potiljacnog  otvora.   Jedanesti  kongres  neurohirurga  Srbije  sa  medjunarodnim ucescem,Zbornik   radova ,2008;pp-26.</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Tumori foramen  magnum se  dijele na ekstramedularne  sa simptomatologijom subokcipitalnog bola u vratu,pračenog parestezijama I slabosti u vratu.Sa druge  strane rani  simptomi intramedularnih  lezija su smetnje kod   gutanja ipromuklost.Najećešće  zastupljeni tumor   je  meningeom.</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11.</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Asanin B, Saratlic V, Milic I, Vujisic S. Traumatski intrakranijalni hematomi  kod  djece.  Deveti kongres neurohirurga   Jugoslavije  sa medjunarodnim  ucescem, Zbornik radova,2002;1-2; pp-27.</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Povrede  glave  kod  djece se mogu podijeliti na blage  udarac  u glavus I potres  mozga),umjerene (povrede  mozga  u  kombinaciji sa frakturom lobanje ili  bez  preloma) I teške koje  podrazumjevaju  intrakranijalne    hematoma(epiduralnisubduralni intracerebralni  hematom)Teške     zahtjevaju hirurški tretman.</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12.</w:t>
            </w:r>
            <w:r>
              <w:rPr>
                <w:rFonts w:ascii="Times New Roman" w:eastAsia="Times New Roman" w:hAnsi="Times New Roman" w:cs="Times New Roman"/>
                <w:sz w:val="24"/>
                <w:szCs w:val="24"/>
                <w:lang w:val="sr-Latn-BA"/>
              </w:rPr>
              <w:t xml:space="preserve"> </w:t>
            </w:r>
            <w:r w:rsidRPr="004755C8">
              <w:rPr>
                <w:rFonts w:ascii="Times New Roman" w:eastAsia="Times New Roman" w:hAnsi="Times New Roman" w:cs="Times New Roman"/>
                <w:sz w:val="24"/>
                <w:szCs w:val="24"/>
                <w:lang w:val="sr-Cyrl-BA"/>
              </w:rPr>
              <w:t>Saratlic V,Asanin B.Parenhimatozna  forma  cisticerkoze-Prikaz   slucaja.Deveti  kongres  neurohirurga  Jugoslavije  sa medjunarodnim  ucescem,Zbornik radova,2002  ; 7-16; pp - 133.</w:t>
            </w:r>
          </w:p>
          <w:p w:rsidR="004755C8" w:rsidRPr="004755C8" w:rsidRDefault="004755C8" w:rsidP="004755C8">
            <w:pPr>
              <w:spacing w:after="0" w:line="240" w:lineRule="auto"/>
              <w:jc w:val="both"/>
              <w:rPr>
                <w:rFonts w:ascii="Times New Roman" w:eastAsia="Times New Roman" w:hAnsi="Times New Roman" w:cs="Times New Roman"/>
                <w:sz w:val="24"/>
                <w:szCs w:val="24"/>
                <w:lang w:val="sr-Cyrl-BA"/>
              </w:rPr>
            </w:pPr>
          </w:p>
          <w:p w:rsidR="001F3435" w:rsidRPr="004755C8" w:rsidRDefault="004755C8" w:rsidP="001F3435">
            <w:pPr>
              <w:spacing w:after="0" w:line="240" w:lineRule="auto"/>
              <w:jc w:val="both"/>
              <w:rPr>
                <w:rFonts w:ascii="Times New Roman" w:eastAsia="Times New Roman" w:hAnsi="Times New Roman" w:cs="Times New Roman"/>
                <w:sz w:val="24"/>
                <w:szCs w:val="24"/>
                <w:lang w:val="sr-Latn-BA"/>
              </w:rPr>
            </w:pPr>
            <w:r w:rsidRPr="004755C8">
              <w:rPr>
                <w:rFonts w:ascii="Times New Roman" w:eastAsia="Times New Roman" w:hAnsi="Times New Roman" w:cs="Times New Roman"/>
                <w:sz w:val="24"/>
                <w:szCs w:val="24"/>
                <w:lang w:val="sr-Cyrl-BA"/>
              </w:rPr>
              <w:t>U radu je prikazan slučaj  parenhimske  cisticerkoze,  a  najčešći  simptom  su  glavobolje,generalizirane konvulzije,dok  je hemipareza  rijedja  .ELISA  test  na  cisticerkozu je  bio  pozitivan u krvi  I likvoru.Dijagnostičke  metode  su  CT  I MRI ,lijek izbora   je  Abendazol 800  mg dnevno podjeljen  u 2 doze u vremenu od 21 dan uz  antiedematoznu terapiju  najčešče  sa dexamethasonom.</w:t>
            </w:r>
          </w:p>
        </w:tc>
      </w:tr>
      <w:tr w:rsidR="001F3435" w:rsidRPr="001F3435" w:rsidTr="00692534">
        <w:trPr>
          <w:jc w:val="center"/>
        </w:trPr>
        <w:tc>
          <w:tcPr>
            <w:tcW w:w="9054" w:type="dxa"/>
            <w:shd w:val="clear" w:color="auto" w:fill="FFFFFF"/>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lastRenderedPageBreak/>
              <w:t>Радови послије посљедњег избора</w:t>
            </w:r>
          </w:p>
        </w:tc>
      </w:tr>
      <w:tr w:rsidR="001F3435" w:rsidRPr="005F1DCD" w:rsidTr="00692534">
        <w:trPr>
          <w:jc w:val="center"/>
        </w:trPr>
        <w:tc>
          <w:tcPr>
            <w:tcW w:w="9054" w:type="dxa"/>
            <w:shd w:val="clear" w:color="auto" w:fill="FFFFFF"/>
          </w:tcPr>
          <w:p w:rsidR="004755C8" w:rsidRPr="004755C8" w:rsidRDefault="004755C8" w:rsidP="00347B16">
            <w:pPr>
              <w:spacing w:after="0" w:line="240" w:lineRule="auto"/>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bCs/>
                <w:sz w:val="24"/>
                <w:szCs w:val="24"/>
                <w:lang w:val="sr-Cyrl-BA"/>
              </w:rPr>
              <w:t>1.</w:t>
            </w:r>
            <w:r w:rsidRPr="005F1DCD">
              <w:rPr>
                <w:rFonts w:ascii="Times New Roman" w:eastAsia="Times New Roman" w:hAnsi="Times New Roman" w:cs="Times New Roman"/>
                <w:bCs/>
                <w:sz w:val="24"/>
                <w:szCs w:val="24"/>
                <w:lang w:val="sr-Cyrl-BA"/>
              </w:rPr>
              <w:t xml:space="preserve"> </w:t>
            </w:r>
            <w:r w:rsidRPr="004755C8">
              <w:rPr>
                <w:rFonts w:ascii="Times New Roman" w:eastAsia="Times New Roman" w:hAnsi="Times New Roman" w:cs="Times New Roman"/>
                <w:bCs/>
                <w:sz w:val="24"/>
                <w:szCs w:val="24"/>
                <w:lang w:val="sr-Cyrl-BA"/>
              </w:rPr>
              <w:t>Marić S.V.Saratlic, R. Miletic, V. Maric, A. Karkin-Tais: “THE ROLE OF ANTIOXIDANTS IN POSTOPERATIVE PAIN MANAGEMENT, ”</w:t>
            </w:r>
            <w:r w:rsidRPr="004755C8">
              <w:rPr>
                <w:rFonts w:ascii="Times New Roman" w:eastAsia="Times New Roman" w:hAnsi="Times New Roman" w:cs="Times New Roman"/>
                <w:sz w:val="24"/>
                <w:szCs w:val="24"/>
                <w:lang w:val="sr-Cyrl-BA"/>
              </w:rPr>
              <w:t xml:space="preserve"> 15th World Congress on Pain, Buenos Aires, Abstract book, 2014.</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 xml:space="preserve">Surgical trauma is associated  with incrisead production  of inflammantory.  Mediators and  reactive  oxygen species and  can results  in numerous  complications.The  aim of our study is to analize the effect  of  preoperatively ordained antioxidants and the intesity  of painful </w:t>
            </w:r>
            <w:r w:rsidRPr="004755C8">
              <w:rPr>
                <w:rFonts w:ascii="Times New Roman" w:eastAsia="Times New Roman" w:hAnsi="Times New Roman" w:cs="Times New Roman"/>
                <w:sz w:val="24"/>
                <w:szCs w:val="24"/>
                <w:lang w:val="sr-Cyrl-BA"/>
              </w:rPr>
              <w:lastRenderedPageBreak/>
              <w:t>sensation after the  cholecystectomy.Preoperative substitution with  non-enzyme antioxidants(vit C,viramin E,coenzym Q10) can reduce  pain  intensity  in the early postoperative period through  reduction   of  oxidative stress  and consequently inflammatory response.</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2.</w:t>
            </w:r>
            <w:r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Sanja Đorđević-Marić, </w:t>
            </w:r>
            <w:r w:rsidRPr="004755C8">
              <w:rPr>
                <w:rFonts w:ascii="Times New Roman" w:eastAsia="Times New Roman" w:hAnsi="Times New Roman" w:cs="Times New Roman"/>
                <w:bCs/>
                <w:iCs/>
                <w:sz w:val="24"/>
                <w:szCs w:val="24"/>
                <w:lang w:val="sr-Cyrl-BA"/>
              </w:rPr>
              <w:t xml:space="preserve">Ružica Motika-Sorak, </w:t>
            </w:r>
            <w:r w:rsidRPr="004755C8">
              <w:rPr>
                <w:rFonts w:ascii="Times New Roman" w:eastAsia="Times New Roman" w:hAnsi="Times New Roman" w:cs="Times New Roman"/>
                <w:sz w:val="24"/>
                <w:szCs w:val="24"/>
                <w:lang w:val="sr-Cyrl-BA"/>
              </w:rPr>
              <w:t xml:space="preserve">Dražan Erić, </w:t>
            </w:r>
            <w:r w:rsidRPr="004755C8">
              <w:rPr>
                <w:rFonts w:ascii="Times New Roman" w:eastAsia="Times New Roman" w:hAnsi="Times New Roman" w:cs="Times New Roman"/>
                <w:bCs/>
                <w:iCs/>
                <w:sz w:val="24"/>
                <w:szCs w:val="24"/>
                <w:lang w:val="sr-Cyrl-BA"/>
              </w:rPr>
              <w:t xml:space="preserve">Maksim Kovačević, </w:t>
            </w:r>
            <w:r w:rsidRPr="004755C8">
              <w:rPr>
                <w:rFonts w:ascii="Times New Roman" w:eastAsia="Times New Roman" w:hAnsi="Times New Roman" w:cs="Times New Roman"/>
                <w:sz w:val="24"/>
                <w:szCs w:val="24"/>
                <w:lang w:val="sr-Cyrl-BA"/>
              </w:rPr>
              <w:t xml:space="preserve">Milivoje Dostić, Radmil Marić, Vjeran Saratlić, </w:t>
            </w:r>
            <w:r w:rsidRPr="004755C8">
              <w:rPr>
                <w:rFonts w:ascii="Times New Roman" w:eastAsia="Times New Roman" w:hAnsi="Times New Roman" w:cs="Times New Roman"/>
                <w:bCs/>
                <w:iCs/>
                <w:sz w:val="24"/>
                <w:szCs w:val="24"/>
                <w:lang w:val="sr-Cyrl-BA"/>
              </w:rPr>
              <w:t xml:space="preserve">Milena Stevanović-Živanović, Dalibor Kovačević, Rade Miletić, </w:t>
            </w:r>
            <w:r w:rsidRPr="004755C8">
              <w:rPr>
                <w:rFonts w:ascii="Times New Roman" w:eastAsia="Times New Roman" w:hAnsi="Times New Roman" w:cs="Times New Roman"/>
                <w:bCs/>
                <w:sz w:val="24"/>
                <w:szCs w:val="24"/>
                <w:lang w:val="sr-Cyrl-BA"/>
              </w:rPr>
              <w:t xml:space="preserve">S.S. Maric, M. Dostic, R. Motika-Sorak, D. Kovacevic, D. Eric, M. Kovacevic, </w:t>
            </w:r>
            <w:r w:rsidRPr="004755C8">
              <w:rPr>
                <w:rFonts w:ascii="Times New Roman" w:eastAsia="Times New Roman" w:hAnsi="Times New Roman" w:cs="Times New Roman"/>
                <w:bCs/>
                <w:iCs/>
                <w:sz w:val="24"/>
                <w:szCs w:val="24"/>
                <w:lang w:val="sr-Cyrl-BA"/>
              </w:rPr>
              <w:t>Nenad Lalović, Dalibor Potpara: “</w:t>
            </w:r>
            <w:r w:rsidRPr="004755C8">
              <w:rPr>
                <w:rFonts w:ascii="Times New Roman" w:eastAsia="Times New Roman" w:hAnsi="Times New Roman" w:cs="Times New Roman"/>
                <w:bCs/>
                <w:sz w:val="24"/>
                <w:szCs w:val="24"/>
                <w:lang w:val="sr-Cyrl-BA"/>
              </w:rPr>
              <w:t xml:space="preserve">PRIMJENA RAZLIČITIH TEHNIKA REGIONALNE ANESTEZIJE U ORTOPEDIJI“; Prvi kongres ortopeda i traumatologa BiH sa međunarodnim učešćem, </w:t>
            </w:r>
            <w:r w:rsidRPr="004755C8">
              <w:rPr>
                <w:rFonts w:ascii="Times New Roman" w:eastAsia="Times New Roman" w:hAnsi="Times New Roman" w:cs="Times New Roman"/>
                <w:sz w:val="24"/>
                <w:szCs w:val="24"/>
                <w:lang w:val="sr-Cyrl-BA"/>
              </w:rPr>
              <w:t xml:space="preserve">Jahorina, 18-21.09.2014. </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je   potvrdjen  značaj  ultrazvukom vodjene  periferne nervne blokade ,koja je  postala   zlatni  standard  u regionalnoj anesteziji i postoperativnom  analgezijom.Od  anestetika  se koristi 1,6% Lidokain,0,35 % chirocain,0.35 % maracaine.Uspješnost anestezije je do 94,5 %.</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5F1DCD" w:rsidRDefault="004755C8" w:rsidP="00347B16">
            <w:pPr>
              <w:spacing w:after="0" w:line="240" w:lineRule="auto"/>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bCs/>
                <w:sz w:val="24"/>
                <w:szCs w:val="24"/>
                <w:lang w:val="sr-Cyrl-BA"/>
              </w:rPr>
              <w:t>3.</w:t>
            </w:r>
            <w:r w:rsidRPr="005F1DCD">
              <w:rPr>
                <w:rFonts w:ascii="Times New Roman" w:eastAsia="Times New Roman" w:hAnsi="Times New Roman" w:cs="Times New Roman"/>
                <w:bCs/>
                <w:sz w:val="24"/>
                <w:szCs w:val="24"/>
                <w:lang w:val="sr-Cyrl-BA"/>
              </w:rPr>
              <w:t xml:space="preserve"> </w:t>
            </w:r>
            <w:r w:rsidRPr="004755C8">
              <w:rPr>
                <w:rFonts w:ascii="Times New Roman" w:eastAsia="Times New Roman" w:hAnsi="Times New Roman" w:cs="Times New Roman"/>
                <w:bCs/>
                <w:sz w:val="24"/>
                <w:szCs w:val="24"/>
                <w:lang w:val="sr-Cyrl-BA"/>
              </w:rPr>
              <w:t>Sanja S. Maric, Vjeran Saratlic, Rade Miletic, Veljko Maric, Nenad Lalovic: „ANTIOXIDANTS IN POSTOPERATIVE PAIN MANAGEMENT“; Treći kongres kirurga Federacije BiH s međunarodnim sudjelovanjem,</w:t>
            </w:r>
            <w:r w:rsidRPr="005F1DCD">
              <w:rPr>
                <w:rFonts w:ascii="Times New Roman" w:eastAsia="+mn-ea" w:hAnsi="Times New Roman" w:cs="Times New Roman"/>
                <w:color w:val="F79646"/>
                <w:kern w:val="24"/>
                <w:sz w:val="24"/>
                <w:szCs w:val="24"/>
                <w:lang w:val="sr-Cyrl-BA"/>
                <w14:shadow w14:blurRad="50800" w14:dist="38100" w14:dir="2700000" w14:sx="100000" w14:sy="100000" w14:kx="0" w14:ky="0" w14:algn="tl">
                  <w14:srgbClr w14:val="000000">
                    <w14:alpha w14:val="60000"/>
                  </w14:srgbClr>
                </w14:shadow>
              </w:rPr>
              <w:t xml:space="preserve"> </w:t>
            </w:r>
            <w:r w:rsidRPr="004755C8">
              <w:rPr>
                <w:rFonts w:ascii="Times New Roman" w:eastAsia="Times New Roman" w:hAnsi="Times New Roman" w:cs="Times New Roman"/>
                <w:sz w:val="24"/>
                <w:szCs w:val="24"/>
                <w:lang w:val="sr-Cyrl-BA"/>
              </w:rPr>
              <w:t>Mostar, 23-26.10.2014. Knjiga sažetaka, 39..                                                                                                                    Rad  analizira ulogu  antioksidanata  u tretmanu  postoperativnog  bola.Upotreba  Vitamina C  intraoperativno  je smanjila postoperativni  bol bez pojave   neželjenih efekata.</w:t>
            </w:r>
          </w:p>
          <w:p w:rsidR="00347B16" w:rsidRPr="004755C8" w:rsidRDefault="00347B16" w:rsidP="00347B16">
            <w:pPr>
              <w:spacing w:after="0" w:line="240" w:lineRule="auto"/>
              <w:contextualSpacing/>
              <w:jc w:val="both"/>
              <w:rPr>
                <w:rFonts w:ascii="Times New Roman" w:eastAsia="Times New Roman" w:hAnsi="Times New Roman" w:cs="Times New Roman"/>
                <w:sz w:val="24"/>
                <w:szCs w:val="24"/>
                <w:lang w:val="sr-Cyrl-BA"/>
              </w:rPr>
            </w:pPr>
          </w:p>
          <w:p w:rsidR="004755C8" w:rsidRPr="005F1DCD" w:rsidRDefault="004755C8" w:rsidP="00347B16">
            <w:pPr>
              <w:spacing w:after="0" w:line="240" w:lineRule="auto"/>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4.</w:t>
            </w:r>
            <w:r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Marić R, Mitrović V, Marić S, Saratlic V. et al: „Carotid surgery: development and results“; </w:t>
            </w:r>
            <w:r w:rsidRPr="004755C8">
              <w:rPr>
                <w:rFonts w:ascii="Times New Roman" w:eastAsia="Times New Roman" w:hAnsi="Times New Roman" w:cs="Times New Roman"/>
                <w:bCs/>
                <w:sz w:val="24"/>
                <w:szCs w:val="24"/>
                <w:lang w:val="sr-Cyrl-BA"/>
              </w:rPr>
              <w:t>kongres kirurga Federacije BiH s međunarodnim sudjelovanjem,</w:t>
            </w:r>
            <w:r w:rsidRPr="005F1DCD">
              <w:rPr>
                <w:rFonts w:ascii="Times New Roman" w:eastAsia="+mn-ea" w:hAnsi="Times New Roman" w:cs="Times New Roman"/>
                <w:color w:val="F79646"/>
                <w:kern w:val="24"/>
                <w:sz w:val="24"/>
                <w:szCs w:val="24"/>
                <w:lang w:val="sr-Cyrl-BA"/>
                <w14:shadow w14:blurRad="50800" w14:dist="38100" w14:dir="2700000" w14:sx="100000" w14:sy="100000" w14:kx="0" w14:ky="0" w14:algn="tl">
                  <w14:srgbClr w14:val="000000">
                    <w14:alpha w14:val="60000"/>
                  </w14:srgbClr>
                </w14:shadow>
              </w:rPr>
              <w:t xml:space="preserve"> </w:t>
            </w:r>
            <w:r w:rsidRPr="004755C8">
              <w:rPr>
                <w:rFonts w:ascii="Times New Roman" w:eastAsia="Times New Roman" w:hAnsi="Times New Roman" w:cs="Times New Roman"/>
                <w:sz w:val="24"/>
                <w:szCs w:val="24"/>
                <w:lang w:val="sr-Cyrl-BA"/>
              </w:rPr>
              <w:t>Mostar, 23-26.10.2014. Knjiga sažetaka, 52-53.                                                                                    .Ako  je  karotidna  aretrija više od 50% i postoje simptomi od strane   CNS-a, liječenje je  obavezno ,a  podrazumjeva  karotidnu endarterektomiju,koja   je  danas   u domenu vaskularnog   hirurga..</w:t>
            </w:r>
          </w:p>
          <w:p w:rsidR="00347B16" w:rsidRPr="004755C8" w:rsidRDefault="00347B16" w:rsidP="00347B16">
            <w:pPr>
              <w:spacing w:after="0" w:line="240" w:lineRule="auto"/>
              <w:contextualSpacing/>
              <w:jc w:val="both"/>
              <w:rPr>
                <w:rFonts w:ascii="Times New Roman" w:eastAsia="Times New Roman" w:hAnsi="Times New Roman" w:cs="Times New Roman"/>
                <w:sz w:val="24"/>
                <w:szCs w:val="24"/>
                <w:lang w:val="sr-Cyrl-BA"/>
              </w:rPr>
            </w:pPr>
          </w:p>
          <w:p w:rsidR="004755C8" w:rsidRPr="005F1DCD" w:rsidRDefault="004755C8" w:rsidP="00347B16">
            <w:pPr>
              <w:spacing w:after="0" w:line="240" w:lineRule="auto"/>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5.</w:t>
            </w:r>
            <w:r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Marić R, Mitrović V, Marić S, Saratlić V i sar: Karotidna hirurgija: razvoj i rezultati; Sedmi simpozijum hirurga Srbije i republike Srpske sa međunarodnim učešćem,  2014,Knjiga  Sažetaka 43-44.  Suženje na  karotidnim arterijama  remeti tok krvi pa može doći do stvaranja tromba (ugruška) ,koji izaziva  šlog (cerebrovaskularni inzult)Dijagnostika  i  operativni tretman su najbola prevencija nastanka  moždanog  udara i smanjenja  ukupnog morbiditeta   i  mortaliteta obih pacijenata.</w:t>
            </w:r>
          </w:p>
          <w:p w:rsidR="00347B16" w:rsidRPr="004755C8" w:rsidRDefault="00347B16" w:rsidP="00347B16">
            <w:pPr>
              <w:spacing w:after="0" w:line="240" w:lineRule="auto"/>
              <w:contextualSpacing/>
              <w:jc w:val="both"/>
              <w:rPr>
                <w:rFonts w:ascii="Times New Roman" w:eastAsia="Times New Roman" w:hAnsi="Times New Roman" w:cs="Times New Roman"/>
                <w:sz w:val="24"/>
                <w:szCs w:val="24"/>
                <w:lang w:val="sr-Cyrl-BA"/>
              </w:rPr>
            </w:pPr>
          </w:p>
          <w:p w:rsidR="00347B16" w:rsidRPr="005F1DCD" w:rsidRDefault="004755C8" w:rsidP="00347B16">
            <w:pPr>
              <w:contextualSpacing/>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6.</w:t>
            </w:r>
            <w:r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Saratlić Vjeran, Sanja Marić, Radmil Marić, Mirvić Zorica, Supić Aleksandar..Sakralni  hordom.,Prikaz slučaja.  Sedmi dani BHAAAS U Bosni i Hercegovini,Medjunarodni simpozij  medicinskih, ,tehničkih i društvenih nauka Brčko od  22-24  o4.2015.                                                                                                            U radu je prikazan slučaj hordoma     sakruma (S2-S4)koji e otkriven CT dijagnostikom.Klinička slika   je  ukazivala  na  radikulopatiju.Hordom je maligni  tumor koji  ae  formira  od  ostataka  embrionalne  kičmene  moždine.Tretman  je  radikalni  hirurški  i   zraćenje.</w:t>
            </w:r>
          </w:p>
          <w:p w:rsidR="00347B16" w:rsidRPr="005F1DCD"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7.</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Saratlić Vjeran,Iva  Berisavac,Sanja Marić, Radmil Marić  Konzervativni tretman  </w:t>
            </w:r>
            <w:r w:rsidRPr="004755C8">
              <w:rPr>
                <w:rFonts w:ascii="Times New Roman" w:eastAsia="Times New Roman" w:hAnsi="Times New Roman" w:cs="Times New Roman"/>
                <w:sz w:val="24"/>
                <w:szCs w:val="24"/>
                <w:lang w:val="sr-Cyrl-BA"/>
              </w:rPr>
              <w:lastRenderedPageBreak/>
              <w:t>akutnog  subduralnog  hematoma  i  multiplih  kontuzija  mozga: Šesti internacionalni BHAAAS,  Neurološki-spinalni simpozij  ,Bihać 2014,   Medicinski simpozij.</w:t>
            </w:r>
          </w:p>
          <w:p w:rsidR="004755C8" w:rsidRPr="005F1DCD"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 xml:space="preserve">U radu je prikazan konzervativni tretman     multiplih  kontuzija mozga  sa pratećim akutninm  subduralnim hematomom,koji  nije zahtjevao  operativni tretrman.Ordinirana je antiedematozna terapija  Inf 20% Manitol  uz Dexamethason amp 3-5 dana, uz očuvano stanje svijesti tako da se spontana   resorbcija     potvrdila    na Kontrolnom  CT endokraniuma. </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8.</w:t>
            </w:r>
            <w:r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Saratlić Vjeran, Sanja Marić, Radmil Marić, Mirvić Zorica, Supić Aleksandar.Kranijalni  fibrozni  histiocitom,Prikaz slučaja.  Sedmi dani BHAAAS U Bosni i Hercegovini,Medjunarodni simpozij  medicinskih, ,tehničkih i društvenih nauka Brčko od  22-24  o4.2015.</w:t>
            </w:r>
          </w:p>
          <w:p w:rsidR="004755C8" w:rsidRPr="005F1DCD"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Prikazan jje slučaj   malignog fibroznog histiocitoma  na koži glave sa  destrukcijom kosti.To  je tumor mekih   tkiva (sarkom),i daje metastaze na pluća i limfne  čvorove.Metoda  lijećenja  je radikalnba hirurška ekscizijja  i hemoterapija.</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5F1DCD"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9.</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Saratlić Vjeran, Sanja Marić, Radmil Marić, Mirvić Zorica, Supić Aleksandar..Operativni tretman  ICA okluzije  i  falksnog meningeoma..,Prikaz slučaja.  Sedmi dani BHAAAS U Bosni i Hercegovini,Medjunarodni simpozij  medicinskih, ,tehničkih i društvenih nauka Brčko od  22-24  o4.2015.                                                                  U radu  je prikaza  slučaj 70% okluzije unutrašnje  karotiine arterije  koja je već dala neurološku  simptomatologiju(CV)) ali    otkriven je  i falksni  meningeom.Obzirom  da su meningeomi   benigni tumori koji  sporo   rastu  ,prvo je vasskularni hirug  uradio trombendarterektomiju, a nakon 1  mjeseca je   uradjena  ekstirpacija meningeoma.Oba postoperativna toka su uredno protekla.</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10.</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Saratlić Vjeran, Sanja Marić,Vesna Ivanišević, Jelena Ivanović, Mirvić Zorica. Opcije tretmana gigantske ICVA aneurizme kod  pacijenta sa  ozbiljnim komorbiditetom,Prikaz slučaja.Osmi dani BHAAAS u  Bosni  i Hercegovini „Znanje  je dijeljivo bogatstvo,Neum od 26-29. Maja 2016.</w:t>
            </w:r>
          </w:p>
          <w:p w:rsidR="004755C8" w:rsidRPr="005F1DCD"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Intrakranijalna  aneurizma   podrazumeva patološko  proširenje krvnog suda čija  ruptura     može dovesti  do krvarenja u mozak   i smrtnog ishoda. Liječenje  je  hirurško(klipanjje, oblaganje-wrapping)  ili  endovaskularno (zatvaranje aneurizme kao što su  balon  ili stent asistirane endovaskularne okulizije.U prikazanom slučaju radilo se o  gigants</w:t>
            </w:r>
            <w:r w:rsidR="00347B16" w:rsidRPr="005F1DCD">
              <w:rPr>
                <w:rFonts w:ascii="Times New Roman" w:eastAsia="Times New Roman" w:hAnsi="Times New Roman" w:cs="Times New Roman"/>
                <w:sz w:val="24"/>
                <w:szCs w:val="24"/>
                <w:lang w:val="sr-Cyrl-BA"/>
              </w:rPr>
              <w:t>koj aneurizmi ,</w:t>
            </w:r>
            <w:r w:rsidRPr="004755C8">
              <w:rPr>
                <w:rFonts w:ascii="Times New Roman" w:eastAsia="Times New Roman" w:hAnsi="Times New Roman" w:cs="Times New Roman"/>
                <w:sz w:val="24"/>
                <w:szCs w:val="24"/>
                <w:lang w:val="sr-Cyrl-BA"/>
              </w:rPr>
              <w:t>ACM ali zbog lošeg kardijalnog statusa   nije se   uradila    niti endovaskularna   okluzija</w:t>
            </w:r>
            <w:r w:rsidR="00347B16" w:rsidRPr="005F1DCD">
              <w:rPr>
                <w:rFonts w:ascii="Times New Roman" w:eastAsia="Times New Roman" w:hAnsi="Times New Roman" w:cs="Times New Roman"/>
                <w:sz w:val="24"/>
                <w:szCs w:val="24"/>
                <w:lang w:val="sr-Cyrl-BA"/>
              </w:rPr>
              <w:t>.</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11.</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Sanja S Marić, Nebojiša Ladjević,Nenad Lalović ,Milivoje Dostić, Ružica Sorak, Vanja Starović.Rade Miletić, Dražen Erić, Maksim Kovačević, Vjeran Saratlić,Ognjen Čančar.Amira Karkin-Tais.Magnesium  sulphate in postoperative pain relief after laparoscopic cholecystectomy. 10 th Congress of the European Pain Federation,EFIC 2017.Copenhagen,Denmark, 6-9 Septembar 2017.</w:t>
            </w:r>
          </w:p>
          <w:p w:rsidR="004755C8" w:rsidRPr="005F1DCD"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Postoperativna  kontrola  bola  je  važna i za  pacijenta  i  za ljekare  Magnezijum  sulfat se  koristi kao adjuvant  za  anesteziju  i analgeziju   tokom   i  nakon  različitih  operativnih  zahvata.Utvrdjeno  je u radu da  kod   holecistektomije Magnezijum  sulfat ima ulogu  na  smanjenje postoperativnog  bola  , a koristi  se i za  poboljšanje analgezije  i   relaksaciju  mišića.</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spacing w:after="0" w:line="240" w:lineRule="auto"/>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12.</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Saratlić Vjeran,Radmil Marić,Sanja Marić, Ivanišević Vesna, Čurćić Branislava, Mirvić </w:t>
            </w:r>
            <w:r w:rsidRPr="004755C8">
              <w:rPr>
                <w:rFonts w:ascii="Times New Roman" w:eastAsia="Times New Roman" w:hAnsi="Times New Roman" w:cs="Times New Roman"/>
                <w:sz w:val="24"/>
                <w:szCs w:val="24"/>
                <w:lang w:val="sr-Cyrl-BA"/>
              </w:rPr>
              <w:lastRenderedPageBreak/>
              <w:t>Zorica .Intracerebral haemathoma,a rare  complication  after  evacuation  of  chronic  subdural hematoma,Case report. Peti  Balkanski  Radiološki  Kongres  u Republici Srpskoj, sa Međunarodnim   učešćem,Jahorina  Hotel Termag, 22-24 sep. 2017..</w:t>
            </w:r>
          </w:p>
          <w:p w:rsidR="004755C8" w:rsidRPr="005F1DCD" w:rsidRDefault="005F1DCD" w:rsidP="00347B16">
            <w:pPr>
              <w:spacing w:after="0" w:line="240" w:lineRule="auto"/>
              <w:jc w:val="both"/>
              <w:rPr>
                <w:rFonts w:ascii="Times New Roman" w:eastAsia="Times New Roman" w:hAnsi="Times New Roman" w:cs="Times New Roman"/>
                <w:sz w:val="24"/>
                <w:szCs w:val="24"/>
                <w:lang w:val="sr-Cyrl-BA"/>
              </w:rPr>
            </w:pPr>
            <w:r>
              <w:rPr>
                <w:rFonts w:ascii="Times New Roman" w:eastAsia="Times New Roman" w:hAnsi="Times New Roman" w:cs="Times New Roman"/>
                <w:sz w:val="24"/>
                <w:szCs w:val="24"/>
                <w:lang w:val="sr-Cyrl-BA"/>
              </w:rPr>
              <w:t xml:space="preserve">U radu </w:t>
            </w:r>
            <w:r w:rsidR="004755C8" w:rsidRPr="004755C8">
              <w:rPr>
                <w:rFonts w:ascii="Times New Roman" w:eastAsia="Times New Roman" w:hAnsi="Times New Roman" w:cs="Times New Roman"/>
                <w:sz w:val="24"/>
                <w:szCs w:val="24"/>
                <w:lang w:val="sr-Cyrl-BA"/>
              </w:rPr>
              <w:t>je prikazana rijetka koplikacija nakon evakuacije  CSDH, a to je sp</w:t>
            </w:r>
            <w:r>
              <w:rPr>
                <w:rFonts w:ascii="Times New Roman" w:eastAsia="Times New Roman" w:hAnsi="Times New Roman" w:cs="Times New Roman"/>
                <w:sz w:val="24"/>
                <w:szCs w:val="24"/>
                <w:lang w:val="sr-Cyrl-BA"/>
              </w:rPr>
              <w:t xml:space="preserve">ontani intracerebralni henmatom. </w:t>
            </w:r>
            <w:r w:rsidR="004755C8" w:rsidRPr="004755C8">
              <w:rPr>
                <w:rFonts w:ascii="Times New Roman" w:eastAsia="Times New Roman" w:hAnsi="Times New Roman" w:cs="Times New Roman"/>
                <w:sz w:val="24"/>
                <w:szCs w:val="24"/>
                <w:lang w:val="sr-Cyrl-BA"/>
              </w:rPr>
              <w:t xml:space="preserve">Obzirom  da se radi o staroj populaciji sa  atrofijom </w:t>
            </w:r>
            <w:r>
              <w:rPr>
                <w:rFonts w:ascii="Times New Roman" w:eastAsia="Times New Roman" w:hAnsi="Times New Roman" w:cs="Times New Roman"/>
                <w:sz w:val="24"/>
                <w:szCs w:val="24"/>
                <w:lang w:val="sr-Cyrl-BA"/>
              </w:rPr>
              <w:t xml:space="preserve">mozga    srčabnim problemima, </w:t>
            </w:r>
            <w:r w:rsidR="004755C8" w:rsidRPr="004755C8">
              <w:rPr>
                <w:rFonts w:ascii="Times New Roman" w:eastAsia="Times New Roman" w:hAnsi="Times New Roman" w:cs="Times New Roman"/>
                <w:sz w:val="24"/>
                <w:szCs w:val="24"/>
                <w:lang w:val="sr-Cyrl-BA"/>
              </w:rPr>
              <w:t>starim  moždanim udarima,difuznom ishemijom mozga ,ova kompliukacija   još  nije  u literaturi    kompletno  objašnjena (evakuacia hematoma  dovodi do pomjerana  moždane ma</w:t>
            </w:r>
            <w:r>
              <w:rPr>
                <w:rFonts w:ascii="Times New Roman" w:eastAsia="Times New Roman" w:hAnsi="Times New Roman" w:cs="Times New Roman"/>
                <w:sz w:val="24"/>
                <w:szCs w:val="24"/>
                <w:lang w:val="sr-Cyrl-BA"/>
              </w:rPr>
              <w:t>se,  poremečaj mikrocirkulacije</w:t>
            </w:r>
            <w:r w:rsidR="004755C8" w:rsidRPr="004755C8">
              <w:rPr>
                <w:rFonts w:ascii="Times New Roman" w:eastAsia="Times New Roman" w:hAnsi="Times New Roman" w:cs="Times New Roman"/>
                <w:sz w:val="24"/>
                <w:szCs w:val="24"/>
                <w:lang w:val="sr-Cyrl-BA"/>
              </w:rPr>
              <w:t>, brza  dekompresija hematioma</w:t>
            </w:r>
          </w:p>
          <w:p w:rsidR="00347B16" w:rsidRPr="004755C8" w:rsidRDefault="00347B16" w:rsidP="00347B16">
            <w:pPr>
              <w:spacing w:after="0" w:line="240" w:lineRule="auto"/>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13.</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Saratlić Vjeran,Radmil Marić,Sanja Marić, Ivanišević Vesna, Čurćić Branislava, Mirvić Zorica .Meningeoma  cerebri associated  with  osteoma   cranii.,Case report. Peti  Balkanski  Radiološki  Kongres  u Republici Srpskoj, sa Međunarodnim   učešćem,Jhorina  Hotel Termag, 22-24 sep. 2017.</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je prikazana    ekstirpacija   velikog osteoma  pterionalno, kojeg je pacijent nosio godinama  ali koji je   vršio i pritisak na      mioždanu opnu tako da je nakon   ekstirpacije osteoma  po otvaranju dure  nadjen „enplaque  „meningeom ,što je opisano   u literaturi.</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14.</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Marić SS, Marić  R,Dostić M,Mitrović V,Sarkanović-Lukić M, Erić D, Kovačević M, Saratlić V, Miletić R,Marić  helena, Karkin-Tais-A. Superficialis   Cervical  Block versus  Combined Superfitialis plus Deep  Cervical Block  for   Carotid   Endartherectomys safer and easier. 8th Congres of the Europian Pain Federation EFIC,Florence,Italy,2013.Abstract  Book,109.</w:t>
            </w: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Our study compares  superficial and combined superficial plus deep cervical plexus block in patients submitted to carotid  endartherectomy (CEA) in terms of anestetic efficacy,satisfaction of the atient and surgeon and commplication  resulting from the type of  block.A total of 63  patients submitted to elective CEA were divided into  two groups:G 1-32 patients to combined 8superficial plus deep) cervical block. And  G2-31 patients  to to  combined ( superficial plus deep) cervical  block.Both  cervical blocks     were  performed  in well known techniques with local anesthetic 0,25-0,5 % Bupivacaine.The incidence of  complications   related to the anesthetic  technique is  lower to    superficial than combined block.Superfitial  cervical plexsus  block anesthesia is a safe ,easy and   useful technique  of regional anaesthesia  for   carotid  surgery.</w:t>
            </w:r>
          </w:p>
          <w:p w:rsidR="004755C8" w:rsidRPr="004755C8" w:rsidRDefault="004755C8" w:rsidP="00347B16">
            <w:pPr>
              <w:contextualSpacing/>
              <w:jc w:val="both"/>
              <w:rPr>
                <w:rFonts w:ascii="Times New Roman" w:eastAsia="Times New Roman" w:hAnsi="Times New Roman" w:cs="Times New Roman"/>
                <w:sz w:val="24"/>
                <w:szCs w:val="24"/>
                <w:lang w:val="sr-Cyrl-BA"/>
              </w:rPr>
            </w:pPr>
          </w:p>
          <w:p w:rsidR="004755C8" w:rsidRPr="005F1DCD" w:rsidRDefault="00347B16" w:rsidP="00347B16">
            <w:pPr>
              <w:contextualSpacing/>
              <w:jc w:val="both"/>
              <w:rPr>
                <w:rFonts w:ascii="Times New Roman" w:eastAsia="Times New Roman" w:hAnsi="Times New Roman" w:cs="Times New Roman"/>
                <w:b/>
                <w:sz w:val="24"/>
                <w:szCs w:val="24"/>
                <w:lang w:val="sr-Cyrl-BA"/>
              </w:rPr>
            </w:pPr>
            <w:r w:rsidRPr="005F1DCD">
              <w:rPr>
                <w:rFonts w:ascii="Times New Roman" w:eastAsia="Times New Roman" w:hAnsi="Times New Roman" w:cs="Times New Roman"/>
                <w:b/>
                <w:sz w:val="24"/>
                <w:szCs w:val="24"/>
                <w:lang w:val="sr-Cyrl-BA"/>
              </w:rPr>
              <w:t>Радови у часописима са рецензијом:</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1.</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Sanja  Marić. Siniša kojić. Dražen  Erić,Maksim Kovačević Zoran Šarenac, Vjeran saratlić. Magnezijum kao  koanalgetik  u terapiji  hroničnog  bola  kod  pacijenata  sa  gonatrozom. 5.Međunarodni kongres  doktora medicine  Republike  Srpske. Zbornik  sažetaka radova  i izabranih radova  u cjelini Banja Vručica Teslić 9-11 novembar 2017  </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je analizirana  upotreba intravenskog  Magnezijum sulfata koja se pokazala  korisna  u terapiji  hroničnog  bola  pacijenata sa  gonartrozom.Magnezijum sulfat  ima efekat  na  mišičnu  relaksaciju, što je još davno utvrdjeno(ginekologija-eklampsija).</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lastRenderedPageBreak/>
              <w:t>2.</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Vjeran Saratlić,Vesna  Ivanišević,Sanja Marić, Radmil Marič,Branislava  Čurćić.Non surgical primary treatement of a chronic  subdural haematoma::Five cases report with medical treatement and spontaneos resolution.5 Međunarodni kongres doktora medicine Republike Srpske ,Banja Vručica Teslić.,9-11 novembar 2017..</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su prikazani sliučaevi CSDH koi  nisu operisani več su tretirani konzervativno sa inf Manitol 20% i administraciom Dexamethasona,Svi pacijenti su imali GCS 14 i 15, a na CT_u se vidio  CSDH  bez kompresivnog efekta.Kontrolni CT  za   7-10 dana je pokazao spontanu  rezoluciju hematoma, što je opisano  u literaturi.</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3.</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Vjeran Saratlić, Vesna  Ivanišević, Sanja Marić, Radmil Marič, Branislava  Čurćić.Intraduralni  ekstramedularni spinalni meningeom nivoa Th3-Th4,kod 83  godine  stare pacijentice.Prikaz  bolesnika.Biomedicinska  istraživanja,godište 8, br 2,decembar 2017, broj rada 193</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Intraduralni ekstramedularni meningeomi rastu sa unutrašnje  strane  dure, češže  3x kod žena  starijeg  životnog doba i  vrše laganu kompresiju na medulu spinalis   do pojave  teškog neurološkog defiocita.Tretman je   mikrohirurško odstranivane  tumora i u slučajevima  paraplegije, i  neurološki oporavak  nakon   4-5  mjeseci   je ostvaren.</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4.</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 xml:space="preserve">Vesna Ivanišević, Vjeran saratlić, Sanja Marić,Radmil Marić, Branislava Čurćić.Gigantska aneurizma     unutrašnje  karotidne  arterije,mogučnosti liječenja  u zavisnosti od operativnog  rizika.Biomedicinska  istraživanja.Godište 8.Broj2,Decembar 2017,broj rada 168. </w:t>
            </w:r>
          </w:p>
          <w:p w:rsidR="004755C8"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 radu  je prikazana  gigantska aneurizma ACM kojja se ponašala kao   ekspanzivni  proces  i dala je  krizu svjesti,Nakon   angiografske   obraden postavljene su indikacije za  endovaskularnu  okluziju.</w:t>
            </w:r>
          </w:p>
          <w:p w:rsidR="00347B16" w:rsidRPr="004755C8"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5.</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Radmil Marić,Đorđe  Radak, Sanja Marić, Dražen Erić, Veljko Marić,Nenad  lalović, Helena  Marić, Mirjana Čuk,Vjeran  Saratlić ,Rade  Miletić, Dalibor Potpara ,Velibor  Simetić,,Zoran Ivković,Siniša Ristić.Vaskularne  intervencije kod tumora retroperitoneuma  sa infiltracijom  velikih  krvnih  sudova.Biomedicinska  istraživanja,,2015;6(1)8-27</w:t>
            </w:r>
          </w:p>
          <w:p w:rsidR="00347B16"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Uspješnost  izvodjenja   vaskularnih rekonstrukcija,naročito velikih abdominalnih  i torakalnih krvnih sudova nie promjenila   stav večine onkoloških  hirurga,koji  smatraju da  je  tumorska  invazia     vaskularnih struktura relativna  kontraindikacija  za  uklanjanje tumora. Operacije retroperitonealnih tumora imaju   prihvatljiv perioperativni   morbiditet  i  mortalitet i zadovoljavajuće  udaljene  rezultate   što se  analizira u ovom radu.</w:t>
            </w:r>
          </w:p>
          <w:p w:rsidR="00347B16" w:rsidRPr="005F1DCD" w:rsidRDefault="00347B16" w:rsidP="00347B16">
            <w:pPr>
              <w:contextualSpacing/>
              <w:jc w:val="both"/>
              <w:rPr>
                <w:rFonts w:ascii="Times New Roman" w:eastAsia="Times New Roman" w:hAnsi="Times New Roman" w:cs="Times New Roman"/>
                <w:sz w:val="24"/>
                <w:szCs w:val="24"/>
                <w:lang w:val="sr-Cyrl-BA"/>
              </w:rPr>
            </w:pPr>
          </w:p>
          <w:p w:rsidR="004755C8" w:rsidRPr="004755C8"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b/>
                <w:sz w:val="24"/>
                <w:szCs w:val="24"/>
                <w:lang w:val="sr-Cyrl-BA"/>
              </w:rPr>
              <w:t>6.</w:t>
            </w:r>
            <w:r w:rsidR="00347B16" w:rsidRPr="005F1DCD">
              <w:rPr>
                <w:rFonts w:ascii="Times New Roman" w:eastAsia="Times New Roman" w:hAnsi="Times New Roman" w:cs="Times New Roman"/>
                <w:sz w:val="24"/>
                <w:szCs w:val="24"/>
                <w:lang w:val="sr-Cyrl-BA"/>
              </w:rPr>
              <w:t xml:space="preserve"> </w:t>
            </w:r>
            <w:r w:rsidRPr="004755C8">
              <w:rPr>
                <w:rFonts w:ascii="Times New Roman" w:eastAsia="Times New Roman" w:hAnsi="Times New Roman" w:cs="Times New Roman"/>
                <w:sz w:val="24"/>
                <w:szCs w:val="24"/>
                <w:lang w:val="sr-Cyrl-BA"/>
              </w:rPr>
              <w:t>Sanja  Marić, Maksim  Kovačević, Dražen Erić, Vjeran  saratlić, Dragana  Mirković, Nenad  Lalović,.Fantomski  bol.Prikaz  slučaja. Srpski časopis  :Anestezijja i intenzivna  terapija.Godište   39,januar-mart 2017,broj 1-2,strana 51.</w:t>
            </w:r>
          </w:p>
          <w:p w:rsidR="001F3435" w:rsidRPr="005F1DCD" w:rsidRDefault="004755C8" w:rsidP="00347B16">
            <w:pPr>
              <w:contextualSpacing/>
              <w:jc w:val="both"/>
              <w:rPr>
                <w:rFonts w:ascii="Times New Roman" w:eastAsia="Times New Roman" w:hAnsi="Times New Roman" w:cs="Times New Roman"/>
                <w:sz w:val="24"/>
                <w:szCs w:val="24"/>
                <w:lang w:val="sr-Cyrl-BA"/>
              </w:rPr>
            </w:pPr>
            <w:r w:rsidRPr="004755C8">
              <w:rPr>
                <w:rFonts w:ascii="Times New Roman" w:eastAsia="Times New Roman" w:hAnsi="Times New Roman" w:cs="Times New Roman"/>
                <w:sz w:val="24"/>
                <w:szCs w:val="24"/>
                <w:lang w:val="sr-Cyrl-BA"/>
              </w:rPr>
              <w:t>Fantomski  bol je bol   koji osoba osjeća iz  nekog  dijela tijela kojeg  više  nema,a sadašnja istraživanja pokazuju da izvori  te  boli  potiću  iz leđne  moždine    i mozga.Liječenje je kompleksno  , lijekovi, akumpuktura nervna stimulacija  ,što se  analizira  u ovom radu.</w:t>
            </w:r>
          </w:p>
        </w:tc>
      </w:tr>
      <w:tr w:rsidR="001F3435" w:rsidRPr="005F1DCD" w:rsidTr="00692534">
        <w:trPr>
          <w:jc w:val="center"/>
        </w:trPr>
        <w:tc>
          <w:tcPr>
            <w:tcW w:w="9054" w:type="dxa"/>
            <w:shd w:val="clear" w:color="auto" w:fill="FFFFFF"/>
          </w:tcPr>
          <w:p w:rsidR="001F3435" w:rsidRPr="005F1DCD" w:rsidRDefault="001F3435" w:rsidP="001F3435">
            <w:pPr>
              <w:spacing w:after="0" w:line="240" w:lineRule="auto"/>
              <w:rPr>
                <w:rFonts w:ascii="Times New Roman" w:eastAsia="Times New Roman" w:hAnsi="Times New Roman" w:cs="Times New Roman"/>
                <w:b/>
                <w:sz w:val="24"/>
                <w:szCs w:val="24"/>
                <w:lang w:val="sr-Cyrl-BA"/>
              </w:rPr>
            </w:pPr>
            <w:r w:rsidRPr="005F1DCD">
              <w:rPr>
                <w:rFonts w:ascii="Times New Roman" w:eastAsia="Times New Roman" w:hAnsi="Times New Roman" w:cs="Times New Roman"/>
                <w:b/>
                <w:sz w:val="24"/>
                <w:szCs w:val="24"/>
                <w:lang w:val="sr-Cyrl-BA"/>
              </w:rPr>
              <w:lastRenderedPageBreak/>
              <w:t>4. ОБРАЗОВНА ДЈЕЛАТНОСТ КАНДИДАТА</w:t>
            </w:r>
          </w:p>
        </w:tc>
      </w:tr>
      <w:tr w:rsidR="001F3435" w:rsidRPr="005F1DCD" w:rsidTr="00692534">
        <w:trPr>
          <w:jc w:val="center"/>
        </w:trPr>
        <w:tc>
          <w:tcPr>
            <w:tcW w:w="9054" w:type="dxa"/>
            <w:shd w:val="clear" w:color="auto" w:fill="FFFFFF"/>
          </w:tcPr>
          <w:p w:rsidR="001F3435" w:rsidRPr="005F1DCD" w:rsidRDefault="001F3435" w:rsidP="001F3435">
            <w:pPr>
              <w:spacing w:after="0" w:line="240" w:lineRule="auto"/>
              <w:rPr>
                <w:rFonts w:ascii="Times New Roman" w:eastAsia="Times New Roman" w:hAnsi="Times New Roman" w:cs="Times New Roman"/>
                <w:b/>
                <w:sz w:val="24"/>
                <w:szCs w:val="24"/>
                <w:lang w:val="sr-Cyrl-BA"/>
              </w:rPr>
            </w:pPr>
            <w:r w:rsidRPr="005F1DCD">
              <w:rPr>
                <w:rFonts w:ascii="Times New Roman" w:eastAsia="Times New Roman" w:hAnsi="Times New Roman" w:cs="Times New Roman"/>
                <w:b/>
                <w:sz w:val="24"/>
                <w:szCs w:val="24"/>
                <w:lang w:val="sr-Cyrl-BA"/>
              </w:rPr>
              <w:t>Образовна дјелатност прије првог и/или /посљедњег избора/реизбора</w:t>
            </w:r>
          </w:p>
        </w:tc>
      </w:tr>
      <w:tr w:rsidR="001F3435" w:rsidRPr="005F1DCD" w:rsidTr="00692534">
        <w:trPr>
          <w:jc w:val="center"/>
        </w:trPr>
        <w:tc>
          <w:tcPr>
            <w:tcW w:w="9054" w:type="dxa"/>
            <w:shd w:val="clear" w:color="auto" w:fill="FFFFFF"/>
          </w:tcPr>
          <w:p w:rsidR="001F3435" w:rsidRPr="005F1DCD" w:rsidRDefault="004755C8" w:rsidP="00347B16">
            <w:pPr>
              <w:spacing w:after="0" w:line="240" w:lineRule="auto"/>
              <w:jc w:val="both"/>
              <w:rPr>
                <w:rFonts w:ascii="Times New Roman" w:eastAsia="Times New Roman" w:hAnsi="Times New Roman" w:cs="Times New Roman"/>
                <w:color w:val="FF0000"/>
                <w:sz w:val="24"/>
                <w:szCs w:val="24"/>
                <w:lang w:val="sr-Cyrl-BA"/>
              </w:rPr>
            </w:pPr>
            <w:r w:rsidRPr="004755C8">
              <w:rPr>
                <w:rFonts w:ascii="Times New Roman" w:eastAsia="Times New Roman" w:hAnsi="Times New Roman" w:cs="Times New Roman"/>
                <w:sz w:val="24"/>
                <w:szCs w:val="24"/>
                <w:lang w:val="sr-Cyrl-BA"/>
              </w:rPr>
              <w:t xml:space="preserve">РАД   НА ФАКУЛТЕТУ .   </w:t>
            </w:r>
            <w:r w:rsidR="00347B16" w:rsidRPr="005F1DCD">
              <w:rPr>
                <w:rFonts w:ascii="Times New Roman" w:eastAsia="Times New Roman" w:hAnsi="Times New Roman" w:cs="Times New Roman"/>
                <w:sz w:val="24"/>
                <w:szCs w:val="24"/>
                <w:lang w:val="sr-Cyrl-BA"/>
              </w:rPr>
              <w:t>Изводи вјежбе и предавања из предмета Хирургија Медицина и Стоматологија, Здравствена њега, Клиничка пракса.</w:t>
            </w:r>
          </w:p>
        </w:tc>
      </w:tr>
      <w:tr w:rsidR="001F3435" w:rsidRPr="005F1DCD" w:rsidTr="00692534">
        <w:trPr>
          <w:jc w:val="center"/>
        </w:trPr>
        <w:tc>
          <w:tcPr>
            <w:tcW w:w="9054" w:type="dxa"/>
            <w:shd w:val="clear" w:color="auto" w:fill="FFFFFF"/>
          </w:tcPr>
          <w:p w:rsidR="001F3435" w:rsidRPr="005F1DCD" w:rsidRDefault="001F3435" w:rsidP="001F3435">
            <w:pPr>
              <w:spacing w:after="0" w:line="240" w:lineRule="auto"/>
              <w:rPr>
                <w:rFonts w:ascii="Times New Roman" w:eastAsia="Times New Roman" w:hAnsi="Times New Roman" w:cs="Times New Roman"/>
                <w:b/>
                <w:sz w:val="24"/>
                <w:szCs w:val="24"/>
                <w:lang w:val="sr-Cyrl-BA"/>
              </w:rPr>
            </w:pPr>
            <w:r w:rsidRPr="005F1DCD">
              <w:rPr>
                <w:rFonts w:ascii="Times New Roman" w:eastAsia="Times New Roman" w:hAnsi="Times New Roman" w:cs="Times New Roman"/>
                <w:b/>
                <w:sz w:val="24"/>
                <w:szCs w:val="24"/>
                <w:lang w:val="sr-Cyrl-BA"/>
              </w:rPr>
              <w:t>Образовна дјелатност послије посљедњег избора/реизбора</w:t>
            </w:r>
          </w:p>
        </w:tc>
      </w:tr>
      <w:tr w:rsidR="001F3435" w:rsidRPr="005F1DCD" w:rsidTr="00692534">
        <w:trPr>
          <w:jc w:val="center"/>
        </w:trPr>
        <w:tc>
          <w:tcPr>
            <w:tcW w:w="9054" w:type="dxa"/>
            <w:shd w:val="clear" w:color="auto" w:fill="FFFFFF"/>
          </w:tcPr>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1.</w:t>
            </w:r>
            <w:r w:rsidRPr="005F1DCD">
              <w:rPr>
                <w:rFonts w:ascii="Times New Roman" w:eastAsia="Times New Roman" w:hAnsi="Times New Roman" w:cs="Times New Roman"/>
                <w:sz w:val="24"/>
                <w:szCs w:val="24"/>
                <w:lang w:val="sr-Cyrl-BA"/>
              </w:rPr>
              <w:t xml:space="preserve"> Монографија :  Саратлић  Вјеран :  Хронични  субдурални  хематом- Третман  постоперативних  компликација  Фоча .2017.</w:t>
            </w: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sz w:val="24"/>
                <w:szCs w:val="24"/>
                <w:lang w:val="sr-Cyrl-BA"/>
              </w:rPr>
              <w:t>Аутор на посебан начин, концизно, без  вишка  ријечи,  у савременом  тренду , износи  најважније  чињенце  везане   за   хронични  субдурални   хематом. Овакав  стил   писања   монографије   је  резултат  искуства  аутора, обогаћен  и  докторском  дисертацијом  са темом „ Хронични  субдурални  хематом“. Овом  монографијом  аутор  је  дао  позитиван  допринос   нашој  медицинској  литератури и   мислимо   да ће  користити   не  само   неурохирурзима  и  неуролозима , већ  и свим  љекарима   који  су  укључени у  дијагностику  и лијечење  ових  пацијената, као  и студентима   жељним   већег  знања   из   области   неурохирургије.</w:t>
            </w: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bookmarkStart w:id="0" w:name="_GoBack"/>
            <w:bookmarkEnd w:id="0"/>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2.</w:t>
            </w:r>
            <w:r w:rsidRPr="005F1DCD">
              <w:rPr>
                <w:rFonts w:ascii="Times New Roman" w:eastAsia="Times New Roman" w:hAnsi="Times New Roman" w:cs="Times New Roman"/>
                <w:sz w:val="24"/>
                <w:szCs w:val="24"/>
                <w:lang w:val="sr-Cyrl-BA"/>
              </w:rPr>
              <w:t xml:space="preserve"> Чланство  у комисијама:</w:t>
            </w: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1.</w:t>
            </w:r>
            <w:r w:rsidRPr="005F1DCD">
              <w:rPr>
                <w:rFonts w:ascii="Times New Roman" w:eastAsia="Times New Roman" w:hAnsi="Times New Roman" w:cs="Times New Roman"/>
                <w:sz w:val="24"/>
                <w:szCs w:val="24"/>
                <w:lang w:val="sr-Cyrl-BA"/>
              </w:rPr>
              <w:t xml:space="preserve"> Др. Браниславе  Чурчић  „Анализа  микроанатомских  и  имунохистохемијских  карактеристика  ганглијских  ћелија  спиналног сензитивног ганглиона. Докторска  дисертација, 2017. Медицински  факултет  Фоча. Фоча.</w:t>
            </w: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2.</w:t>
            </w:r>
            <w:r w:rsidRPr="005F1DCD">
              <w:rPr>
                <w:rFonts w:ascii="Times New Roman" w:eastAsia="Times New Roman" w:hAnsi="Times New Roman" w:cs="Times New Roman"/>
                <w:sz w:val="24"/>
                <w:szCs w:val="24"/>
                <w:lang w:val="sr-Cyrl-BA"/>
              </w:rPr>
              <w:t xml:space="preserve"> Др Хасо Сефо - Цервикобрахијалне неуралгије узроковане  херниама дикуса: Процјена  избора и исхода микрохируршког третмана  Докторска  дисертација, 2014. година, Медицински факултет Фоча.</w:t>
            </w:r>
          </w:p>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p>
          <w:p w:rsidR="001F3435"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3.</w:t>
            </w:r>
            <w:r w:rsidRPr="005F1DCD">
              <w:rPr>
                <w:rFonts w:ascii="Times New Roman" w:eastAsia="Times New Roman" w:hAnsi="Times New Roman" w:cs="Times New Roman"/>
                <w:sz w:val="24"/>
                <w:szCs w:val="24"/>
                <w:lang w:val="sr-Cyrl-BA"/>
              </w:rPr>
              <w:t xml:space="preserve"> Др Радмила Балабан –Ђуревић  – Анатомске  карактеристике  артеријске</w:t>
            </w:r>
            <w:r w:rsidR="0089295D">
              <w:rPr>
                <w:rFonts w:ascii="Times New Roman" w:eastAsia="Times New Roman" w:hAnsi="Times New Roman" w:cs="Times New Roman"/>
                <w:sz w:val="24"/>
                <w:szCs w:val="24"/>
                <w:lang w:val="sr-Cyrl-BA"/>
              </w:rPr>
              <w:t xml:space="preserve"> васкуларизације  видног  живца</w:t>
            </w:r>
            <w:r w:rsidRPr="005F1DCD">
              <w:rPr>
                <w:rFonts w:ascii="Times New Roman" w:eastAsia="Times New Roman" w:hAnsi="Times New Roman" w:cs="Times New Roman"/>
                <w:sz w:val="24"/>
                <w:szCs w:val="24"/>
                <w:lang w:val="sr-Cyrl-BA"/>
              </w:rPr>
              <w:t>.</w:t>
            </w:r>
            <w:r w:rsidR="0089295D">
              <w:rPr>
                <w:rFonts w:ascii="Times New Roman" w:eastAsia="Times New Roman" w:hAnsi="Times New Roman" w:cs="Times New Roman"/>
                <w:sz w:val="24"/>
                <w:szCs w:val="24"/>
                <w:lang w:val="sr-Latn-BA"/>
              </w:rPr>
              <w:t xml:space="preserve"> </w:t>
            </w:r>
            <w:r w:rsidRPr="005F1DCD">
              <w:rPr>
                <w:rFonts w:ascii="Times New Roman" w:eastAsia="Times New Roman" w:hAnsi="Times New Roman" w:cs="Times New Roman"/>
                <w:sz w:val="24"/>
                <w:szCs w:val="24"/>
                <w:lang w:val="sr-Cyrl-BA"/>
              </w:rPr>
              <w:t>Магистарски   рад, 2014 . Медицински  факултет Фоча.</w:t>
            </w:r>
          </w:p>
        </w:tc>
      </w:tr>
      <w:tr w:rsidR="001F3435" w:rsidRPr="005F1DCD" w:rsidTr="00692534">
        <w:trPr>
          <w:jc w:val="center"/>
        </w:trPr>
        <w:tc>
          <w:tcPr>
            <w:tcW w:w="9054" w:type="dxa"/>
            <w:shd w:val="clear" w:color="auto" w:fill="FFFFFF"/>
          </w:tcPr>
          <w:p w:rsidR="001F3435" w:rsidRPr="005F1DCD" w:rsidRDefault="001F3435" w:rsidP="001F3435">
            <w:pPr>
              <w:spacing w:after="0" w:line="240" w:lineRule="auto"/>
              <w:rPr>
                <w:rFonts w:ascii="Times New Roman" w:eastAsia="Times New Roman" w:hAnsi="Times New Roman" w:cs="Times New Roman"/>
                <w:sz w:val="24"/>
                <w:szCs w:val="24"/>
                <w:lang w:val="sr-Cyrl-BA"/>
              </w:rPr>
            </w:pPr>
            <w:r w:rsidRPr="005F1DCD">
              <w:rPr>
                <w:rFonts w:ascii="Times New Roman" w:eastAsia="Times New Roman" w:hAnsi="Times New Roman" w:cs="Times New Roman"/>
                <w:b/>
                <w:sz w:val="24"/>
                <w:szCs w:val="24"/>
                <w:lang w:val="sr-Cyrl-BA"/>
              </w:rPr>
              <w:t>5. СТРУЧНА ДЈЕЛАТНОСТ КАНДИДАТА</w:t>
            </w:r>
          </w:p>
        </w:tc>
      </w:tr>
      <w:tr w:rsidR="001F3435" w:rsidRPr="005F1DCD" w:rsidTr="00692534">
        <w:trPr>
          <w:jc w:val="center"/>
        </w:trPr>
        <w:tc>
          <w:tcPr>
            <w:tcW w:w="9054" w:type="dxa"/>
            <w:shd w:val="clear" w:color="auto" w:fill="FFFFFF"/>
          </w:tcPr>
          <w:p w:rsidR="005F1DCD"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sz w:val="24"/>
                <w:szCs w:val="24"/>
                <w:lang w:val="sr-Cyrl-BA"/>
              </w:rPr>
              <w:t>Навести учешће у НИ пројектима (одобрени и завршени: назив НИ пројекта са ознаком, период реализације, да ли је кандидат руководилац или учесник).</w:t>
            </w:r>
          </w:p>
          <w:p w:rsidR="001F3435" w:rsidRPr="005F1DCD" w:rsidRDefault="005F1DCD" w:rsidP="005F1DCD">
            <w:pPr>
              <w:spacing w:after="0" w:line="240" w:lineRule="auto"/>
              <w:jc w:val="both"/>
              <w:rPr>
                <w:rFonts w:ascii="Times New Roman" w:eastAsia="Times New Roman" w:hAnsi="Times New Roman" w:cs="Times New Roman"/>
                <w:sz w:val="24"/>
                <w:szCs w:val="24"/>
                <w:lang w:val="sr-Cyrl-BA"/>
              </w:rPr>
            </w:pPr>
            <w:r w:rsidRPr="005F1DCD">
              <w:rPr>
                <w:rFonts w:ascii="Times New Roman" w:eastAsia="Times New Roman" w:hAnsi="Times New Roman" w:cs="Times New Roman"/>
                <w:sz w:val="24"/>
                <w:szCs w:val="24"/>
                <w:lang w:val="sr-Cyrl-BA"/>
              </w:rPr>
              <w:t>Остале стручне дјелатности.</w:t>
            </w:r>
          </w:p>
        </w:tc>
      </w:tr>
    </w:tbl>
    <w:p w:rsidR="001F3435" w:rsidRPr="005F1DCD" w:rsidRDefault="001F3435" w:rsidP="001F3435">
      <w:pPr>
        <w:spacing w:before="360" w:after="240" w:line="240" w:lineRule="auto"/>
        <w:rPr>
          <w:rFonts w:ascii="Times New Roman" w:eastAsia="Times New Roman" w:hAnsi="Times New Roman" w:cs="Times New Roman"/>
          <w:sz w:val="24"/>
          <w:szCs w:val="24"/>
          <w:lang w:val="sr-Cyrl-BA"/>
        </w:rPr>
      </w:pPr>
      <w:r w:rsidRPr="005F1DCD">
        <w:rPr>
          <w:rFonts w:ascii="Times New Roman" w:eastAsia="Times New Roman" w:hAnsi="Times New Roman" w:cs="Times New Roman"/>
          <w:sz w:val="24"/>
          <w:szCs w:val="24"/>
          <w:lang w:val="sr-Cyrl-BA"/>
        </w:rPr>
        <w:t>Други кандидат и сваки наредни ако их има (све поновљено као за првог кандидата).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755C8" w:rsidRPr="005F1DCD" w:rsidTr="00692534">
        <w:trPr>
          <w:jc w:val="center"/>
        </w:trPr>
        <w:tc>
          <w:tcPr>
            <w:tcW w:w="9198" w:type="dxa"/>
            <w:shd w:val="clear" w:color="auto" w:fill="auto"/>
          </w:tcPr>
          <w:p w:rsidR="001F3435" w:rsidRPr="005F1DCD" w:rsidRDefault="001F3435" w:rsidP="001F3435">
            <w:pPr>
              <w:spacing w:after="0" w:line="240" w:lineRule="auto"/>
              <w:rPr>
                <w:rFonts w:ascii="Times New Roman" w:eastAsia="Times New Roman" w:hAnsi="Times New Roman" w:cs="Times New Roman"/>
                <w:b/>
                <w:color w:val="FF0000"/>
                <w:sz w:val="24"/>
                <w:szCs w:val="24"/>
                <w:lang w:val="sr-Cyrl-BA"/>
              </w:rPr>
            </w:pPr>
            <w:r w:rsidRPr="001B3A24">
              <w:rPr>
                <w:rFonts w:ascii="Times New Roman" w:eastAsia="Times New Roman" w:hAnsi="Times New Roman" w:cs="Times New Roman"/>
                <w:b/>
                <w:sz w:val="24"/>
                <w:szCs w:val="24"/>
                <w:lang w:val="sr-Cyrl-BA"/>
              </w:rPr>
              <w:t>6. РЕЗУЛТАТ ИНТЕРВЈУА СА КАНДИДАТОМ</w:t>
            </w:r>
          </w:p>
        </w:tc>
      </w:tr>
      <w:tr w:rsidR="004755C8" w:rsidRPr="005F1DCD" w:rsidTr="00692534">
        <w:trPr>
          <w:jc w:val="center"/>
        </w:trPr>
        <w:tc>
          <w:tcPr>
            <w:tcW w:w="9198" w:type="dxa"/>
            <w:shd w:val="clear" w:color="auto" w:fill="auto"/>
          </w:tcPr>
          <w:p w:rsidR="001F3435" w:rsidRPr="005F1DCD" w:rsidRDefault="001F3435" w:rsidP="00455EAD">
            <w:pPr>
              <w:spacing w:after="0" w:line="240" w:lineRule="auto"/>
              <w:jc w:val="both"/>
              <w:rPr>
                <w:rFonts w:ascii="Times New Roman" w:eastAsia="Times New Roman" w:hAnsi="Times New Roman" w:cs="Times New Roman"/>
                <w:color w:val="FF0000"/>
                <w:sz w:val="24"/>
                <w:szCs w:val="24"/>
                <w:lang w:val="sr-Cyrl-BA"/>
              </w:rPr>
            </w:pPr>
            <w:r w:rsidRPr="001B3A24">
              <w:rPr>
                <w:rFonts w:ascii="Times New Roman" w:eastAsia="Times New Roman" w:hAnsi="Times New Roman" w:cs="Times New Roman"/>
                <w:sz w:val="24"/>
                <w:szCs w:val="24"/>
                <w:lang w:val="sr-Cyrl-BA"/>
              </w:rPr>
              <w:t xml:space="preserve">Интервју са кандидатом обављен  је </w:t>
            </w:r>
            <w:r w:rsidR="00A73B7F" w:rsidRPr="00A73B7F">
              <w:rPr>
                <w:rFonts w:ascii="Times New Roman" w:eastAsia="Times New Roman" w:hAnsi="Times New Roman" w:cs="Times New Roman"/>
                <w:sz w:val="24"/>
                <w:szCs w:val="24"/>
                <w:lang w:val="sr-Cyrl-BA"/>
              </w:rPr>
              <w:t>2</w:t>
            </w:r>
            <w:r w:rsidR="00455EAD">
              <w:rPr>
                <w:rFonts w:ascii="Times New Roman" w:eastAsia="Times New Roman" w:hAnsi="Times New Roman" w:cs="Times New Roman"/>
                <w:sz w:val="24"/>
                <w:szCs w:val="24"/>
                <w:lang w:val="sr-Cyrl-RS"/>
              </w:rPr>
              <w:t>2</w:t>
            </w:r>
            <w:r w:rsidR="00A73B7F" w:rsidRPr="00A73B7F">
              <w:rPr>
                <w:rFonts w:ascii="Times New Roman" w:eastAsia="Times New Roman" w:hAnsi="Times New Roman" w:cs="Times New Roman"/>
                <w:sz w:val="24"/>
                <w:szCs w:val="24"/>
                <w:lang w:val="sr-Cyrl-BA"/>
              </w:rPr>
              <w:t>.0</w:t>
            </w:r>
            <w:r w:rsidR="0089295D">
              <w:rPr>
                <w:rFonts w:ascii="Times New Roman" w:eastAsia="Times New Roman" w:hAnsi="Times New Roman" w:cs="Times New Roman"/>
                <w:sz w:val="24"/>
                <w:szCs w:val="24"/>
                <w:lang w:val="sr-Latn-BA"/>
              </w:rPr>
              <w:t>8</w:t>
            </w:r>
            <w:r w:rsidRPr="00A73B7F">
              <w:rPr>
                <w:rFonts w:ascii="Times New Roman" w:eastAsia="Times New Roman" w:hAnsi="Times New Roman" w:cs="Times New Roman"/>
                <w:sz w:val="24"/>
                <w:szCs w:val="24"/>
                <w:lang w:val="sr-Cyrl-BA"/>
              </w:rPr>
              <w:t>.2018. године (</w:t>
            </w:r>
            <w:r w:rsidRPr="001B3A24">
              <w:rPr>
                <w:rFonts w:ascii="Times New Roman" w:eastAsia="Times New Roman" w:hAnsi="Times New Roman" w:cs="Times New Roman"/>
                <w:sz w:val="24"/>
                <w:szCs w:val="24"/>
                <w:lang w:val="sr-Cyrl-BA"/>
              </w:rPr>
              <w:t xml:space="preserve">у складу са чланом 4а Правилника о поступку и условима избора академског особља Универзитета у Источном Сарајеву) на Факултету физичког васпитања и спорта у Палама. Интервју је обавила Комисија у саставу проф. др </w:t>
            </w:r>
            <w:r w:rsidR="001B3A24" w:rsidRPr="001B3A24">
              <w:rPr>
                <w:rFonts w:ascii="Times New Roman" w:eastAsia="Times New Roman" w:hAnsi="Times New Roman" w:cs="Times New Roman"/>
                <w:sz w:val="24"/>
                <w:szCs w:val="24"/>
                <w:lang w:val="sr-Cyrl-BA"/>
              </w:rPr>
              <w:t>Славко Ждрале</w:t>
            </w:r>
            <w:r w:rsidRPr="001B3A24">
              <w:rPr>
                <w:rFonts w:ascii="Times New Roman" w:eastAsia="Times New Roman" w:hAnsi="Times New Roman" w:cs="Times New Roman"/>
                <w:sz w:val="24"/>
                <w:szCs w:val="24"/>
                <w:lang w:val="sr-Cyrl-BA"/>
              </w:rPr>
              <w:t xml:space="preserve"> и проф. др Дејан Гојковић. Приликом интервјуа кандидат је показао завидно знање из области спортске </w:t>
            </w:r>
            <w:r w:rsidR="001B3A24" w:rsidRPr="001B3A24">
              <w:rPr>
                <w:rFonts w:ascii="Times New Roman" w:eastAsia="Times New Roman" w:hAnsi="Times New Roman" w:cs="Times New Roman"/>
                <w:sz w:val="24"/>
                <w:szCs w:val="24"/>
                <w:lang w:val="sr-Cyrl-BA"/>
              </w:rPr>
              <w:t xml:space="preserve">медицине </w:t>
            </w:r>
            <w:r w:rsidRPr="001B3A24">
              <w:rPr>
                <w:rFonts w:ascii="Times New Roman" w:eastAsia="Times New Roman" w:hAnsi="Times New Roman" w:cs="Times New Roman"/>
                <w:sz w:val="24"/>
                <w:szCs w:val="24"/>
                <w:lang w:val="sr-Cyrl-BA"/>
              </w:rPr>
              <w:t>те способност преношења ист</w:t>
            </w:r>
            <w:r w:rsidR="001B3A24" w:rsidRPr="001B3A24">
              <w:rPr>
                <w:rFonts w:ascii="Times New Roman" w:eastAsia="Times New Roman" w:hAnsi="Times New Roman" w:cs="Times New Roman"/>
                <w:sz w:val="24"/>
                <w:szCs w:val="24"/>
                <w:lang w:val="sr-Cyrl-BA"/>
              </w:rPr>
              <w:t>е</w:t>
            </w:r>
            <w:r w:rsidRPr="001B3A24">
              <w:rPr>
                <w:rFonts w:ascii="Times New Roman" w:eastAsia="Times New Roman" w:hAnsi="Times New Roman" w:cs="Times New Roman"/>
                <w:sz w:val="24"/>
                <w:szCs w:val="24"/>
                <w:lang w:val="sr-Cyrl-BA"/>
              </w:rPr>
              <w:t xml:space="preserve">. Имајући у виду биографију и библиографију кандидата, Комисија је констатовала да </w:t>
            </w:r>
            <w:r w:rsidR="001B3A24" w:rsidRPr="001B3A24">
              <w:rPr>
                <w:rFonts w:ascii="Times New Roman" w:eastAsia="Times New Roman" w:hAnsi="Times New Roman" w:cs="Times New Roman"/>
                <w:sz w:val="24"/>
                <w:szCs w:val="24"/>
                <w:lang w:val="sr-Cyrl-BA"/>
              </w:rPr>
              <w:t>др Вјеран Саратлић</w:t>
            </w:r>
            <w:r w:rsidRPr="001B3A24">
              <w:rPr>
                <w:rFonts w:ascii="Times New Roman" w:eastAsia="Times New Roman" w:hAnsi="Times New Roman" w:cs="Times New Roman"/>
                <w:sz w:val="24"/>
                <w:szCs w:val="24"/>
                <w:lang w:val="sr-Cyrl-BA"/>
              </w:rPr>
              <w:t xml:space="preserve"> поседује научну продукцију која иде узлазном путањом, сходно томе чланства у уређивачким и рецензентским одборима међународних часописа га квалификују за избор у звање. Чланови Комисије једногласно закључују да кандидат испуњава услове за обављање </w:t>
            </w:r>
            <w:r w:rsidRPr="001B3A24">
              <w:rPr>
                <w:rFonts w:ascii="Times New Roman" w:eastAsia="Times New Roman" w:hAnsi="Times New Roman" w:cs="Times New Roman"/>
                <w:sz w:val="24"/>
                <w:szCs w:val="24"/>
                <w:lang w:val="sr-Cyrl-BA"/>
              </w:rPr>
              <w:lastRenderedPageBreak/>
              <w:t xml:space="preserve">послова </w:t>
            </w:r>
            <w:r w:rsidR="001B3A24" w:rsidRPr="001B3A24">
              <w:rPr>
                <w:rFonts w:ascii="Times New Roman" w:eastAsia="Times New Roman" w:hAnsi="Times New Roman" w:cs="Times New Roman"/>
                <w:sz w:val="24"/>
                <w:szCs w:val="24"/>
                <w:lang w:val="sr-Cyrl-BA"/>
              </w:rPr>
              <w:t>доцента</w:t>
            </w:r>
            <w:r w:rsidRPr="001B3A24">
              <w:rPr>
                <w:rFonts w:ascii="Times New Roman" w:eastAsia="Times New Roman" w:hAnsi="Times New Roman" w:cs="Times New Roman"/>
                <w:sz w:val="24"/>
                <w:szCs w:val="24"/>
                <w:lang w:val="sr-Cyrl-BA"/>
              </w:rPr>
              <w:t xml:space="preserve"> на </w:t>
            </w:r>
            <w:r w:rsidR="001B3A24">
              <w:rPr>
                <w:rFonts w:ascii="Times New Roman" w:eastAsia="Times New Roman" w:hAnsi="Times New Roman" w:cs="Times New Roman"/>
                <w:sz w:val="24"/>
                <w:szCs w:val="24"/>
                <w:lang w:val="sr-Cyrl-BA"/>
              </w:rPr>
              <w:t xml:space="preserve">предмету Спортска медицина на </w:t>
            </w:r>
            <w:r w:rsidRPr="001B3A24">
              <w:rPr>
                <w:rFonts w:ascii="Times New Roman" w:eastAsia="Times New Roman" w:hAnsi="Times New Roman" w:cs="Times New Roman"/>
                <w:sz w:val="24"/>
                <w:szCs w:val="24"/>
                <w:lang w:val="sr-Cyrl-BA"/>
              </w:rPr>
              <w:t>Факултету физичког васпитања и спорта у Палама.</w:t>
            </w:r>
          </w:p>
        </w:tc>
      </w:tr>
      <w:tr w:rsidR="004755C8" w:rsidRPr="005F1DCD" w:rsidTr="00692534">
        <w:trPr>
          <w:jc w:val="center"/>
        </w:trPr>
        <w:tc>
          <w:tcPr>
            <w:tcW w:w="9198" w:type="dxa"/>
            <w:shd w:val="clear" w:color="auto" w:fill="auto"/>
          </w:tcPr>
          <w:p w:rsidR="001F3435" w:rsidRPr="005F1DCD" w:rsidRDefault="001F3435" w:rsidP="001F3435">
            <w:pPr>
              <w:spacing w:after="0" w:line="240" w:lineRule="auto"/>
              <w:rPr>
                <w:rFonts w:ascii="Times New Roman" w:eastAsia="Times New Roman" w:hAnsi="Times New Roman" w:cs="Times New Roman"/>
                <w:b/>
                <w:color w:val="FF0000"/>
                <w:sz w:val="24"/>
                <w:szCs w:val="24"/>
                <w:lang w:val="sr-Cyrl-BA"/>
              </w:rPr>
            </w:pPr>
            <w:r w:rsidRPr="001B3A24">
              <w:rPr>
                <w:rFonts w:ascii="Times New Roman" w:eastAsia="Times New Roman" w:hAnsi="Times New Roman" w:cs="Times New Roman"/>
                <w:b/>
                <w:sz w:val="24"/>
                <w:szCs w:val="24"/>
                <w:lang w:val="sr-Cyrl-BA"/>
              </w:rPr>
              <w:lastRenderedPageBreak/>
              <w:t>7. ИНФОРМАЦИЈА О ОДРЖАНОМ ПРЕДАВАЊУ ИЗ НАСТАВНОГ ПРЕДМЕТА КОЈИ ПРИПАДА УЖОЈ НАУЧНОЈ/УМЈЕТНИЧКОЈ ОБЛАСТИ ЗА КОЈУ ЈЕ КАНДИДАТ КОНКУРИСАО, У СКЛАДУ СА ЧЛАНОМ 93. ЗАКОНА О ВИСОКОМ ОБРАЗОВАЊУ</w:t>
            </w:r>
            <w:r w:rsidRPr="001B3A24">
              <w:rPr>
                <w:rFonts w:ascii="Times New Roman" w:eastAsia="Times New Roman" w:hAnsi="Times New Roman" w:cs="Times New Roman"/>
                <w:b/>
                <w:sz w:val="24"/>
                <w:szCs w:val="24"/>
                <w:vertAlign w:val="superscript"/>
                <w:lang w:val="sr-Cyrl-BA"/>
              </w:rPr>
              <w:footnoteReference w:id="2"/>
            </w:r>
          </w:p>
        </w:tc>
      </w:tr>
      <w:tr w:rsidR="001F3435" w:rsidRPr="005F1DCD" w:rsidTr="00692534">
        <w:trPr>
          <w:jc w:val="center"/>
        </w:trPr>
        <w:tc>
          <w:tcPr>
            <w:tcW w:w="9198" w:type="dxa"/>
            <w:shd w:val="clear" w:color="auto" w:fill="auto"/>
          </w:tcPr>
          <w:p w:rsidR="001F3435" w:rsidRPr="005F1DCD" w:rsidRDefault="001F3435" w:rsidP="001F3435">
            <w:pPr>
              <w:spacing w:after="0" w:line="240" w:lineRule="auto"/>
              <w:rPr>
                <w:rFonts w:ascii="Times New Roman" w:eastAsia="Times New Roman" w:hAnsi="Times New Roman" w:cs="Times New Roman"/>
                <w:b/>
                <w:color w:val="FF0000"/>
                <w:sz w:val="24"/>
                <w:szCs w:val="24"/>
                <w:lang w:val="sr-Cyrl-BA"/>
              </w:rPr>
            </w:pPr>
          </w:p>
        </w:tc>
      </w:tr>
    </w:tbl>
    <w:p w:rsidR="001F3435" w:rsidRPr="005F1DCD" w:rsidRDefault="001F3435" w:rsidP="001F3435">
      <w:pPr>
        <w:spacing w:after="0" w:line="240" w:lineRule="auto"/>
        <w:rPr>
          <w:rFonts w:ascii="Times New Roman" w:eastAsia="Times New Roman" w:hAnsi="Times New Roman" w:cs="Times New Roman"/>
          <w:color w:val="FF0000"/>
          <w:sz w:val="24"/>
          <w:szCs w:val="24"/>
          <w:lang w:val="sr-Cyrl-BA"/>
        </w:rPr>
      </w:pPr>
    </w:p>
    <w:p w:rsidR="001F3435" w:rsidRPr="005F1DCD" w:rsidRDefault="001F3435" w:rsidP="001F3435">
      <w:pPr>
        <w:spacing w:after="0" w:line="240" w:lineRule="auto"/>
        <w:rPr>
          <w:rFonts w:ascii="Times New Roman" w:eastAsia="Times New Roman" w:hAnsi="Times New Roman" w:cs="Times New Roman"/>
          <w:color w:val="FF0000"/>
          <w:sz w:val="24"/>
          <w:szCs w:val="24"/>
          <w:lang w:val="sr-Cyrl-BA"/>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929"/>
        <w:gridCol w:w="3780"/>
      </w:tblGrid>
      <w:tr w:rsidR="004755C8" w:rsidRPr="005F1DCD" w:rsidTr="00692534">
        <w:trPr>
          <w:jc w:val="center"/>
        </w:trPr>
        <w:tc>
          <w:tcPr>
            <w:tcW w:w="8709" w:type="dxa"/>
            <w:gridSpan w:val="3"/>
            <w:shd w:val="clear" w:color="auto" w:fill="D9D9D9"/>
          </w:tcPr>
          <w:p w:rsidR="001F3435" w:rsidRPr="001B3A24" w:rsidRDefault="001F3435" w:rsidP="001F3435">
            <w:pPr>
              <w:spacing w:after="0" w:line="240" w:lineRule="auto"/>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III   ЗАКЉУЧНО МИШЉЕЊЕ</w:t>
            </w:r>
          </w:p>
        </w:tc>
      </w:tr>
      <w:tr w:rsidR="004755C8" w:rsidRPr="005F1DCD" w:rsidTr="00692534">
        <w:trPr>
          <w:jc w:val="center"/>
        </w:trPr>
        <w:tc>
          <w:tcPr>
            <w:tcW w:w="8709" w:type="dxa"/>
            <w:gridSpan w:val="3"/>
            <w:shd w:val="clear" w:color="auto" w:fill="auto"/>
          </w:tcPr>
          <w:p w:rsidR="001F3435" w:rsidRPr="001B3A24" w:rsidRDefault="001F3435" w:rsidP="001F3435">
            <w:pPr>
              <w:spacing w:after="0" w:line="240" w:lineRule="auto"/>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 xml:space="preserve">Експлицитно навести у табели у наставку да ли сваки кандидат испуњава услове за избор у звање или их не испуњава. </w:t>
            </w:r>
          </w:p>
        </w:tc>
      </w:tr>
      <w:tr w:rsidR="004755C8" w:rsidRPr="005F1DCD" w:rsidTr="00692534">
        <w:trPr>
          <w:jc w:val="center"/>
        </w:trPr>
        <w:tc>
          <w:tcPr>
            <w:tcW w:w="8709" w:type="dxa"/>
            <w:gridSpan w:val="3"/>
            <w:shd w:val="clear" w:color="auto" w:fill="auto"/>
          </w:tcPr>
          <w:p w:rsidR="001F3435" w:rsidRPr="001B3A24" w:rsidRDefault="001F3435" w:rsidP="001F3435">
            <w:pPr>
              <w:spacing w:after="0" w:line="240" w:lineRule="auto"/>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Први кандидат</w:t>
            </w:r>
          </w:p>
        </w:tc>
      </w:tr>
      <w:tr w:rsidR="004755C8" w:rsidRPr="005F1DCD" w:rsidTr="00692534">
        <w:trPr>
          <w:jc w:val="center"/>
        </w:trPr>
        <w:tc>
          <w:tcPr>
            <w:tcW w:w="3000" w:type="dxa"/>
            <w:shd w:val="clear" w:color="auto" w:fill="auto"/>
          </w:tcPr>
          <w:p w:rsidR="001F3435" w:rsidRPr="001B3A24" w:rsidRDefault="001F3435" w:rsidP="001F3435">
            <w:pPr>
              <w:spacing w:after="0" w:line="240" w:lineRule="auto"/>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Минимални услови за избор у звање</w:t>
            </w:r>
            <w:r w:rsidRPr="001B3A24">
              <w:rPr>
                <w:rFonts w:ascii="Times New Roman" w:eastAsia="Times New Roman" w:hAnsi="Times New Roman" w:cs="Times New Roman"/>
                <w:sz w:val="24"/>
                <w:szCs w:val="24"/>
                <w:vertAlign w:val="superscript"/>
                <w:lang w:val="sr-Cyrl-BA"/>
              </w:rPr>
              <w:footnoteReference w:id="3"/>
            </w:r>
          </w:p>
        </w:tc>
        <w:tc>
          <w:tcPr>
            <w:tcW w:w="1929" w:type="dxa"/>
            <w:shd w:val="clear" w:color="auto" w:fill="auto"/>
            <w:vAlign w:val="center"/>
          </w:tcPr>
          <w:p w:rsidR="001F3435" w:rsidRPr="001B3A24" w:rsidRDefault="001F3435" w:rsidP="001F3435">
            <w:pPr>
              <w:spacing w:after="0" w:line="240" w:lineRule="auto"/>
              <w:jc w:val="center"/>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испуњава/не испуњава</w:t>
            </w:r>
          </w:p>
        </w:tc>
        <w:tc>
          <w:tcPr>
            <w:tcW w:w="3780" w:type="dxa"/>
            <w:shd w:val="clear" w:color="auto" w:fill="auto"/>
            <w:vAlign w:val="center"/>
          </w:tcPr>
          <w:p w:rsidR="001F3435" w:rsidRPr="001B3A24" w:rsidRDefault="001F3435" w:rsidP="001F3435">
            <w:pPr>
              <w:spacing w:after="0" w:line="240" w:lineRule="auto"/>
              <w:jc w:val="center"/>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Навести резултате рада (уколико испуњава)</w:t>
            </w:r>
          </w:p>
        </w:tc>
      </w:tr>
      <w:tr w:rsidR="004755C8" w:rsidRPr="005F1DCD" w:rsidTr="00692534">
        <w:trPr>
          <w:jc w:val="center"/>
        </w:trPr>
        <w:tc>
          <w:tcPr>
            <w:tcW w:w="3000" w:type="dxa"/>
            <w:shd w:val="clear" w:color="auto" w:fill="auto"/>
            <w:vAlign w:val="center"/>
          </w:tcPr>
          <w:p w:rsidR="001F3435" w:rsidRPr="001B3A24" w:rsidRDefault="00D3155D" w:rsidP="001F3435">
            <w:pPr>
              <w:spacing w:after="0" w:line="240" w:lineRule="auto"/>
              <w:jc w:val="both"/>
              <w:rPr>
                <w:rFonts w:ascii="Times New Roman" w:eastAsia="Times New Roman" w:hAnsi="Times New Roman" w:cs="Times New Roman"/>
                <w:i/>
                <w:sz w:val="24"/>
                <w:szCs w:val="24"/>
                <w:lang w:val="sr-Cyrl-BA"/>
              </w:rPr>
            </w:pPr>
            <w:r w:rsidRPr="001B3A24">
              <w:rPr>
                <w:rFonts w:ascii="Times New Roman" w:eastAsia="Times New Roman" w:hAnsi="Times New Roman" w:cs="Times New Roman"/>
                <w:sz w:val="24"/>
                <w:szCs w:val="24"/>
                <w:lang w:val="sr-Cyrl-BA"/>
              </w:rPr>
              <w:t>Има научни степен доктора наука у одговарајућој научној области</w:t>
            </w:r>
          </w:p>
        </w:tc>
        <w:tc>
          <w:tcPr>
            <w:tcW w:w="1929" w:type="dxa"/>
            <w:shd w:val="clear" w:color="auto" w:fill="auto"/>
            <w:vAlign w:val="center"/>
          </w:tcPr>
          <w:p w:rsidR="001F3435" w:rsidRPr="001B3A24" w:rsidRDefault="001F3435" w:rsidP="001F3435">
            <w:pPr>
              <w:spacing w:after="0" w:line="240" w:lineRule="auto"/>
              <w:jc w:val="center"/>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испуњава</w:t>
            </w:r>
          </w:p>
        </w:tc>
        <w:tc>
          <w:tcPr>
            <w:tcW w:w="3780" w:type="dxa"/>
            <w:shd w:val="clear" w:color="auto" w:fill="auto"/>
            <w:vAlign w:val="center"/>
          </w:tcPr>
          <w:p w:rsidR="001F3435" w:rsidRPr="001B3A24" w:rsidRDefault="001B3A24" w:rsidP="001B3A24">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Универзитет у Источном Сарајеву, Медицин</w:t>
            </w:r>
            <w:r>
              <w:rPr>
                <w:rFonts w:ascii="Times New Roman" w:eastAsia="Times New Roman" w:hAnsi="Times New Roman" w:cs="Times New Roman"/>
                <w:sz w:val="24"/>
                <w:szCs w:val="24"/>
                <w:lang w:val="sr-Cyrl-BA"/>
              </w:rPr>
              <w:t xml:space="preserve">ски Факултет Фоча - 01.06.2012. </w:t>
            </w:r>
            <w:r w:rsidRPr="001B3A24">
              <w:rPr>
                <w:rFonts w:ascii="Times New Roman" w:eastAsia="Times New Roman" w:hAnsi="Times New Roman" w:cs="Times New Roman"/>
                <w:sz w:val="24"/>
                <w:szCs w:val="24"/>
                <w:lang w:val="sr-Cyrl-BA"/>
              </w:rPr>
              <w:t xml:space="preserve">''Хронични субдурални хематом, хируршки третман </w:t>
            </w:r>
            <w:r>
              <w:rPr>
                <w:rFonts w:ascii="Times New Roman" w:eastAsia="Times New Roman" w:hAnsi="Times New Roman" w:cs="Times New Roman"/>
                <w:sz w:val="24"/>
                <w:szCs w:val="24"/>
                <w:lang w:val="sr-Cyrl-BA"/>
              </w:rPr>
              <w:t>– превенција рецидива и исход''</w:t>
            </w:r>
            <w:r w:rsidRPr="001B3A24">
              <w:rPr>
                <w:rFonts w:ascii="Times New Roman" w:eastAsia="Times New Roman" w:hAnsi="Times New Roman" w:cs="Times New Roman"/>
                <w:sz w:val="24"/>
                <w:szCs w:val="24"/>
                <w:lang w:val="sr-Cyrl-BA"/>
              </w:rPr>
              <w:t>Хирургија - неурохирургија</w:t>
            </w:r>
          </w:p>
        </w:tc>
      </w:tr>
      <w:tr w:rsidR="004755C8" w:rsidRPr="005F1DCD" w:rsidTr="00692534">
        <w:trPr>
          <w:jc w:val="center"/>
        </w:trPr>
        <w:tc>
          <w:tcPr>
            <w:tcW w:w="3000" w:type="dxa"/>
            <w:shd w:val="clear" w:color="auto" w:fill="auto"/>
            <w:vAlign w:val="center"/>
          </w:tcPr>
          <w:p w:rsidR="001F3435" w:rsidRPr="001B3A24" w:rsidRDefault="00D3155D"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Има  најмање три рада из области за коју се бира, објављена у научним часописима и зборницима са рецензијом</w:t>
            </w:r>
          </w:p>
        </w:tc>
        <w:tc>
          <w:tcPr>
            <w:tcW w:w="1929" w:type="dxa"/>
            <w:shd w:val="clear" w:color="auto" w:fill="auto"/>
            <w:vAlign w:val="center"/>
          </w:tcPr>
          <w:p w:rsidR="001F3435" w:rsidRPr="001B3A24" w:rsidRDefault="001F3435" w:rsidP="001F3435">
            <w:pPr>
              <w:spacing w:after="0" w:line="240" w:lineRule="auto"/>
              <w:jc w:val="center"/>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испуњава</w:t>
            </w:r>
          </w:p>
        </w:tc>
        <w:tc>
          <w:tcPr>
            <w:tcW w:w="3780" w:type="dxa"/>
            <w:shd w:val="clear" w:color="auto" w:fill="auto"/>
            <w:vAlign w:val="center"/>
          </w:tcPr>
          <w:p w:rsidR="001F3435" w:rsidRPr="001B3A24" w:rsidRDefault="001B3A24"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Има више од три рада из области за коју се бира, објављених у научним часописима и зборницима са рецензијом.</w:t>
            </w:r>
          </w:p>
        </w:tc>
      </w:tr>
      <w:tr w:rsidR="00D3155D" w:rsidRPr="005F1DCD" w:rsidTr="00692534">
        <w:trPr>
          <w:jc w:val="center"/>
        </w:trPr>
        <w:tc>
          <w:tcPr>
            <w:tcW w:w="3000" w:type="dxa"/>
            <w:shd w:val="clear" w:color="auto" w:fill="auto"/>
            <w:vAlign w:val="center"/>
          </w:tcPr>
          <w:p w:rsidR="00D3155D" w:rsidRPr="001B3A24" w:rsidRDefault="00D3155D"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Показане наставничке способности</w:t>
            </w:r>
          </w:p>
        </w:tc>
        <w:tc>
          <w:tcPr>
            <w:tcW w:w="1929" w:type="dxa"/>
            <w:shd w:val="clear" w:color="auto" w:fill="auto"/>
            <w:vAlign w:val="center"/>
          </w:tcPr>
          <w:p w:rsidR="00D3155D" w:rsidRPr="001B3A24" w:rsidRDefault="00D3155D" w:rsidP="001F3435">
            <w:pPr>
              <w:spacing w:after="0" w:line="240" w:lineRule="auto"/>
              <w:jc w:val="center"/>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испуњава</w:t>
            </w:r>
          </w:p>
        </w:tc>
        <w:tc>
          <w:tcPr>
            <w:tcW w:w="3780" w:type="dxa"/>
            <w:shd w:val="clear" w:color="auto" w:fill="auto"/>
            <w:vAlign w:val="center"/>
          </w:tcPr>
          <w:p w:rsidR="00D3155D" w:rsidRPr="001B3A24" w:rsidRDefault="001B3A24"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Дугогодишње професионално искуство у научно-наставном процесу и раду са студентима као и изнад просјечне оцјене студентског вредновања.</w:t>
            </w:r>
          </w:p>
        </w:tc>
      </w:tr>
      <w:tr w:rsidR="00D3155D" w:rsidRPr="005F1DCD" w:rsidTr="00692534">
        <w:trPr>
          <w:jc w:val="center"/>
        </w:trPr>
        <w:tc>
          <w:tcPr>
            <w:tcW w:w="3000" w:type="dxa"/>
            <w:shd w:val="clear" w:color="auto" w:fill="auto"/>
            <w:vAlign w:val="center"/>
          </w:tcPr>
          <w:p w:rsidR="00D3155D" w:rsidRPr="001B3A24" w:rsidRDefault="00D3155D"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Завршен други циклус студија</w:t>
            </w:r>
          </w:p>
        </w:tc>
        <w:tc>
          <w:tcPr>
            <w:tcW w:w="1929" w:type="dxa"/>
            <w:shd w:val="clear" w:color="auto" w:fill="auto"/>
            <w:vAlign w:val="center"/>
          </w:tcPr>
          <w:p w:rsidR="00D3155D" w:rsidRPr="001B3A24" w:rsidRDefault="00D3155D" w:rsidP="001F3435">
            <w:pPr>
              <w:spacing w:after="0" w:line="240" w:lineRule="auto"/>
              <w:jc w:val="center"/>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испуњава</w:t>
            </w:r>
          </w:p>
        </w:tc>
        <w:tc>
          <w:tcPr>
            <w:tcW w:w="3780" w:type="dxa"/>
            <w:shd w:val="clear" w:color="auto" w:fill="auto"/>
            <w:vAlign w:val="center"/>
          </w:tcPr>
          <w:p w:rsidR="00D3155D" w:rsidRPr="001B3A24" w:rsidRDefault="001B3A24" w:rsidP="001F3435">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''Повреде можданог ткива изазване пројектилима велике и мале брзине: хируршки поступак и исход'' Медицински Факултет Београд,  2001-2005.</w:t>
            </w:r>
          </w:p>
        </w:tc>
      </w:tr>
      <w:tr w:rsidR="004755C8" w:rsidRPr="005F1DCD" w:rsidTr="00692534">
        <w:trPr>
          <w:jc w:val="center"/>
        </w:trPr>
        <w:tc>
          <w:tcPr>
            <w:tcW w:w="8709" w:type="dxa"/>
            <w:gridSpan w:val="3"/>
            <w:shd w:val="clear" w:color="auto" w:fill="auto"/>
          </w:tcPr>
          <w:p w:rsidR="001F3435" w:rsidRPr="001B3A24" w:rsidRDefault="001F3435" w:rsidP="001F3435">
            <w:pPr>
              <w:spacing w:after="0" w:line="240" w:lineRule="auto"/>
              <w:rPr>
                <w:rFonts w:ascii="Times New Roman" w:eastAsia="Times New Roman" w:hAnsi="Times New Roman" w:cs="Times New Roman"/>
                <w:b/>
                <w:sz w:val="24"/>
                <w:szCs w:val="24"/>
                <w:lang w:val="sr-Cyrl-BA"/>
              </w:rPr>
            </w:pPr>
            <w:r w:rsidRPr="001B3A24">
              <w:rPr>
                <w:rFonts w:ascii="Times New Roman" w:eastAsia="Times New Roman" w:hAnsi="Times New Roman" w:cs="Times New Roman"/>
                <w:b/>
                <w:sz w:val="24"/>
                <w:szCs w:val="24"/>
                <w:lang w:val="sr-Cyrl-BA"/>
              </w:rPr>
              <w:t>Додатно остварени резултати рада (осим минимално прописаних)</w:t>
            </w:r>
          </w:p>
        </w:tc>
      </w:tr>
      <w:tr w:rsidR="004755C8" w:rsidRPr="005F1DCD" w:rsidTr="00692534">
        <w:trPr>
          <w:jc w:val="center"/>
        </w:trPr>
        <w:tc>
          <w:tcPr>
            <w:tcW w:w="8709" w:type="dxa"/>
            <w:gridSpan w:val="3"/>
            <w:shd w:val="clear" w:color="auto" w:fill="auto"/>
          </w:tcPr>
          <w:p w:rsidR="001F3435" w:rsidRPr="001B3A24" w:rsidRDefault="001F3435" w:rsidP="001B3A24">
            <w:pPr>
              <w:spacing w:after="0" w:line="240" w:lineRule="auto"/>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Навести преостале публикован</w:t>
            </w:r>
            <w:r w:rsidR="001B3A24">
              <w:rPr>
                <w:rFonts w:ascii="Times New Roman" w:eastAsia="Times New Roman" w:hAnsi="Times New Roman" w:cs="Times New Roman"/>
                <w:sz w:val="24"/>
                <w:szCs w:val="24"/>
                <w:lang w:val="sr-Cyrl-BA"/>
              </w:rPr>
              <w:t>е радове, пројекте, менторства...</w:t>
            </w:r>
          </w:p>
        </w:tc>
      </w:tr>
      <w:tr w:rsidR="004755C8" w:rsidRPr="005F1DCD" w:rsidTr="00692534">
        <w:trPr>
          <w:jc w:val="center"/>
        </w:trPr>
        <w:tc>
          <w:tcPr>
            <w:tcW w:w="8709" w:type="dxa"/>
            <w:gridSpan w:val="3"/>
            <w:shd w:val="clear" w:color="auto" w:fill="auto"/>
          </w:tcPr>
          <w:p w:rsidR="001F3435" w:rsidRPr="001B3A24" w:rsidRDefault="001B3A24" w:rsidP="001B3A24">
            <w:pPr>
              <w:spacing w:after="0" w:line="240" w:lineRule="auto"/>
              <w:jc w:val="both"/>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t>-</w:t>
            </w:r>
          </w:p>
        </w:tc>
      </w:tr>
      <w:tr w:rsidR="004755C8" w:rsidRPr="005F1DCD" w:rsidTr="00692534">
        <w:trPr>
          <w:jc w:val="center"/>
        </w:trPr>
        <w:tc>
          <w:tcPr>
            <w:tcW w:w="8709" w:type="dxa"/>
            <w:gridSpan w:val="3"/>
            <w:shd w:val="clear" w:color="auto" w:fill="auto"/>
          </w:tcPr>
          <w:p w:rsidR="001F3435" w:rsidRPr="001B3A24" w:rsidRDefault="001F3435" w:rsidP="001F3435">
            <w:pPr>
              <w:spacing w:after="0" w:line="240" w:lineRule="auto"/>
              <w:rPr>
                <w:rFonts w:ascii="Times New Roman" w:eastAsia="Times New Roman" w:hAnsi="Times New Roman" w:cs="Times New Roman"/>
                <w:sz w:val="24"/>
                <w:szCs w:val="24"/>
                <w:lang w:val="sr-Cyrl-BA"/>
              </w:rPr>
            </w:pPr>
            <w:r w:rsidRPr="001B3A24">
              <w:rPr>
                <w:rFonts w:ascii="Times New Roman" w:eastAsia="Times New Roman" w:hAnsi="Times New Roman" w:cs="Times New Roman"/>
                <w:b/>
                <w:sz w:val="24"/>
                <w:szCs w:val="24"/>
                <w:lang w:val="sr-Cyrl-BA"/>
              </w:rPr>
              <w:t>Други кандидат и сваки наредни уколико их има (све поновљено као за  првог)</w:t>
            </w:r>
          </w:p>
        </w:tc>
      </w:tr>
      <w:tr w:rsidR="004755C8" w:rsidRPr="005F1DCD" w:rsidTr="00692534">
        <w:trPr>
          <w:jc w:val="center"/>
        </w:trPr>
        <w:tc>
          <w:tcPr>
            <w:tcW w:w="8709" w:type="dxa"/>
            <w:gridSpan w:val="3"/>
            <w:shd w:val="clear" w:color="auto" w:fill="auto"/>
          </w:tcPr>
          <w:p w:rsidR="001F3435" w:rsidRPr="001B3A24" w:rsidRDefault="001F3435" w:rsidP="001B3A24">
            <w:pPr>
              <w:spacing w:after="0" w:line="240" w:lineRule="auto"/>
              <w:rPr>
                <w:rFonts w:ascii="Times New Roman" w:eastAsia="Times New Roman" w:hAnsi="Times New Roman" w:cs="Times New Roman"/>
                <w:sz w:val="24"/>
                <w:szCs w:val="24"/>
                <w:lang w:val="sr-Cyrl-BA"/>
              </w:rPr>
            </w:pPr>
            <w:r w:rsidRPr="001B3A24">
              <w:rPr>
                <w:rFonts w:ascii="Times New Roman" w:eastAsia="Times New Roman" w:hAnsi="Times New Roman" w:cs="Times New Roman"/>
                <w:sz w:val="24"/>
                <w:szCs w:val="24"/>
                <w:lang w:val="sr-Cyrl-BA"/>
              </w:rPr>
              <w:lastRenderedPageBreak/>
              <w:t xml:space="preserve">Пријављен је само један кандидат </w:t>
            </w:r>
            <w:r w:rsidR="001B3A24" w:rsidRPr="001B3A24">
              <w:rPr>
                <w:rFonts w:ascii="Times New Roman" w:eastAsia="Times New Roman" w:hAnsi="Times New Roman" w:cs="Times New Roman"/>
                <w:sz w:val="24"/>
                <w:szCs w:val="24"/>
                <w:lang w:val="sr-Cyrl-BA"/>
              </w:rPr>
              <w:t>др</w:t>
            </w:r>
            <w:r w:rsidRPr="001B3A24">
              <w:rPr>
                <w:rFonts w:ascii="Times New Roman" w:eastAsia="Times New Roman" w:hAnsi="Times New Roman" w:cs="Times New Roman"/>
                <w:sz w:val="24"/>
                <w:szCs w:val="24"/>
                <w:lang w:val="sr-Cyrl-BA"/>
              </w:rPr>
              <w:t xml:space="preserve"> </w:t>
            </w:r>
            <w:r w:rsidR="001B3A24" w:rsidRPr="001B3A24">
              <w:rPr>
                <w:rFonts w:ascii="Times New Roman" w:eastAsia="Times New Roman" w:hAnsi="Times New Roman" w:cs="Times New Roman"/>
                <w:sz w:val="24"/>
                <w:szCs w:val="24"/>
                <w:lang w:val="sr-Cyrl-BA"/>
              </w:rPr>
              <w:t>Вјеран Саратлић.</w:t>
            </w:r>
          </w:p>
          <w:p w:rsidR="001B3A24" w:rsidRPr="001B3A24" w:rsidRDefault="001B3A24" w:rsidP="001B3A24">
            <w:pPr>
              <w:spacing w:after="0" w:line="240" w:lineRule="auto"/>
              <w:rPr>
                <w:rFonts w:ascii="Times New Roman" w:eastAsia="Times New Roman" w:hAnsi="Times New Roman" w:cs="Times New Roman"/>
                <w:sz w:val="24"/>
                <w:szCs w:val="24"/>
                <w:lang w:val="sr-Cyrl-BA"/>
              </w:rPr>
            </w:pPr>
          </w:p>
        </w:tc>
      </w:tr>
      <w:tr w:rsidR="001F3435" w:rsidRPr="005F1DCD" w:rsidTr="00692534">
        <w:trPr>
          <w:jc w:val="center"/>
        </w:trPr>
        <w:tc>
          <w:tcPr>
            <w:tcW w:w="8709" w:type="dxa"/>
            <w:gridSpan w:val="3"/>
            <w:shd w:val="clear" w:color="auto" w:fill="auto"/>
          </w:tcPr>
          <w:p w:rsidR="001F3435" w:rsidRPr="005F1DCD" w:rsidRDefault="001F3435" w:rsidP="007347D4">
            <w:pPr>
              <w:spacing w:after="0" w:line="240" w:lineRule="auto"/>
              <w:jc w:val="both"/>
              <w:rPr>
                <w:rFonts w:ascii="Times New Roman" w:eastAsia="Times New Roman" w:hAnsi="Times New Roman" w:cs="Times New Roman"/>
                <w:b/>
                <w:color w:val="FF0000"/>
                <w:sz w:val="24"/>
                <w:szCs w:val="24"/>
                <w:lang w:val="sr-Cyrl-BA"/>
              </w:rPr>
            </w:pPr>
            <w:r w:rsidRPr="007347D4">
              <w:rPr>
                <w:rFonts w:ascii="Times New Roman" w:eastAsia="Times New Roman" w:hAnsi="Times New Roman" w:cs="Times New Roman"/>
                <w:sz w:val="24"/>
                <w:szCs w:val="24"/>
                <w:lang w:val="sr-Cyrl-BA"/>
              </w:rPr>
              <w:t xml:space="preserve">На конкурс за избор </w:t>
            </w:r>
            <w:r w:rsidR="007347D4" w:rsidRPr="007347D4">
              <w:rPr>
                <w:rFonts w:ascii="Times New Roman" w:eastAsia="Times New Roman" w:hAnsi="Times New Roman" w:cs="Times New Roman"/>
                <w:sz w:val="24"/>
                <w:szCs w:val="24"/>
                <w:lang w:val="sr-Cyrl-BA"/>
              </w:rPr>
              <w:t>доцента</w:t>
            </w:r>
            <w:r w:rsidRPr="007347D4">
              <w:rPr>
                <w:rFonts w:ascii="Times New Roman" w:eastAsia="Times New Roman" w:hAnsi="Times New Roman" w:cs="Times New Roman"/>
                <w:sz w:val="24"/>
                <w:szCs w:val="24"/>
                <w:lang w:val="sr-Cyrl-BA"/>
              </w:rPr>
              <w:t xml:space="preserve"> на ужу научну област Спортске и рехабилитационе науке (ужа образовна област: </w:t>
            </w:r>
            <w:r w:rsidRPr="007347D4">
              <w:rPr>
                <w:rFonts w:ascii="Times New Roman" w:eastAsia="Times New Roman" w:hAnsi="Times New Roman" w:cs="Times New Roman"/>
                <w:lang w:val="sr-Cyrl-BA"/>
              </w:rPr>
              <w:t xml:space="preserve">Кинезиологија спортске рекреације и рехабилитације, предмети: </w:t>
            </w:r>
            <w:r w:rsidR="007347D4" w:rsidRPr="007347D4">
              <w:rPr>
                <w:rFonts w:ascii="Times New Roman" w:eastAsia="Times New Roman" w:hAnsi="Times New Roman" w:cs="Times New Roman"/>
                <w:lang w:val="sr-Cyrl-BA"/>
              </w:rPr>
              <w:t>Спортска медицина</w:t>
            </w:r>
            <w:r w:rsidRPr="007347D4">
              <w:rPr>
                <w:rFonts w:ascii="Times New Roman" w:eastAsia="Times New Roman" w:hAnsi="Times New Roman" w:cs="Times New Roman"/>
                <w:lang w:val="sr-Cyrl-BA"/>
              </w:rPr>
              <w:t xml:space="preserve">, </w:t>
            </w:r>
            <w:r w:rsidRPr="007347D4">
              <w:rPr>
                <w:rFonts w:ascii="Times New Roman" w:eastAsia="Times New Roman" w:hAnsi="Times New Roman" w:cs="Times New Roman"/>
                <w:sz w:val="24"/>
                <w:szCs w:val="24"/>
                <w:lang w:val="sr-Cyrl-BA"/>
              </w:rPr>
              <w:t xml:space="preserve">пријавиo се један кандидат – </w:t>
            </w:r>
            <w:r w:rsidR="007347D4" w:rsidRPr="007347D4">
              <w:rPr>
                <w:rFonts w:ascii="Times New Roman" w:eastAsia="Times New Roman" w:hAnsi="Times New Roman" w:cs="Times New Roman"/>
                <w:sz w:val="24"/>
                <w:szCs w:val="24"/>
                <w:lang w:val="sr-Cyrl-BA"/>
              </w:rPr>
              <w:t>др Вјеран Саратлић.</w:t>
            </w:r>
            <w:r w:rsidRPr="007347D4">
              <w:rPr>
                <w:rFonts w:ascii="Times New Roman" w:eastAsia="Times New Roman" w:hAnsi="Times New Roman" w:cs="Times New Roman"/>
                <w:sz w:val="24"/>
                <w:szCs w:val="24"/>
                <w:lang w:val="sr-Cyrl-BA"/>
              </w:rPr>
              <w:t xml:space="preserve"> Према општим и посебним условима предвиђеним конкурсом, Законом о Високом образовању Републике Српске, Статутом Универзитета у Источном Сарајеву, комисија је утврдила да је </w:t>
            </w:r>
            <w:r w:rsidR="007347D4" w:rsidRPr="007347D4">
              <w:rPr>
                <w:rFonts w:ascii="Times New Roman" w:eastAsia="Times New Roman" w:hAnsi="Times New Roman" w:cs="Times New Roman"/>
                <w:sz w:val="24"/>
                <w:szCs w:val="24"/>
                <w:lang w:val="sr-Cyrl-BA"/>
              </w:rPr>
              <w:t>др Вјеран Саратлић</w:t>
            </w:r>
            <w:r w:rsidRPr="007347D4">
              <w:rPr>
                <w:rFonts w:ascii="Times New Roman" w:eastAsia="Times New Roman" w:hAnsi="Times New Roman" w:cs="Times New Roman"/>
                <w:sz w:val="24"/>
                <w:szCs w:val="24"/>
                <w:lang w:val="sr-Cyrl-BA"/>
              </w:rPr>
              <w:t xml:space="preserve">, доставио потребну документацију, сходно томе предлаже Научно-наставном вијећу Факултета физичког васпитања и спорта и Сенату Универзитета у Источном Сарајеву да се </w:t>
            </w:r>
            <w:r w:rsidR="007347D4" w:rsidRPr="007347D4">
              <w:rPr>
                <w:rFonts w:ascii="Times New Roman" w:eastAsia="Times New Roman" w:hAnsi="Times New Roman" w:cs="Times New Roman"/>
                <w:sz w:val="24"/>
                <w:szCs w:val="24"/>
                <w:lang w:val="sr-Cyrl-BA"/>
              </w:rPr>
              <w:t>др Вјеран Саратлић</w:t>
            </w:r>
            <w:r w:rsidRPr="007347D4">
              <w:rPr>
                <w:rFonts w:ascii="Times New Roman" w:eastAsia="Times New Roman" w:hAnsi="Times New Roman" w:cs="Times New Roman"/>
                <w:sz w:val="24"/>
                <w:szCs w:val="24"/>
                <w:lang w:val="sr-Cyrl-BA"/>
              </w:rPr>
              <w:t xml:space="preserve"> изабере у звање </w:t>
            </w:r>
            <w:r w:rsidR="007347D4" w:rsidRPr="007347D4">
              <w:rPr>
                <w:rFonts w:ascii="Times New Roman" w:eastAsia="Times New Roman" w:hAnsi="Times New Roman" w:cs="Times New Roman"/>
                <w:sz w:val="24"/>
                <w:szCs w:val="24"/>
                <w:lang w:val="sr-Cyrl-BA"/>
              </w:rPr>
              <w:t>доцента</w:t>
            </w:r>
            <w:r w:rsidRPr="007347D4">
              <w:rPr>
                <w:rFonts w:ascii="Times New Roman" w:eastAsia="Times New Roman" w:hAnsi="Times New Roman" w:cs="Times New Roman"/>
                <w:sz w:val="24"/>
                <w:szCs w:val="24"/>
                <w:lang w:val="sr-Cyrl-BA"/>
              </w:rPr>
              <w:t xml:space="preserve"> за ужу научну област  С</w:t>
            </w:r>
            <w:r w:rsidR="007347D4" w:rsidRPr="007347D4">
              <w:rPr>
                <w:rFonts w:ascii="Times New Roman" w:eastAsia="Times New Roman" w:hAnsi="Times New Roman" w:cs="Times New Roman"/>
                <w:sz w:val="24"/>
                <w:szCs w:val="24"/>
                <w:lang w:val="sr-Cyrl-BA"/>
              </w:rPr>
              <w:t>портске и рехабилитационе науке, предмет Спортска медицина.</w:t>
            </w:r>
          </w:p>
        </w:tc>
      </w:tr>
    </w:tbl>
    <w:p w:rsidR="001F3435" w:rsidRPr="005F1DCD" w:rsidRDefault="001F3435" w:rsidP="001F3435">
      <w:pPr>
        <w:spacing w:before="840" w:after="240" w:line="240" w:lineRule="auto"/>
        <w:rPr>
          <w:rFonts w:ascii="Times New Roman" w:eastAsia="Times New Roman" w:hAnsi="Times New Roman" w:cs="Times New Roman"/>
          <w:b/>
          <w:color w:val="FF0000"/>
          <w:sz w:val="24"/>
          <w:szCs w:val="2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F1DCD" w:rsidRPr="005F1DCD" w:rsidTr="00692534">
        <w:tc>
          <w:tcPr>
            <w:tcW w:w="9054" w:type="dxa"/>
            <w:shd w:val="clear" w:color="auto" w:fill="auto"/>
          </w:tcPr>
          <w:p w:rsidR="001F3435" w:rsidRPr="007347D4" w:rsidRDefault="001F3435" w:rsidP="001F3435">
            <w:pPr>
              <w:spacing w:after="0" w:line="240" w:lineRule="auto"/>
              <w:jc w:val="center"/>
              <w:rPr>
                <w:rFonts w:ascii="Times New Roman" w:eastAsia="Times New Roman" w:hAnsi="Times New Roman" w:cs="Times New Roman"/>
                <w:b/>
                <w:sz w:val="24"/>
                <w:szCs w:val="24"/>
                <w:lang w:val="sr-Cyrl-BA"/>
              </w:rPr>
            </w:pPr>
            <w:r w:rsidRPr="007347D4">
              <w:rPr>
                <w:rFonts w:ascii="Times New Roman" w:eastAsia="Times New Roman" w:hAnsi="Times New Roman" w:cs="Times New Roman"/>
                <w:b/>
                <w:sz w:val="24"/>
                <w:szCs w:val="24"/>
                <w:lang w:val="sr-Cyrl-BA"/>
              </w:rPr>
              <w:t>П Р Е Д Л О Г К О М И С И Ј Е</w:t>
            </w:r>
          </w:p>
          <w:p w:rsidR="001F3435" w:rsidRPr="007347D4" w:rsidRDefault="001F3435" w:rsidP="001F3435">
            <w:pPr>
              <w:spacing w:after="0" w:line="240" w:lineRule="auto"/>
              <w:jc w:val="center"/>
              <w:rPr>
                <w:rFonts w:ascii="Times New Roman" w:eastAsia="Times New Roman" w:hAnsi="Times New Roman" w:cs="Times New Roman"/>
                <w:sz w:val="24"/>
                <w:szCs w:val="24"/>
                <w:lang w:val="sr-Cyrl-BA"/>
              </w:rPr>
            </w:pPr>
          </w:p>
          <w:p w:rsidR="001F3435" w:rsidRPr="005F1DCD" w:rsidRDefault="001F3435" w:rsidP="007347D4">
            <w:pPr>
              <w:spacing w:after="0" w:line="240" w:lineRule="auto"/>
              <w:jc w:val="both"/>
              <w:rPr>
                <w:rFonts w:ascii="Times New Roman" w:eastAsia="Times New Roman" w:hAnsi="Times New Roman" w:cs="Times New Roman"/>
                <w:b/>
                <w:color w:val="FF0000"/>
                <w:sz w:val="24"/>
                <w:szCs w:val="24"/>
                <w:lang w:val="sr-Cyrl-BA"/>
              </w:rPr>
            </w:pPr>
            <w:r w:rsidRPr="007347D4">
              <w:rPr>
                <w:rFonts w:ascii="Times New Roman" w:eastAsia="Times New Roman" w:hAnsi="Times New Roman" w:cs="Times New Roman"/>
                <w:sz w:val="24"/>
                <w:szCs w:val="24"/>
                <w:lang w:val="sr-Cyrl-BA"/>
              </w:rPr>
              <w:t xml:space="preserve">Наставно научном већу Факултет физичког васпитања и спорта, Универзитета у Источном Сарајеву и Сенату Универзитета у Источном Сарајеву, да се </w:t>
            </w:r>
            <w:r w:rsidR="007347D4" w:rsidRPr="007347D4">
              <w:rPr>
                <w:rFonts w:ascii="Times New Roman" w:eastAsia="Times New Roman" w:hAnsi="Times New Roman" w:cs="Times New Roman"/>
                <w:sz w:val="24"/>
                <w:szCs w:val="24"/>
                <w:lang w:val="sr-Cyrl-BA"/>
              </w:rPr>
              <w:t>др</w:t>
            </w:r>
            <w:r w:rsidRPr="007347D4">
              <w:rPr>
                <w:rFonts w:ascii="Times New Roman" w:eastAsia="Times New Roman" w:hAnsi="Times New Roman" w:cs="Times New Roman"/>
                <w:sz w:val="24"/>
                <w:szCs w:val="24"/>
                <w:lang w:val="sr-Cyrl-BA"/>
              </w:rPr>
              <w:t xml:space="preserve"> </w:t>
            </w:r>
            <w:r w:rsidR="007347D4" w:rsidRPr="007347D4">
              <w:rPr>
                <w:rFonts w:ascii="Times New Roman" w:eastAsia="Times New Roman" w:hAnsi="Times New Roman" w:cs="Times New Roman"/>
                <w:sz w:val="24"/>
                <w:szCs w:val="24"/>
                <w:lang w:val="sr-Cyrl-BA"/>
              </w:rPr>
              <w:t>Вјеран Саратлић</w:t>
            </w:r>
            <w:r w:rsidRPr="007347D4">
              <w:rPr>
                <w:rFonts w:ascii="Times New Roman" w:eastAsia="Times New Roman" w:hAnsi="Times New Roman" w:cs="Times New Roman"/>
                <w:sz w:val="24"/>
                <w:szCs w:val="24"/>
                <w:lang w:val="sr-Cyrl-BA"/>
              </w:rPr>
              <w:t xml:space="preserve">, </w:t>
            </w:r>
            <w:r w:rsidR="007347D4" w:rsidRPr="007347D4">
              <w:rPr>
                <w:rFonts w:ascii="Times New Roman" w:eastAsia="Times New Roman" w:hAnsi="Times New Roman" w:cs="Times New Roman"/>
                <w:sz w:val="24"/>
                <w:szCs w:val="24"/>
                <w:lang w:val="sr-Cyrl-BA"/>
              </w:rPr>
              <w:t xml:space="preserve"> </w:t>
            </w:r>
            <w:r w:rsidRPr="007347D4">
              <w:rPr>
                <w:rFonts w:ascii="Times New Roman" w:eastAsia="Times New Roman" w:hAnsi="Times New Roman" w:cs="Times New Roman"/>
                <w:sz w:val="24"/>
                <w:szCs w:val="24"/>
                <w:lang w:val="sr-Cyrl-BA"/>
              </w:rPr>
              <w:t xml:space="preserve">изабере у академско звање </w:t>
            </w:r>
            <w:r w:rsidR="007347D4" w:rsidRPr="007347D4">
              <w:rPr>
                <w:rFonts w:ascii="Times New Roman" w:eastAsia="Times New Roman" w:hAnsi="Times New Roman" w:cs="Times New Roman"/>
                <w:b/>
                <w:sz w:val="24"/>
                <w:szCs w:val="24"/>
                <w:lang w:val="sr-Cyrl-BA"/>
              </w:rPr>
              <w:t>доцента</w:t>
            </w:r>
            <w:r w:rsidRPr="007347D4">
              <w:rPr>
                <w:rFonts w:ascii="Times New Roman" w:eastAsia="Times New Roman" w:hAnsi="Times New Roman" w:cs="Times New Roman"/>
                <w:sz w:val="24"/>
                <w:szCs w:val="24"/>
                <w:lang w:val="sr-Cyrl-BA"/>
              </w:rPr>
              <w:t xml:space="preserve">, ужа научна област Спортске и рехабилитационе науке (ужа образовна област </w:t>
            </w:r>
            <w:r w:rsidRPr="007347D4">
              <w:rPr>
                <w:rFonts w:ascii="Times New Roman" w:eastAsia="Times New Roman" w:hAnsi="Times New Roman" w:cs="Times New Roman"/>
                <w:b/>
                <w:sz w:val="24"/>
                <w:szCs w:val="24"/>
                <w:lang w:val="sr-Cyrl-BA"/>
              </w:rPr>
              <w:t>Кинезиологија спортске рекреације и рехабилитације</w:t>
            </w:r>
            <w:r w:rsidRPr="007347D4">
              <w:rPr>
                <w:rFonts w:ascii="Times New Roman" w:eastAsia="Times New Roman" w:hAnsi="Times New Roman" w:cs="Times New Roman"/>
                <w:sz w:val="24"/>
                <w:szCs w:val="24"/>
                <w:lang w:val="sr-Cyrl-BA"/>
              </w:rPr>
              <w:t xml:space="preserve">, предмети: </w:t>
            </w:r>
            <w:r w:rsidR="007347D4" w:rsidRPr="007347D4">
              <w:rPr>
                <w:rFonts w:ascii="Times New Roman" w:eastAsia="Times New Roman" w:hAnsi="Times New Roman" w:cs="Times New Roman"/>
                <w:b/>
                <w:sz w:val="24"/>
                <w:szCs w:val="24"/>
                <w:lang w:val="sr-Cyrl-BA"/>
              </w:rPr>
              <w:t>Спортска медицина.</w:t>
            </w:r>
          </w:p>
        </w:tc>
      </w:tr>
    </w:tbl>
    <w:p w:rsidR="001B3A24" w:rsidRDefault="001B3A24" w:rsidP="001B3A24">
      <w:pPr>
        <w:spacing w:after="0" w:line="240" w:lineRule="auto"/>
        <w:rPr>
          <w:rFonts w:ascii="Times New Roman" w:eastAsia="Times New Roman" w:hAnsi="Times New Roman" w:cs="Times New Roman"/>
          <w:b/>
          <w:color w:val="FF0000"/>
          <w:sz w:val="24"/>
          <w:szCs w:val="24"/>
          <w:lang w:val="sr-Cyrl-ME"/>
        </w:rPr>
      </w:pPr>
    </w:p>
    <w:p w:rsidR="001F3435" w:rsidRPr="007347D4" w:rsidRDefault="001F3435" w:rsidP="001B3A24">
      <w:pPr>
        <w:spacing w:after="0" w:line="240" w:lineRule="auto"/>
        <w:rPr>
          <w:rFonts w:ascii="Times New Roman" w:eastAsia="Times New Roman" w:hAnsi="Times New Roman" w:cs="Times New Roman"/>
          <w:b/>
          <w:sz w:val="24"/>
          <w:szCs w:val="24"/>
          <w:lang w:val="sr-Cyrl-ME"/>
        </w:rPr>
      </w:pPr>
      <w:r w:rsidRPr="007347D4">
        <w:rPr>
          <w:rFonts w:ascii="Times New Roman" w:eastAsia="Times New Roman" w:hAnsi="Times New Roman" w:cs="Times New Roman"/>
          <w:b/>
          <w:sz w:val="24"/>
          <w:szCs w:val="24"/>
          <w:lang w:val="sr-Cyrl-ME"/>
        </w:rPr>
        <w:t>Ч Л А Н О В И   К О М И С И Ј Е:</w:t>
      </w:r>
    </w:p>
    <w:p w:rsidR="001F3435" w:rsidRPr="004755C8" w:rsidRDefault="001F3435" w:rsidP="001F3435">
      <w:pPr>
        <w:spacing w:after="0" w:line="240" w:lineRule="auto"/>
        <w:rPr>
          <w:rFonts w:ascii="Times New Roman" w:eastAsia="Times New Roman" w:hAnsi="Times New Roman" w:cs="Times New Roman"/>
          <w:color w:val="FF0000"/>
          <w:sz w:val="24"/>
          <w:szCs w:val="24"/>
          <w:lang w:val="sr-Cyrl-ME"/>
        </w:rPr>
      </w:pPr>
    </w:p>
    <w:p w:rsidR="001F3435" w:rsidRPr="004755C8" w:rsidRDefault="001F3435" w:rsidP="001F3435">
      <w:pPr>
        <w:spacing w:after="0" w:line="240" w:lineRule="auto"/>
        <w:rPr>
          <w:rFonts w:ascii="Times New Roman" w:eastAsia="Times New Roman" w:hAnsi="Times New Roman" w:cs="Times New Roman"/>
          <w:color w:val="FF0000"/>
          <w:sz w:val="24"/>
          <w:szCs w:val="24"/>
          <w:lang w:val="sr-Cyrl-ME"/>
        </w:rPr>
      </w:pPr>
    </w:p>
    <w:p w:rsidR="001F3435" w:rsidRPr="004755C8" w:rsidRDefault="001F3435" w:rsidP="001F3435">
      <w:pPr>
        <w:spacing w:after="0" w:line="240" w:lineRule="auto"/>
        <w:rPr>
          <w:rFonts w:ascii="Times New Roman" w:eastAsia="Times New Roman" w:hAnsi="Times New Roman" w:cs="Times New Roman"/>
          <w:color w:val="FF0000"/>
          <w:sz w:val="24"/>
          <w:szCs w:val="24"/>
          <w:lang w:val="sr-Cyrl-ME"/>
        </w:rPr>
      </w:pPr>
    </w:p>
    <w:tbl>
      <w:tblPr>
        <w:tblW w:w="0" w:type="auto"/>
        <w:tblInd w:w="108" w:type="dxa"/>
        <w:tblLook w:val="04A0" w:firstRow="1" w:lastRow="0" w:firstColumn="1" w:lastColumn="0" w:noHBand="0" w:noVBand="1"/>
      </w:tblPr>
      <w:tblGrid>
        <w:gridCol w:w="7352"/>
        <w:gridCol w:w="1594"/>
      </w:tblGrid>
      <w:tr w:rsidR="007347D4" w:rsidRPr="007347D4" w:rsidTr="00692534">
        <w:tc>
          <w:tcPr>
            <w:tcW w:w="7371" w:type="dxa"/>
            <w:tcBorders>
              <w:top w:val="single" w:sz="4" w:space="0" w:color="auto"/>
              <w:bottom w:val="single" w:sz="4" w:space="0" w:color="auto"/>
            </w:tcBorders>
            <w:shd w:val="clear" w:color="auto" w:fill="auto"/>
            <w:vAlign w:val="center"/>
          </w:tcPr>
          <w:p w:rsidR="001F3435" w:rsidRPr="007347D4" w:rsidRDefault="001F3435" w:rsidP="001F3435">
            <w:pPr>
              <w:spacing w:after="0" w:line="240" w:lineRule="auto"/>
              <w:rPr>
                <w:rFonts w:ascii="Times New Roman" w:eastAsia="Times New Roman" w:hAnsi="Times New Roman" w:cs="Times New Roman"/>
                <w:b/>
                <w:sz w:val="24"/>
                <w:szCs w:val="24"/>
                <w:lang w:val="sr-Cyrl-ME"/>
              </w:rPr>
            </w:pPr>
            <w:r w:rsidRPr="007347D4">
              <w:rPr>
                <w:rFonts w:ascii="Times New Roman" w:eastAsia="Times New Roman" w:hAnsi="Times New Roman" w:cs="Times New Roman"/>
                <w:b/>
                <w:sz w:val="24"/>
                <w:szCs w:val="24"/>
                <w:lang w:val="sr-Cyrl-ME"/>
              </w:rPr>
              <w:t>1.</w:t>
            </w:r>
            <w:r w:rsidRPr="007347D4">
              <w:rPr>
                <w:rFonts w:ascii="Times New Roman" w:eastAsia="Times New Roman" w:hAnsi="Times New Roman" w:cs="Times New Roman"/>
                <w:sz w:val="24"/>
                <w:szCs w:val="24"/>
                <w:lang w:val="sr-Cyrl-ME"/>
              </w:rPr>
              <w:t xml:space="preserve"> </w:t>
            </w:r>
            <w:r w:rsidRPr="007347D4">
              <w:rPr>
                <w:rFonts w:ascii="Times New Roman" w:eastAsia="Times New Roman" w:hAnsi="Times New Roman" w:cs="Times New Roman"/>
                <w:b/>
                <w:sz w:val="24"/>
                <w:szCs w:val="24"/>
                <w:lang w:val="sr-Cyrl-ME"/>
              </w:rPr>
              <w:t xml:space="preserve">Др </w:t>
            </w:r>
            <w:r w:rsidR="007347D4" w:rsidRPr="007347D4">
              <w:rPr>
                <w:rFonts w:ascii="Times New Roman" w:eastAsia="Times New Roman" w:hAnsi="Times New Roman" w:cs="Times New Roman"/>
                <w:b/>
                <w:sz w:val="24"/>
                <w:szCs w:val="24"/>
                <w:lang w:val="sr-Cyrl-ME"/>
              </w:rPr>
              <w:t>Славко Ждрале</w:t>
            </w:r>
            <w:r w:rsidRPr="007347D4">
              <w:rPr>
                <w:rFonts w:ascii="Times New Roman" w:eastAsia="Times New Roman" w:hAnsi="Times New Roman" w:cs="Times New Roman"/>
                <w:sz w:val="24"/>
                <w:szCs w:val="24"/>
                <w:lang w:val="sr-Cyrl-ME"/>
              </w:rPr>
              <w:t xml:space="preserve">, </w:t>
            </w:r>
            <w:r w:rsidR="007347D4" w:rsidRPr="007347D4">
              <w:rPr>
                <w:rFonts w:ascii="Times New Roman" w:eastAsia="Times New Roman" w:hAnsi="Times New Roman" w:cs="Times New Roman"/>
                <w:sz w:val="24"/>
                <w:szCs w:val="24"/>
                <w:lang w:val="sr-Cyrl-ME"/>
              </w:rPr>
              <w:t>редовни професор</w:t>
            </w:r>
            <w:r w:rsidRPr="007347D4">
              <w:rPr>
                <w:rFonts w:ascii="Times New Roman" w:eastAsia="Times New Roman" w:hAnsi="Times New Roman" w:cs="Times New Roman"/>
                <w:sz w:val="24"/>
                <w:szCs w:val="24"/>
                <w:lang w:val="sr-Cyrl-ME"/>
              </w:rPr>
              <w:t>, Универзитет у Источном Сарајеву</w:t>
            </w:r>
          </w:p>
          <w:p w:rsidR="001F3435" w:rsidRPr="007347D4" w:rsidRDefault="001F3435" w:rsidP="001F3435">
            <w:pPr>
              <w:spacing w:after="0" w:line="240" w:lineRule="auto"/>
              <w:rPr>
                <w:rFonts w:ascii="Times New Roman" w:eastAsia="Times New Roman" w:hAnsi="Times New Roman" w:cs="Times New Roman"/>
                <w:b/>
                <w:sz w:val="24"/>
                <w:szCs w:val="24"/>
                <w:lang w:val="sr-Cyrl-ME"/>
              </w:rPr>
            </w:pPr>
          </w:p>
          <w:p w:rsidR="001F3435" w:rsidRPr="007347D4" w:rsidRDefault="001F3435" w:rsidP="001F3435">
            <w:pPr>
              <w:spacing w:after="0" w:line="240" w:lineRule="auto"/>
              <w:rPr>
                <w:rFonts w:ascii="Times New Roman" w:eastAsia="Times New Roman" w:hAnsi="Times New Roman" w:cs="Times New Roman"/>
                <w:sz w:val="24"/>
                <w:szCs w:val="24"/>
                <w:lang w:val="sr-Cyrl-ME"/>
              </w:rPr>
            </w:pPr>
          </w:p>
        </w:tc>
        <w:tc>
          <w:tcPr>
            <w:tcW w:w="1575" w:type="dxa"/>
            <w:shd w:val="clear" w:color="auto" w:fill="auto"/>
          </w:tcPr>
          <w:p w:rsidR="001F3435" w:rsidRPr="007347D4" w:rsidRDefault="001F3435" w:rsidP="001F3435">
            <w:pPr>
              <w:spacing w:after="0" w:line="240" w:lineRule="auto"/>
              <w:rPr>
                <w:rFonts w:ascii="Times New Roman" w:eastAsia="Times New Roman" w:hAnsi="Times New Roman" w:cs="Times New Roman"/>
                <w:b/>
                <w:sz w:val="24"/>
                <w:szCs w:val="24"/>
                <w:lang w:val="sr-Cyrl-ME"/>
              </w:rPr>
            </w:pPr>
            <w:r w:rsidRPr="007347D4">
              <w:rPr>
                <w:rFonts w:ascii="Times New Roman" w:eastAsia="Times New Roman" w:hAnsi="Times New Roman" w:cs="Times New Roman"/>
                <w:b/>
                <w:sz w:val="24"/>
                <w:szCs w:val="24"/>
                <w:lang w:val="sr-Cyrl-ME"/>
              </w:rPr>
              <w:t>Предсједник</w:t>
            </w:r>
          </w:p>
        </w:tc>
      </w:tr>
      <w:tr w:rsidR="007347D4" w:rsidRPr="007347D4" w:rsidTr="00692534">
        <w:tc>
          <w:tcPr>
            <w:tcW w:w="7371" w:type="dxa"/>
            <w:tcBorders>
              <w:top w:val="single" w:sz="4" w:space="0" w:color="auto"/>
              <w:bottom w:val="single" w:sz="4" w:space="0" w:color="auto"/>
            </w:tcBorders>
            <w:shd w:val="clear" w:color="auto" w:fill="auto"/>
            <w:vAlign w:val="center"/>
          </w:tcPr>
          <w:p w:rsidR="001F3435" w:rsidRPr="007347D4" w:rsidRDefault="001F3435" w:rsidP="001F3435">
            <w:pPr>
              <w:spacing w:after="0" w:line="240" w:lineRule="auto"/>
              <w:rPr>
                <w:rFonts w:ascii="Times New Roman" w:eastAsia="Times New Roman" w:hAnsi="Times New Roman" w:cs="Times New Roman"/>
                <w:sz w:val="24"/>
                <w:szCs w:val="24"/>
                <w:lang w:val="sr-Cyrl-ME"/>
              </w:rPr>
            </w:pPr>
            <w:r w:rsidRPr="007347D4">
              <w:rPr>
                <w:rFonts w:ascii="Times New Roman" w:eastAsia="Times New Roman" w:hAnsi="Times New Roman" w:cs="Times New Roman"/>
                <w:b/>
                <w:sz w:val="24"/>
                <w:szCs w:val="24"/>
                <w:lang w:val="sr-Cyrl-ME"/>
              </w:rPr>
              <w:t>2. Др Дејан Гојковић</w:t>
            </w:r>
            <w:r w:rsidRPr="007347D4">
              <w:rPr>
                <w:rFonts w:ascii="Times New Roman" w:eastAsia="Times New Roman" w:hAnsi="Times New Roman" w:cs="Times New Roman"/>
                <w:sz w:val="24"/>
                <w:szCs w:val="24"/>
                <w:lang w:val="sr-Cyrl-ME"/>
              </w:rPr>
              <w:t>, ванредни професор, Универзитет у Источном Сарајеву</w:t>
            </w:r>
          </w:p>
          <w:p w:rsidR="001F3435" w:rsidRPr="007347D4" w:rsidRDefault="001F3435" w:rsidP="001F3435">
            <w:pPr>
              <w:spacing w:after="0" w:line="240" w:lineRule="auto"/>
              <w:rPr>
                <w:rFonts w:ascii="Times New Roman" w:eastAsia="Times New Roman" w:hAnsi="Times New Roman" w:cs="Times New Roman"/>
                <w:sz w:val="24"/>
                <w:szCs w:val="24"/>
                <w:lang w:val="sr-Cyrl-ME"/>
              </w:rPr>
            </w:pPr>
          </w:p>
          <w:p w:rsidR="001F3435" w:rsidRPr="007347D4" w:rsidRDefault="001F3435" w:rsidP="001F3435">
            <w:pPr>
              <w:spacing w:after="0" w:line="240" w:lineRule="auto"/>
              <w:rPr>
                <w:rFonts w:ascii="Times New Roman" w:eastAsia="Times New Roman" w:hAnsi="Times New Roman" w:cs="Times New Roman"/>
                <w:sz w:val="24"/>
                <w:szCs w:val="24"/>
                <w:lang w:val="sr-Cyrl-ME"/>
              </w:rPr>
            </w:pPr>
          </w:p>
        </w:tc>
        <w:tc>
          <w:tcPr>
            <w:tcW w:w="1575" w:type="dxa"/>
            <w:shd w:val="clear" w:color="auto" w:fill="auto"/>
          </w:tcPr>
          <w:p w:rsidR="001F3435" w:rsidRPr="007347D4" w:rsidRDefault="001F3435" w:rsidP="001F3435">
            <w:pPr>
              <w:spacing w:after="0" w:line="240" w:lineRule="auto"/>
              <w:rPr>
                <w:rFonts w:ascii="Times New Roman" w:eastAsia="Times New Roman" w:hAnsi="Times New Roman" w:cs="Times New Roman"/>
                <w:b/>
                <w:sz w:val="24"/>
                <w:szCs w:val="24"/>
                <w:lang w:val="sr-Cyrl-ME"/>
              </w:rPr>
            </w:pPr>
            <w:r w:rsidRPr="007347D4">
              <w:rPr>
                <w:rFonts w:ascii="Times New Roman" w:eastAsia="Times New Roman" w:hAnsi="Times New Roman" w:cs="Times New Roman"/>
                <w:b/>
                <w:sz w:val="24"/>
                <w:szCs w:val="24"/>
                <w:lang w:val="sr-Cyrl-ME"/>
              </w:rPr>
              <w:t>Члан</w:t>
            </w:r>
          </w:p>
        </w:tc>
      </w:tr>
      <w:tr w:rsidR="007347D4" w:rsidRPr="007347D4" w:rsidTr="00692534">
        <w:tc>
          <w:tcPr>
            <w:tcW w:w="7371" w:type="dxa"/>
            <w:tcBorders>
              <w:top w:val="single" w:sz="4" w:space="0" w:color="auto"/>
            </w:tcBorders>
            <w:shd w:val="clear" w:color="auto" w:fill="auto"/>
            <w:vAlign w:val="center"/>
          </w:tcPr>
          <w:p w:rsidR="001F3435" w:rsidRPr="007347D4" w:rsidRDefault="001F3435" w:rsidP="001F3435">
            <w:pPr>
              <w:spacing w:after="0" w:line="240" w:lineRule="auto"/>
              <w:rPr>
                <w:rFonts w:ascii="Times New Roman" w:eastAsia="Times New Roman" w:hAnsi="Times New Roman" w:cs="Times New Roman"/>
                <w:sz w:val="24"/>
                <w:szCs w:val="24"/>
                <w:lang w:val="sr-Cyrl-ME"/>
              </w:rPr>
            </w:pPr>
            <w:r w:rsidRPr="007347D4">
              <w:rPr>
                <w:rFonts w:ascii="Times New Roman" w:eastAsia="Times New Roman" w:hAnsi="Times New Roman" w:cs="Times New Roman"/>
                <w:b/>
                <w:sz w:val="24"/>
                <w:szCs w:val="24"/>
                <w:lang w:val="sr-Cyrl-ME"/>
              </w:rPr>
              <w:t>3. Др Слободан Горановић</w:t>
            </w:r>
            <w:r w:rsidRPr="007347D4">
              <w:rPr>
                <w:rFonts w:ascii="Times New Roman" w:eastAsia="Times New Roman" w:hAnsi="Times New Roman" w:cs="Times New Roman"/>
                <w:sz w:val="24"/>
                <w:szCs w:val="24"/>
                <w:lang w:val="sr-Cyrl-ME"/>
              </w:rPr>
              <w:t>, редовни професор, Универзитет у Бањој Луци</w:t>
            </w:r>
          </w:p>
          <w:p w:rsidR="001F3435" w:rsidRPr="007347D4" w:rsidRDefault="001F3435" w:rsidP="001F3435">
            <w:pPr>
              <w:spacing w:after="0" w:line="240" w:lineRule="auto"/>
              <w:rPr>
                <w:rFonts w:ascii="Times New Roman" w:eastAsia="Times New Roman" w:hAnsi="Times New Roman" w:cs="Times New Roman"/>
                <w:sz w:val="24"/>
                <w:szCs w:val="24"/>
                <w:lang w:val="sr-Cyrl-ME"/>
              </w:rPr>
            </w:pPr>
          </w:p>
        </w:tc>
        <w:tc>
          <w:tcPr>
            <w:tcW w:w="1575" w:type="dxa"/>
            <w:shd w:val="clear" w:color="auto" w:fill="auto"/>
          </w:tcPr>
          <w:p w:rsidR="001F3435" w:rsidRPr="007347D4" w:rsidRDefault="001F3435" w:rsidP="001F3435">
            <w:pPr>
              <w:spacing w:after="0" w:line="240" w:lineRule="auto"/>
              <w:rPr>
                <w:rFonts w:ascii="Times New Roman" w:eastAsia="Times New Roman" w:hAnsi="Times New Roman" w:cs="Times New Roman"/>
                <w:b/>
                <w:sz w:val="24"/>
                <w:szCs w:val="24"/>
                <w:lang w:val="sr-Cyrl-ME"/>
              </w:rPr>
            </w:pPr>
            <w:r w:rsidRPr="007347D4">
              <w:rPr>
                <w:rFonts w:ascii="Times New Roman" w:eastAsia="Times New Roman" w:hAnsi="Times New Roman" w:cs="Times New Roman"/>
                <w:b/>
                <w:sz w:val="24"/>
                <w:szCs w:val="24"/>
                <w:lang w:val="sr-Cyrl-ME"/>
              </w:rPr>
              <w:t>Члан</w:t>
            </w:r>
          </w:p>
        </w:tc>
      </w:tr>
    </w:tbl>
    <w:p w:rsidR="001F3435" w:rsidRPr="001F3435" w:rsidRDefault="001F3435" w:rsidP="001B3A24">
      <w:pPr>
        <w:spacing w:after="0" w:line="240" w:lineRule="auto"/>
        <w:rPr>
          <w:rFonts w:ascii="Times New Roman" w:eastAsia="Times New Roman" w:hAnsi="Times New Roman" w:cs="Times New Roman"/>
          <w:b/>
          <w:sz w:val="24"/>
          <w:szCs w:val="24"/>
          <w:lang w:val="sr-Cyrl-ME"/>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1F3435" w:rsidRPr="001F3435" w:rsidTr="00692534">
        <w:trPr>
          <w:jc w:val="center"/>
        </w:trPr>
        <w:tc>
          <w:tcPr>
            <w:tcW w:w="9226" w:type="dxa"/>
            <w:shd w:val="clear" w:color="auto" w:fill="D9D9D9"/>
          </w:tcPr>
          <w:p w:rsidR="001F3435" w:rsidRPr="001F3435" w:rsidRDefault="001F3435" w:rsidP="001F3435">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b/>
                <w:sz w:val="24"/>
                <w:szCs w:val="24"/>
                <w:lang w:val="sr-Cyrl-ME"/>
              </w:rPr>
              <w:t>IV  ИЗДВОЈЕНО ЗАКЉУЧНО МИШЉЕЊЕ</w:t>
            </w:r>
          </w:p>
        </w:tc>
      </w:tr>
      <w:tr w:rsidR="001F3435" w:rsidRPr="001F3435" w:rsidTr="00692534">
        <w:trPr>
          <w:jc w:val="center"/>
        </w:trPr>
        <w:tc>
          <w:tcPr>
            <w:tcW w:w="9226" w:type="dxa"/>
            <w:shd w:val="clear" w:color="auto" w:fill="auto"/>
          </w:tcPr>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Није било издвојених мишљења чланова комисије.</w:t>
            </w:r>
          </w:p>
        </w:tc>
      </w:tr>
    </w:tbl>
    <w:p w:rsidR="001F3435" w:rsidRPr="001F3435" w:rsidRDefault="001F3435" w:rsidP="001F3435">
      <w:pPr>
        <w:spacing w:after="0" w:line="240" w:lineRule="auto"/>
        <w:rPr>
          <w:rFonts w:ascii="Times New Roman" w:eastAsia="Times New Roman" w:hAnsi="Times New Roman" w:cs="Times New Roman"/>
          <w:sz w:val="24"/>
          <w:szCs w:val="24"/>
          <w:lang w:val="sr-Cyrl-ME"/>
        </w:rPr>
      </w:pPr>
    </w:p>
    <w:p w:rsidR="001F3435" w:rsidRPr="001F3435" w:rsidRDefault="001F3435" w:rsidP="001F3435">
      <w:pPr>
        <w:spacing w:after="0" w:line="240" w:lineRule="auto"/>
        <w:rPr>
          <w:rFonts w:ascii="Times New Roman" w:eastAsia="Times New Roman" w:hAnsi="Times New Roman" w:cs="Times New Roman"/>
          <w:sz w:val="24"/>
          <w:szCs w:val="24"/>
          <w:lang w:val="sr-Cyrl-ME"/>
        </w:rPr>
      </w:pPr>
      <w:r w:rsidRPr="001F3435">
        <w:rPr>
          <w:rFonts w:ascii="Times New Roman" w:eastAsia="Times New Roman" w:hAnsi="Times New Roman" w:cs="Times New Roman"/>
          <w:sz w:val="24"/>
          <w:szCs w:val="24"/>
          <w:lang w:val="sr-Cyrl-ME"/>
        </w:rPr>
        <w:t>Мјесто: Пале</w:t>
      </w:r>
    </w:p>
    <w:p w:rsidR="00E6072F" w:rsidRPr="007347D4" w:rsidRDefault="001F3435" w:rsidP="007347D4">
      <w:pPr>
        <w:spacing w:after="0" w:line="240" w:lineRule="auto"/>
        <w:rPr>
          <w:rFonts w:ascii="Times New Roman" w:eastAsia="Times New Roman" w:hAnsi="Times New Roman" w:cs="Times New Roman"/>
          <w:b/>
          <w:sz w:val="24"/>
          <w:szCs w:val="24"/>
          <w:lang w:val="sr-Cyrl-ME"/>
        </w:rPr>
      </w:pPr>
      <w:r w:rsidRPr="001F3435">
        <w:rPr>
          <w:rFonts w:ascii="Times New Roman" w:eastAsia="Times New Roman" w:hAnsi="Times New Roman" w:cs="Times New Roman"/>
          <w:sz w:val="24"/>
          <w:szCs w:val="24"/>
          <w:lang w:val="sr-Cyrl-ME"/>
        </w:rPr>
        <w:t xml:space="preserve">Датум: </w:t>
      </w:r>
      <w:r w:rsidR="007347D4">
        <w:rPr>
          <w:rFonts w:ascii="Times New Roman" w:eastAsia="Times New Roman" w:hAnsi="Times New Roman" w:cs="Times New Roman"/>
          <w:sz w:val="24"/>
          <w:szCs w:val="24"/>
          <w:lang w:val="sr-Cyrl-ME"/>
        </w:rPr>
        <w:t>2</w:t>
      </w:r>
      <w:r w:rsidR="00455EAD">
        <w:rPr>
          <w:rFonts w:ascii="Times New Roman" w:eastAsia="Times New Roman" w:hAnsi="Times New Roman" w:cs="Times New Roman"/>
          <w:sz w:val="24"/>
          <w:szCs w:val="24"/>
          <w:lang w:val="sr-Cyrl-ME"/>
        </w:rPr>
        <w:t>3</w:t>
      </w:r>
      <w:r w:rsidRPr="001F3435">
        <w:rPr>
          <w:rFonts w:ascii="Times New Roman" w:eastAsia="Times New Roman" w:hAnsi="Times New Roman" w:cs="Times New Roman"/>
          <w:sz w:val="24"/>
          <w:szCs w:val="24"/>
          <w:lang w:val="sr-Cyrl-ME"/>
        </w:rPr>
        <w:t>.</w:t>
      </w:r>
      <w:r w:rsidR="007347D4">
        <w:rPr>
          <w:rFonts w:ascii="Times New Roman" w:eastAsia="Times New Roman" w:hAnsi="Times New Roman" w:cs="Times New Roman"/>
          <w:sz w:val="24"/>
          <w:szCs w:val="24"/>
          <w:lang w:val="sr-Cyrl-ME"/>
        </w:rPr>
        <w:t>08.</w:t>
      </w:r>
      <w:r w:rsidRPr="001F3435">
        <w:rPr>
          <w:rFonts w:ascii="Times New Roman" w:eastAsia="Times New Roman" w:hAnsi="Times New Roman" w:cs="Times New Roman"/>
          <w:sz w:val="24"/>
          <w:szCs w:val="24"/>
          <w:lang w:val="sr-Cyrl-ME"/>
        </w:rPr>
        <w:t>2018.</w:t>
      </w:r>
    </w:p>
    <w:sectPr w:rsidR="00E6072F" w:rsidRPr="007347D4" w:rsidSect="00637586">
      <w:headerReference w:type="default" r:id="rId8"/>
      <w:footerReference w:type="default" r:id="rId9"/>
      <w:footerReference w:type="first" r:id="rId10"/>
      <w:pgSz w:w="12240" w:h="15840"/>
      <w:pgMar w:top="0"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FCC" w:rsidRDefault="00A57FCC" w:rsidP="001F3435">
      <w:pPr>
        <w:spacing w:after="0" w:line="240" w:lineRule="auto"/>
      </w:pPr>
      <w:r>
        <w:separator/>
      </w:r>
    </w:p>
  </w:endnote>
  <w:endnote w:type="continuationSeparator" w:id="0">
    <w:p w:rsidR="00A57FCC" w:rsidRDefault="00A57FCC" w:rsidP="001F3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81" w:rsidRDefault="00872572">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4pt;height:11.25pt" o:ole="">
          <v:imagedata r:id="rId1" o:title=""/>
        </v:shape>
        <o:OLEObject Type="Embed" ProgID="CorelDraw.Graphic.17" ShapeID="_x0000_i1026" DrawAspect="Content" ObjectID="_1596521346" r:id="rId2"/>
      </w:obje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F6" w:rsidRDefault="00872572">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4pt;height:11.25pt" o:ole="">
          <v:imagedata r:id="rId1" o:title=""/>
        </v:shape>
        <o:OLEObject Type="Embed" ProgID="CorelDraw.Graphic.17" ShapeID="_x0000_i1027" DrawAspect="Content" ObjectID="_1596521347"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FCC" w:rsidRDefault="00A57FCC" w:rsidP="001F3435">
      <w:pPr>
        <w:spacing w:after="0" w:line="240" w:lineRule="auto"/>
      </w:pPr>
      <w:r>
        <w:separator/>
      </w:r>
    </w:p>
  </w:footnote>
  <w:footnote w:type="continuationSeparator" w:id="0">
    <w:p w:rsidR="00A57FCC" w:rsidRDefault="00A57FCC" w:rsidP="001F3435">
      <w:pPr>
        <w:spacing w:after="0" w:line="240" w:lineRule="auto"/>
      </w:pPr>
      <w:r>
        <w:continuationSeparator/>
      </w:r>
    </w:p>
  </w:footnote>
  <w:footnote w:id="1">
    <w:p w:rsidR="001F3435" w:rsidRPr="00BC2965" w:rsidRDefault="001F3435" w:rsidP="001F3435">
      <w:pPr>
        <w:pStyle w:val="FootnoteText"/>
        <w:rPr>
          <w:lang w:val="sr-Cyrl-ME"/>
        </w:rPr>
      </w:pPr>
      <w:r w:rsidRPr="00BC2965">
        <w:rPr>
          <w:rStyle w:val="FootnoteReference"/>
          <w:lang w:val="sr-Cyrl-ME"/>
        </w:rPr>
        <w:footnoteRef/>
      </w:r>
      <w:r w:rsidRPr="00BC2965">
        <w:rPr>
          <w:lang w:val="sr-Cyrl-ME"/>
        </w:rPr>
        <w:t xml:space="preserve"> Комисија се састоји од најмање три наставника из научног поља, од којих је најмање један из уже научне/умјетничке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2">
    <w:p w:rsidR="001F3435" w:rsidRPr="001E14B4" w:rsidRDefault="001F3435" w:rsidP="001F3435">
      <w:pPr>
        <w:pStyle w:val="FootnoteText"/>
      </w:pPr>
      <w:r>
        <w:rPr>
          <w:rStyle w:val="FootnoteReference"/>
        </w:rPr>
        <w:footnoteRef/>
      </w:r>
      <w:r>
        <w:t xml:space="preserve"> 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w:t>
      </w:r>
      <w:r>
        <w:rPr>
          <w:lang w:val="sr-Cyrl-RS"/>
        </w:rPr>
        <w:t>/умјетничке</w:t>
      </w:r>
      <w:r>
        <w:t xml:space="preserve"> области за коју је конкурисао.</w:t>
      </w:r>
    </w:p>
  </w:footnote>
  <w:footnote w:id="3">
    <w:p w:rsidR="001F3435" w:rsidRPr="004E5A6C" w:rsidRDefault="001F3435" w:rsidP="001F3435">
      <w:pPr>
        <w:pStyle w:val="FootnoteText"/>
      </w:pPr>
      <w:r>
        <w:rPr>
          <w:rStyle w:val="FootnoteReference"/>
        </w:rPr>
        <w:footnoteRef/>
      </w:r>
      <w: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Pr>
          <w:szCs w:val="24"/>
        </w:rPr>
        <w:t>о поступку и условима избора академског особља Универзитета у Источном Сарајеву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1F6" w:rsidRDefault="00872572">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4pt;height:11.25pt" o:ole="">
          <v:imagedata r:id="rId1" o:title=""/>
        </v:shape>
        <o:OLEObject Type="Embed" ProgID="CorelDraw.Graphic.17" ShapeID="_x0000_i1025" DrawAspect="Content" ObjectID="_159652134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74BC4"/>
    <w:multiLevelType w:val="hybridMultilevel"/>
    <w:tmpl w:val="ACC8EC38"/>
    <w:lvl w:ilvl="0" w:tplc="0409000F">
      <w:start w:val="1"/>
      <w:numFmt w:val="decimal"/>
      <w:lvlText w:val="%1."/>
      <w:lvlJc w:val="left"/>
      <w:pPr>
        <w:ind w:left="8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F96129"/>
    <w:multiLevelType w:val="hybridMultilevel"/>
    <w:tmpl w:val="9CFE49C6"/>
    <w:lvl w:ilvl="0" w:tplc="B0843AC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5B35384"/>
    <w:multiLevelType w:val="hybridMultilevel"/>
    <w:tmpl w:val="EDFA3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435"/>
    <w:rsid w:val="00027FB7"/>
    <w:rsid w:val="001B3A24"/>
    <w:rsid w:val="001F3435"/>
    <w:rsid w:val="00347B16"/>
    <w:rsid w:val="00455EAD"/>
    <w:rsid w:val="004755C8"/>
    <w:rsid w:val="00545588"/>
    <w:rsid w:val="005F1DCD"/>
    <w:rsid w:val="007347D4"/>
    <w:rsid w:val="007B0AD0"/>
    <w:rsid w:val="007D1797"/>
    <w:rsid w:val="00872572"/>
    <w:rsid w:val="0089295D"/>
    <w:rsid w:val="008963DC"/>
    <w:rsid w:val="00927F78"/>
    <w:rsid w:val="00961146"/>
    <w:rsid w:val="00A57FCC"/>
    <w:rsid w:val="00A73B7F"/>
    <w:rsid w:val="00D3155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43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F3435"/>
  </w:style>
  <w:style w:type="paragraph" w:styleId="Footer">
    <w:name w:val="footer"/>
    <w:basedOn w:val="Normal"/>
    <w:link w:val="FooterChar"/>
    <w:uiPriority w:val="99"/>
    <w:semiHidden/>
    <w:unhideWhenUsed/>
    <w:rsid w:val="001F343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F3435"/>
  </w:style>
  <w:style w:type="paragraph" w:styleId="FootnoteText">
    <w:name w:val="footnote text"/>
    <w:basedOn w:val="Normal"/>
    <w:link w:val="FootnoteTextChar"/>
    <w:uiPriority w:val="99"/>
    <w:semiHidden/>
    <w:unhideWhenUsed/>
    <w:rsid w:val="001F3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435"/>
    <w:rPr>
      <w:sz w:val="20"/>
      <w:szCs w:val="20"/>
    </w:rPr>
  </w:style>
  <w:style w:type="character" w:styleId="FootnoteReference">
    <w:name w:val="footnote reference"/>
    <w:uiPriority w:val="99"/>
    <w:unhideWhenUsed/>
    <w:rsid w:val="001F3435"/>
    <w:rPr>
      <w:vertAlign w:val="superscript"/>
    </w:rPr>
  </w:style>
  <w:style w:type="paragraph" w:styleId="ListParagraph">
    <w:name w:val="List Paragraph"/>
    <w:basedOn w:val="Normal"/>
    <w:uiPriority w:val="34"/>
    <w:qFormat/>
    <w:rsid w:val="00D3155D"/>
    <w:pPr>
      <w:spacing w:after="0" w:line="240" w:lineRule="auto"/>
      <w:ind w:left="720"/>
    </w:pPr>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45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343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F3435"/>
  </w:style>
  <w:style w:type="paragraph" w:styleId="Footer">
    <w:name w:val="footer"/>
    <w:basedOn w:val="Normal"/>
    <w:link w:val="FooterChar"/>
    <w:uiPriority w:val="99"/>
    <w:semiHidden/>
    <w:unhideWhenUsed/>
    <w:rsid w:val="001F343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F3435"/>
  </w:style>
  <w:style w:type="paragraph" w:styleId="FootnoteText">
    <w:name w:val="footnote text"/>
    <w:basedOn w:val="Normal"/>
    <w:link w:val="FootnoteTextChar"/>
    <w:uiPriority w:val="99"/>
    <w:semiHidden/>
    <w:unhideWhenUsed/>
    <w:rsid w:val="001F34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435"/>
    <w:rPr>
      <w:sz w:val="20"/>
      <w:szCs w:val="20"/>
    </w:rPr>
  </w:style>
  <w:style w:type="character" w:styleId="FootnoteReference">
    <w:name w:val="footnote reference"/>
    <w:uiPriority w:val="99"/>
    <w:unhideWhenUsed/>
    <w:rsid w:val="001F3435"/>
    <w:rPr>
      <w:vertAlign w:val="superscript"/>
    </w:rPr>
  </w:style>
  <w:style w:type="paragraph" w:styleId="ListParagraph">
    <w:name w:val="List Paragraph"/>
    <w:basedOn w:val="Normal"/>
    <w:uiPriority w:val="34"/>
    <w:qFormat/>
    <w:rsid w:val="00D3155D"/>
    <w:pPr>
      <w:spacing w:after="0" w:line="240" w:lineRule="auto"/>
      <w:ind w:left="720"/>
    </w:pPr>
    <w:rPr>
      <w:rFonts w:ascii="Times New Roman" w:eastAsia="SimSun" w:hAnsi="Times New Roman" w:cs="Times New Roman"/>
      <w:sz w:val="24"/>
      <w:szCs w:val="24"/>
      <w:lang w:val="en-US"/>
    </w:rPr>
  </w:style>
  <w:style w:type="paragraph" w:styleId="BalloonText">
    <w:name w:val="Balloon Text"/>
    <w:basedOn w:val="Normal"/>
    <w:link w:val="BalloonTextChar"/>
    <w:uiPriority w:val="99"/>
    <w:semiHidden/>
    <w:unhideWhenUsed/>
    <w:rsid w:val="00455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4604</Words>
  <Characters>26248</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PC330</dc:creator>
  <cp:lastModifiedBy>PC030</cp:lastModifiedBy>
  <cp:revision>5</cp:revision>
  <cp:lastPrinted>2018-08-23T07:21:00Z</cp:lastPrinted>
  <dcterms:created xsi:type="dcterms:W3CDTF">2018-08-20T09:27:00Z</dcterms:created>
  <dcterms:modified xsi:type="dcterms:W3CDTF">2018-08-23T07:23:00Z</dcterms:modified>
</cp:coreProperties>
</file>