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8EE" w:rsidRPr="00821246" w:rsidRDefault="000C48EE" w:rsidP="001F2835">
      <w:pPr>
        <w:spacing w:line="36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sr-Cyrl-CS"/>
        </w:rPr>
        <w:t>Прилог бр. 1.</w:t>
      </w:r>
    </w:p>
    <w:p w:rsidR="000C48EE" w:rsidRPr="00821246" w:rsidRDefault="000C48EE" w:rsidP="003E5B8F">
      <w:pPr>
        <w:rPr>
          <w:b/>
          <w:lang w:val="ru-RU"/>
        </w:rPr>
      </w:pPr>
      <w:r w:rsidRPr="00821246">
        <w:rPr>
          <w:b/>
          <w:lang w:val="ru-RU"/>
        </w:rPr>
        <w:t>НАСТАВНО –НАУЧНО</w:t>
      </w:r>
      <w:r w:rsidRPr="00911736">
        <w:rPr>
          <w:b/>
          <w:lang w:val="ru-RU"/>
        </w:rPr>
        <w:t>М</w:t>
      </w:r>
      <w:r w:rsidRPr="00821246">
        <w:rPr>
          <w:b/>
          <w:lang w:val="ru-RU"/>
        </w:rPr>
        <w:t xml:space="preserve"> /</w:t>
      </w:r>
      <w:r w:rsidRPr="00911736">
        <w:rPr>
          <w:b/>
          <w:lang w:val="ru-RU"/>
        </w:rPr>
        <w:t>УМЈЕТНИЧКОМ</w:t>
      </w:r>
      <w:r w:rsidRPr="00821246">
        <w:rPr>
          <w:b/>
          <w:lang w:val="ru-RU"/>
        </w:rPr>
        <w:t xml:space="preserve"> ВИЈЕЋУ</w:t>
      </w:r>
    </w:p>
    <w:p w:rsidR="000C48EE" w:rsidRPr="00911736" w:rsidRDefault="000C48EE" w:rsidP="003E5B8F">
      <w:pPr>
        <w:rPr>
          <w:b/>
          <w:lang w:val="ru-RU"/>
        </w:rPr>
      </w:pPr>
      <w:r>
        <w:rPr>
          <w:b/>
          <w:lang w:val="ru-RU"/>
        </w:rPr>
        <w:t>ФИЛОЗО</w:t>
      </w:r>
      <w:r w:rsidRPr="00821246">
        <w:rPr>
          <w:b/>
          <w:lang w:val="ru-RU"/>
        </w:rPr>
        <w:t>Ф</w:t>
      </w:r>
      <w:r>
        <w:rPr>
          <w:b/>
          <w:lang w:val="ru-RU"/>
        </w:rPr>
        <w:t xml:space="preserve">СКОГ </w:t>
      </w:r>
      <w:r w:rsidRPr="00821246">
        <w:rPr>
          <w:b/>
          <w:lang w:val="ru-RU"/>
        </w:rPr>
        <w:t>АКУЛТЕТ</w:t>
      </w:r>
      <w:r w:rsidRPr="00911736">
        <w:rPr>
          <w:b/>
          <w:lang w:val="ru-RU"/>
        </w:rPr>
        <w:t>/АКАДЕМИЈЕ</w:t>
      </w:r>
    </w:p>
    <w:p w:rsidR="000C48EE" w:rsidRPr="00821246" w:rsidRDefault="000C48EE" w:rsidP="003E5B8F">
      <w:pPr>
        <w:rPr>
          <w:b/>
          <w:lang w:val="ru-RU"/>
        </w:rPr>
      </w:pPr>
      <w:r w:rsidRPr="00821246">
        <w:rPr>
          <w:b/>
          <w:lang w:val="ru-RU"/>
        </w:rPr>
        <w:t>СЕНАТУ УНИВЕРЗИТЕТА У ИСТОЧНОМ САРАЈЕВУ</w:t>
      </w:r>
    </w:p>
    <w:p w:rsidR="000C48EE" w:rsidRPr="00C21471" w:rsidRDefault="000C48EE" w:rsidP="00574474">
      <w:pPr>
        <w:jc w:val="both"/>
        <w:rPr>
          <w:lang w:val="ru-RU"/>
        </w:rPr>
      </w:pPr>
    </w:p>
    <w:p w:rsidR="000C48EE" w:rsidRPr="00911736" w:rsidRDefault="000C48EE" w:rsidP="00502CE3">
      <w:pPr>
        <w:tabs>
          <w:tab w:val="left" w:pos="1134"/>
        </w:tabs>
        <w:ind w:left="1080" w:hanging="1080"/>
        <w:jc w:val="both"/>
        <w:rPr>
          <w:sz w:val="22"/>
          <w:szCs w:val="22"/>
          <w:lang w:val="ru-RU"/>
        </w:rPr>
      </w:pPr>
      <w:r w:rsidRPr="00C21471">
        <w:rPr>
          <w:b/>
          <w:sz w:val="22"/>
          <w:szCs w:val="22"/>
          <w:lang w:val="ru-RU"/>
        </w:rPr>
        <w:t>Предмет</w:t>
      </w:r>
      <w:r w:rsidRPr="00C21471">
        <w:rPr>
          <w:sz w:val="22"/>
          <w:szCs w:val="22"/>
          <w:lang w:val="ru-RU"/>
        </w:rPr>
        <w:t xml:space="preserve">: </w:t>
      </w:r>
      <w:r w:rsidRPr="00C21471">
        <w:rPr>
          <w:sz w:val="22"/>
          <w:szCs w:val="22"/>
          <w:lang w:val="ru-RU"/>
        </w:rPr>
        <w:tab/>
        <w:t xml:space="preserve">Извјештај комисије о пријављеним кандидатима за избор у звање </w:t>
      </w:r>
      <w:r w:rsidR="00871BCE">
        <w:rPr>
          <w:sz w:val="22"/>
          <w:szCs w:val="22"/>
          <w:lang w:val="ru-RU"/>
        </w:rPr>
        <w:t>наставника/сва звања</w:t>
      </w:r>
      <w:r w:rsidR="0043210E">
        <w:rPr>
          <w:sz w:val="22"/>
          <w:szCs w:val="22"/>
          <w:lang w:val="ru-RU"/>
        </w:rPr>
        <w:t xml:space="preserve"> за ужу научну о</w:t>
      </w:r>
      <w:r w:rsidR="00871BCE">
        <w:rPr>
          <w:sz w:val="22"/>
          <w:szCs w:val="22"/>
          <w:lang w:val="ru-RU"/>
        </w:rPr>
        <w:t>б</w:t>
      </w:r>
      <w:r w:rsidR="0043210E">
        <w:rPr>
          <w:sz w:val="22"/>
          <w:szCs w:val="22"/>
          <w:lang w:val="ru-RU"/>
        </w:rPr>
        <w:t>ласт Социјална психологија</w:t>
      </w:r>
    </w:p>
    <w:p w:rsidR="000C48EE" w:rsidRPr="00911736" w:rsidRDefault="000C48EE" w:rsidP="008725DC">
      <w:pPr>
        <w:tabs>
          <w:tab w:val="left" w:pos="1134"/>
        </w:tabs>
        <w:jc w:val="both"/>
        <w:rPr>
          <w:sz w:val="22"/>
          <w:szCs w:val="22"/>
          <w:lang w:val="ru-RU"/>
        </w:rPr>
      </w:pPr>
    </w:p>
    <w:p w:rsidR="000C48EE" w:rsidRPr="00572404" w:rsidRDefault="000C48EE" w:rsidP="003E5B8F">
      <w:pPr>
        <w:spacing w:after="360"/>
        <w:jc w:val="both"/>
        <w:rPr>
          <w:bCs/>
          <w:color w:val="FF0000"/>
          <w:sz w:val="22"/>
          <w:szCs w:val="22"/>
          <w:lang w:val="bs-Latn-BA" w:eastAsia="sr-Cyrl-CS"/>
        </w:rPr>
      </w:pPr>
      <w:r w:rsidRPr="00911736">
        <w:rPr>
          <w:sz w:val="22"/>
          <w:szCs w:val="22"/>
          <w:lang w:val="ru-RU"/>
        </w:rPr>
        <w:t>Одлуком Н</w:t>
      </w:r>
      <w:r w:rsidRPr="00C21471">
        <w:rPr>
          <w:sz w:val="22"/>
          <w:szCs w:val="22"/>
          <w:lang w:val="ru-RU"/>
        </w:rPr>
        <w:t>аставно-</w:t>
      </w:r>
      <w:r w:rsidRPr="00911736">
        <w:rPr>
          <w:sz w:val="22"/>
          <w:szCs w:val="22"/>
          <w:lang w:val="ru-RU"/>
        </w:rPr>
        <w:t>н</w:t>
      </w:r>
      <w:r w:rsidRPr="00C21471">
        <w:rPr>
          <w:sz w:val="22"/>
          <w:szCs w:val="22"/>
          <w:lang w:val="ru-RU"/>
        </w:rPr>
        <w:t>аучно</w:t>
      </w:r>
      <w:r w:rsidRPr="00911736">
        <w:rPr>
          <w:sz w:val="22"/>
          <w:szCs w:val="22"/>
          <w:lang w:val="ru-RU"/>
        </w:rPr>
        <w:t>г</w:t>
      </w:r>
      <w:r w:rsidRPr="00C21471">
        <w:rPr>
          <w:sz w:val="22"/>
          <w:szCs w:val="22"/>
          <w:lang w:val="ru-RU"/>
        </w:rPr>
        <w:t xml:space="preserve"> вијећа </w:t>
      </w:r>
      <w:r w:rsidRPr="00C21471">
        <w:rPr>
          <w:sz w:val="22"/>
          <w:szCs w:val="22"/>
          <w:lang w:val="sr-Cyrl-CS"/>
        </w:rPr>
        <w:t>Филозофског факултета  Пале</w:t>
      </w:r>
      <w:r w:rsidRPr="00C21471">
        <w:rPr>
          <w:sz w:val="22"/>
          <w:szCs w:val="22"/>
          <w:lang w:val="ru-RU"/>
        </w:rPr>
        <w:t>,</w:t>
      </w:r>
      <w:r w:rsidR="00A45825">
        <w:rPr>
          <w:sz w:val="22"/>
          <w:szCs w:val="22"/>
          <w:lang w:val="ru-RU"/>
        </w:rPr>
        <w:t xml:space="preserve"> </w:t>
      </w:r>
      <w:r w:rsidRPr="00C21471">
        <w:rPr>
          <w:sz w:val="22"/>
          <w:szCs w:val="22"/>
          <w:lang w:val="ru-RU"/>
        </w:rPr>
        <w:t>Универзитета у Источном Сарајеву, на 25</w:t>
      </w:r>
      <w:r w:rsidR="00C133D7">
        <w:rPr>
          <w:sz w:val="22"/>
          <w:szCs w:val="22"/>
          <w:lang w:val="ru-RU"/>
        </w:rPr>
        <w:t>3</w:t>
      </w:r>
      <w:r w:rsidRPr="00C21471">
        <w:rPr>
          <w:sz w:val="22"/>
          <w:szCs w:val="22"/>
          <w:lang w:val="ru-RU"/>
        </w:rPr>
        <w:t xml:space="preserve">. </w:t>
      </w:r>
      <w:r w:rsidR="00871BCE">
        <w:rPr>
          <w:sz w:val="22"/>
          <w:szCs w:val="22"/>
          <w:lang w:val="ru-RU"/>
        </w:rPr>
        <w:t>с</w:t>
      </w:r>
      <w:r w:rsidRPr="00C21471">
        <w:rPr>
          <w:sz w:val="22"/>
          <w:szCs w:val="22"/>
          <w:lang w:val="ru-RU"/>
        </w:rPr>
        <w:t>једн</w:t>
      </w:r>
      <w:r w:rsidR="00F40CAC">
        <w:rPr>
          <w:sz w:val="22"/>
          <w:szCs w:val="22"/>
          <w:lang w:val="ru-RU"/>
        </w:rPr>
        <w:t>ици, одржаној 1</w:t>
      </w:r>
      <w:r w:rsidR="00C133D7">
        <w:rPr>
          <w:sz w:val="22"/>
          <w:szCs w:val="22"/>
          <w:lang w:val="ru-RU"/>
        </w:rPr>
        <w:t>2</w:t>
      </w:r>
      <w:r w:rsidR="00F40CAC">
        <w:rPr>
          <w:sz w:val="22"/>
          <w:szCs w:val="22"/>
          <w:lang w:val="ru-RU"/>
        </w:rPr>
        <w:t xml:space="preserve">. </w:t>
      </w:r>
      <w:r w:rsidR="005B0269">
        <w:rPr>
          <w:sz w:val="22"/>
          <w:szCs w:val="22"/>
          <w:lang w:val="sr-Latn-BA"/>
        </w:rPr>
        <w:t>6.</w:t>
      </w:r>
      <w:r w:rsidR="00C133D7">
        <w:rPr>
          <w:sz w:val="22"/>
          <w:szCs w:val="22"/>
          <w:lang w:val="ru-RU"/>
        </w:rPr>
        <w:t xml:space="preserve"> </w:t>
      </w:r>
      <w:r w:rsidR="00F40CAC">
        <w:rPr>
          <w:sz w:val="22"/>
          <w:szCs w:val="22"/>
          <w:lang w:val="ru-RU"/>
        </w:rPr>
        <w:t xml:space="preserve"> 2018. </w:t>
      </w:r>
      <w:r w:rsidR="0011351B">
        <w:rPr>
          <w:sz w:val="22"/>
          <w:szCs w:val="22"/>
          <w:lang w:val="ru-RU"/>
        </w:rPr>
        <w:t>г</w:t>
      </w:r>
      <w:r w:rsidRPr="00C21471">
        <w:rPr>
          <w:sz w:val="22"/>
          <w:szCs w:val="22"/>
          <w:lang w:val="ru-RU"/>
        </w:rPr>
        <w:t>одине</w:t>
      </w:r>
      <w:r w:rsidR="0011351B">
        <w:rPr>
          <w:sz w:val="22"/>
          <w:szCs w:val="22"/>
          <w:lang w:val="bs-Latn-BA"/>
        </w:rPr>
        <w:t xml:space="preserve"> </w:t>
      </w:r>
      <w:r w:rsidRPr="00C21471">
        <w:rPr>
          <w:sz w:val="22"/>
          <w:szCs w:val="22"/>
          <w:lang w:val="ru-RU"/>
        </w:rPr>
        <w:t>(одлука број: 1</w:t>
      </w:r>
      <w:r w:rsidR="0067504F">
        <w:rPr>
          <w:sz w:val="22"/>
          <w:szCs w:val="22"/>
          <w:lang w:val="ru-RU"/>
        </w:rPr>
        <w:t>743/</w:t>
      </w:r>
      <w:r w:rsidRPr="00C21471">
        <w:rPr>
          <w:sz w:val="22"/>
          <w:szCs w:val="22"/>
          <w:lang w:val="ru-RU"/>
        </w:rPr>
        <w:t>18 од 1</w:t>
      </w:r>
      <w:r w:rsidR="0067504F">
        <w:rPr>
          <w:sz w:val="22"/>
          <w:szCs w:val="22"/>
          <w:lang w:val="ru-RU"/>
        </w:rPr>
        <w:t>2</w:t>
      </w:r>
      <w:r w:rsidR="005B0269">
        <w:rPr>
          <w:sz w:val="22"/>
          <w:szCs w:val="22"/>
          <w:lang w:val="ru-RU"/>
        </w:rPr>
        <w:t>.</w:t>
      </w:r>
      <w:r w:rsidR="0067504F">
        <w:rPr>
          <w:sz w:val="22"/>
          <w:szCs w:val="22"/>
          <w:lang w:val="ru-RU"/>
        </w:rPr>
        <w:t>6</w:t>
      </w:r>
      <w:r w:rsidRPr="00C21471">
        <w:rPr>
          <w:sz w:val="22"/>
          <w:szCs w:val="22"/>
          <w:lang w:val="ru-RU"/>
        </w:rPr>
        <w:t xml:space="preserve">.2018. године), именовани смо у </w:t>
      </w:r>
      <w:r w:rsidRPr="00C21471">
        <w:rPr>
          <w:sz w:val="22"/>
          <w:szCs w:val="22"/>
          <w:lang w:val="sr-Cyrl-CS"/>
        </w:rPr>
        <w:t>Комисију</w:t>
      </w:r>
      <w:r w:rsidRPr="00C21471">
        <w:rPr>
          <w:sz w:val="22"/>
          <w:szCs w:val="22"/>
          <w:lang w:val="ru-RU"/>
        </w:rPr>
        <w:t xml:space="preserve"> за разматрање конкурсног материјала и писање извјештаја по конкурсу, објављеном у дне</w:t>
      </w:r>
      <w:r w:rsidR="00F40CAC">
        <w:rPr>
          <w:sz w:val="22"/>
          <w:szCs w:val="22"/>
          <w:lang w:val="ru-RU"/>
        </w:rPr>
        <w:t xml:space="preserve">вном листу “Глас Српске“ од </w:t>
      </w:r>
      <w:r w:rsidR="00871BCE">
        <w:rPr>
          <w:sz w:val="22"/>
          <w:szCs w:val="22"/>
          <w:lang w:val="ru-RU"/>
        </w:rPr>
        <w:t>6</w:t>
      </w:r>
      <w:r w:rsidR="00F40CAC">
        <w:rPr>
          <w:sz w:val="22"/>
          <w:szCs w:val="22"/>
          <w:lang w:val="ru-RU"/>
        </w:rPr>
        <w:t xml:space="preserve">. </w:t>
      </w:r>
      <w:r w:rsidR="005B0269">
        <w:rPr>
          <w:sz w:val="22"/>
          <w:szCs w:val="22"/>
          <w:lang w:val="sr-Latn-BA"/>
        </w:rPr>
        <w:t xml:space="preserve">6. </w:t>
      </w:r>
      <w:r w:rsidRPr="00C21471">
        <w:rPr>
          <w:sz w:val="22"/>
          <w:szCs w:val="22"/>
          <w:lang w:val="ru-RU"/>
        </w:rPr>
        <w:t>2018. године, за избор у академско звање</w:t>
      </w:r>
      <w:r w:rsidR="00CB2254">
        <w:rPr>
          <w:sz w:val="22"/>
          <w:szCs w:val="22"/>
          <w:lang w:val="ru-RU"/>
        </w:rPr>
        <w:t xml:space="preserve"> </w:t>
      </w:r>
      <w:r w:rsidR="00871BCE">
        <w:rPr>
          <w:rStyle w:val="CharStyle17"/>
          <w:b w:val="0"/>
          <w:bCs/>
          <w:sz w:val="22"/>
          <w:szCs w:val="22"/>
          <w:lang w:val="sr-Cyrl-CS" w:eastAsia="sr-Cyrl-CS"/>
        </w:rPr>
        <w:t>наставника/сва звања</w:t>
      </w:r>
      <w:r w:rsidR="00871BCE">
        <w:rPr>
          <w:rStyle w:val="CharStyle17"/>
          <w:bCs/>
          <w:sz w:val="22"/>
          <w:szCs w:val="22"/>
          <w:lang w:val="sr-Cyrl-CS" w:eastAsia="sr-Cyrl-CS"/>
        </w:rPr>
        <w:t xml:space="preserve"> </w:t>
      </w:r>
      <w:r w:rsidR="00871BCE">
        <w:rPr>
          <w:rStyle w:val="CharStyle17"/>
          <w:b w:val="0"/>
          <w:bCs/>
          <w:sz w:val="22"/>
          <w:szCs w:val="22"/>
          <w:lang w:val="sr-Cyrl-CS" w:eastAsia="sr-Cyrl-CS"/>
        </w:rPr>
        <w:t>за ужу научну област</w:t>
      </w:r>
      <w:r w:rsidRPr="00C21471">
        <w:rPr>
          <w:rStyle w:val="CharStyle17"/>
          <w:b w:val="0"/>
          <w:bCs/>
          <w:sz w:val="22"/>
          <w:szCs w:val="22"/>
          <w:lang w:val="sr-Cyrl-CS" w:eastAsia="sr-Cyrl-CS"/>
        </w:rPr>
        <w:t xml:space="preserve"> </w:t>
      </w:r>
      <w:r w:rsidR="00871BCE">
        <w:rPr>
          <w:rStyle w:val="CharStyle17"/>
          <w:b w:val="0"/>
          <w:bCs/>
          <w:sz w:val="22"/>
          <w:szCs w:val="22"/>
          <w:lang w:val="sr-Cyrl-CS" w:eastAsia="sr-Cyrl-CS"/>
        </w:rPr>
        <w:t>Социјална</w:t>
      </w:r>
      <w:r w:rsidRPr="00C21471">
        <w:rPr>
          <w:rStyle w:val="CharStyle17"/>
          <w:b w:val="0"/>
          <w:bCs/>
          <w:sz w:val="22"/>
          <w:szCs w:val="22"/>
          <w:lang w:val="sr-Cyrl-CS" w:eastAsia="sr-Cyrl-CS"/>
        </w:rPr>
        <w:t xml:space="preserve"> психологија</w:t>
      </w:r>
      <w:r w:rsidRPr="00C21471">
        <w:rPr>
          <w:rStyle w:val="CharStyle17"/>
          <w:b w:val="0"/>
          <w:bCs/>
          <w:sz w:val="22"/>
          <w:szCs w:val="22"/>
          <w:lang w:val="bs-Latn-BA" w:eastAsia="sr-Cyrl-CS"/>
        </w:rPr>
        <w:t>.</w:t>
      </w:r>
    </w:p>
    <w:p w:rsidR="000C48EE" w:rsidRPr="00502CE3" w:rsidRDefault="000C48EE" w:rsidP="003E5B8F">
      <w:pPr>
        <w:rPr>
          <w:b/>
          <w:sz w:val="22"/>
          <w:szCs w:val="22"/>
        </w:rPr>
      </w:pPr>
      <w:r w:rsidRPr="00502CE3">
        <w:rPr>
          <w:b/>
          <w:sz w:val="22"/>
          <w:szCs w:val="22"/>
        </w:rPr>
        <w:t>ПОДАЦИ О КОМИСИЈИ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4"/>
      </w:tblGrid>
      <w:tr w:rsidR="000C48EE" w:rsidRPr="00911736" w:rsidTr="00CC7786">
        <w:tc>
          <w:tcPr>
            <w:tcW w:w="9571" w:type="dxa"/>
          </w:tcPr>
          <w:p w:rsidR="000C48EE" w:rsidRPr="00821246" w:rsidRDefault="000C48EE" w:rsidP="008725DC">
            <w:pPr>
              <w:rPr>
                <w:lang w:val="ru-RU"/>
              </w:rPr>
            </w:pPr>
            <w:r w:rsidRPr="00821246">
              <w:rPr>
                <w:sz w:val="22"/>
                <w:szCs w:val="22"/>
                <w:lang w:val="ru-RU"/>
              </w:rPr>
              <w:t>Састав комисије</w:t>
            </w:r>
            <w:r w:rsidRPr="00502CE3">
              <w:rPr>
                <w:rStyle w:val="FootnoteReference"/>
                <w:sz w:val="22"/>
                <w:szCs w:val="22"/>
              </w:rPr>
              <w:footnoteReference w:id="1"/>
            </w:r>
            <w:r w:rsidRPr="00821246">
              <w:rPr>
                <w:sz w:val="22"/>
                <w:szCs w:val="22"/>
                <w:lang w:val="ru-RU"/>
              </w:rPr>
              <w:t xml:space="preserve"> са назнаком имена и презимена</w:t>
            </w:r>
            <w:r w:rsidRPr="00502CE3">
              <w:rPr>
                <w:rStyle w:val="CharStyle18"/>
                <w:sz w:val="22"/>
                <w:szCs w:val="22"/>
                <w:lang w:val="sr-Cyrl-CS" w:eastAsia="sr-Cyrl-CS"/>
              </w:rPr>
              <w:t xml:space="preserve"> сваког члана, звања, назив научне области, научног поља</w:t>
            </w:r>
            <w:r w:rsidRPr="00821246">
              <w:rPr>
                <w:rStyle w:val="CharStyle18"/>
                <w:sz w:val="22"/>
                <w:szCs w:val="22"/>
                <w:lang w:val="ru-RU" w:eastAsia="sr-Cyrl-CS"/>
              </w:rPr>
              <w:t xml:space="preserve"> и </w:t>
            </w:r>
            <w:r w:rsidRPr="00502CE3">
              <w:rPr>
                <w:rStyle w:val="CharStyle18"/>
                <w:sz w:val="22"/>
                <w:szCs w:val="22"/>
                <w:lang w:val="sr-Cyrl-CS" w:eastAsia="sr-Cyrl-CS"/>
              </w:rPr>
              <w:t>уже научне</w:t>
            </w:r>
            <w:r>
              <w:rPr>
                <w:rStyle w:val="CharStyle18"/>
                <w:sz w:val="22"/>
                <w:szCs w:val="22"/>
                <w:lang w:val="sr-Cyrl-CS" w:eastAsia="sr-Cyrl-CS"/>
              </w:rPr>
              <w:t>/умјетничке</w:t>
            </w:r>
            <w:r w:rsidRPr="00502CE3">
              <w:rPr>
                <w:rStyle w:val="CharStyle18"/>
                <w:sz w:val="22"/>
                <w:szCs w:val="22"/>
                <w:lang w:val="sr-Cyrl-CS" w:eastAsia="sr-Cyrl-CS"/>
              </w:rPr>
              <w:t xml:space="preserve"> области за коју је изабран у звање, датума избора у звање и назив факултета, установе у којој је члан комисије запослен:</w:t>
            </w:r>
          </w:p>
        </w:tc>
      </w:tr>
      <w:tr w:rsidR="000C48EE" w:rsidRPr="00911736" w:rsidTr="00CC7786">
        <w:trPr>
          <w:trHeight w:val="1108"/>
        </w:trPr>
        <w:tc>
          <w:tcPr>
            <w:tcW w:w="9571" w:type="dxa"/>
          </w:tcPr>
          <w:p w:rsidR="000C48EE" w:rsidRPr="00821246" w:rsidRDefault="000C48EE" w:rsidP="00CC7786">
            <w:pPr>
              <w:tabs>
                <w:tab w:val="left" w:pos="285"/>
              </w:tabs>
              <w:spacing w:before="120"/>
              <w:rPr>
                <w:lang w:val="ru-RU"/>
              </w:rPr>
            </w:pPr>
            <w:r w:rsidRPr="00821246">
              <w:rPr>
                <w:sz w:val="22"/>
                <w:szCs w:val="22"/>
                <w:lang w:val="ru-RU"/>
              </w:rPr>
              <w:t>1.</w:t>
            </w:r>
            <w:r w:rsidR="00871BCE">
              <w:rPr>
                <w:sz w:val="22"/>
                <w:szCs w:val="22"/>
                <w:lang w:val="bs-Latn-BA"/>
              </w:rPr>
              <w:t xml:space="preserve"> </w:t>
            </w:r>
            <w:r w:rsidR="00871BCE">
              <w:rPr>
                <w:sz w:val="22"/>
                <w:szCs w:val="22"/>
                <w:lang w:val="sr-Cyrl-BA"/>
              </w:rPr>
              <w:t>д</w:t>
            </w:r>
            <w:r>
              <w:rPr>
                <w:sz w:val="22"/>
                <w:szCs w:val="22"/>
                <w:lang w:val="bs-Latn-BA"/>
              </w:rPr>
              <w:t xml:space="preserve">р </w:t>
            </w:r>
            <w:r w:rsidR="00871BCE">
              <w:rPr>
                <w:sz w:val="22"/>
                <w:szCs w:val="22"/>
                <w:lang w:val="ru-RU"/>
              </w:rPr>
              <w:t>Спасенија Ћеранић</w:t>
            </w:r>
            <w:r w:rsidRPr="00821246">
              <w:rPr>
                <w:sz w:val="22"/>
                <w:szCs w:val="22"/>
                <w:lang w:val="ru-RU"/>
              </w:rPr>
              <w:t xml:space="preserve">, </w:t>
            </w:r>
            <w:r w:rsidR="00A45825">
              <w:rPr>
                <w:sz w:val="22"/>
                <w:szCs w:val="22"/>
                <w:lang w:val="ru-RU"/>
              </w:rPr>
              <w:t xml:space="preserve">редовни професор, </w:t>
            </w:r>
            <w:r w:rsidRPr="00821246">
              <w:rPr>
                <w:sz w:val="22"/>
                <w:szCs w:val="22"/>
                <w:lang w:val="ru-RU"/>
              </w:rPr>
              <w:t>предсједник</w:t>
            </w:r>
          </w:p>
          <w:p w:rsidR="000C48EE" w:rsidRPr="00911736" w:rsidRDefault="0020630A" w:rsidP="008725DC">
            <w:pPr>
              <w:tabs>
                <w:tab w:val="left" w:pos="285"/>
              </w:tabs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Научна облас</w:t>
            </w:r>
            <w:r>
              <w:rPr>
                <w:sz w:val="22"/>
                <w:szCs w:val="22"/>
              </w:rPr>
              <w:t xml:space="preserve">т – </w:t>
            </w:r>
            <w:r w:rsidR="000C48EE" w:rsidRPr="00911736">
              <w:rPr>
                <w:sz w:val="22"/>
                <w:szCs w:val="22"/>
                <w:lang w:val="ru-RU"/>
              </w:rPr>
              <w:t>Психологија</w:t>
            </w:r>
          </w:p>
          <w:p w:rsidR="000C48EE" w:rsidRPr="00911736" w:rsidRDefault="000C48EE" w:rsidP="008725DC">
            <w:pPr>
              <w:tabs>
                <w:tab w:val="left" w:pos="285"/>
              </w:tabs>
              <w:rPr>
                <w:lang w:val="ru-RU"/>
              </w:rPr>
            </w:pPr>
            <w:r w:rsidRPr="00821246">
              <w:rPr>
                <w:sz w:val="22"/>
                <w:szCs w:val="22"/>
                <w:lang w:val="ru-RU"/>
              </w:rPr>
              <w:t>Научно поље</w:t>
            </w:r>
            <w:r w:rsidR="0020630A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  <w:lang w:val="ru-RU"/>
              </w:rPr>
              <w:t>Психологија</w:t>
            </w:r>
          </w:p>
          <w:p w:rsidR="000C48EE" w:rsidRPr="00911736" w:rsidRDefault="000C48EE" w:rsidP="000E4A00">
            <w:pPr>
              <w:tabs>
                <w:tab w:val="left" w:pos="285"/>
              </w:tabs>
              <w:rPr>
                <w:lang w:val="ru-RU"/>
              </w:rPr>
            </w:pPr>
            <w:r w:rsidRPr="00821246">
              <w:rPr>
                <w:sz w:val="22"/>
                <w:szCs w:val="22"/>
                <w:lang w:val="ru-RU"/>
              </w:rPr>
              <w:t>Ужа научна</w:t>
            </w:r>
            <w:r w:rsidRPr="00911736">
              <w:rPr>
                <w:sz w:val="22"/>
                <w:szCs w:val="22"/>
                <w:lang w:val="ru-RU"/>
              </w:rPr>
              <w:t>/умјетничка</w:t>
            </w:r>
            <w:r w:rsidRPr="00821246">
              <w:rPr>
                <w:sz w:val="22"/>
                <w:szCs w:val="22"/>
                <w:lang w:val="ru-RU"/>
              </w:rPr>
              <w:t xml:space="preserve"> област</w:t>
            </w:r>
            <w:r w:rsidR="0020630A">
              <w:rPr>
                <w:sz w:val="22"/>
                <w:szCs w:val="22"/>
              </w:rPr>
              <w:t xml:space="preserve"> – </w:t>
            </w:r>
            <w:r w:rsidR="00871BCE">
              <w:rPr>
                <w:sz w:val="22"/>
                <w:szCs w:val="22"/>
                <w:lang w:val="ru-RU"/>
              </w:rPr>
              <w:t>Клиничка психологија</w:t>
            </w:r>
          </w:p>
          <w:p w:rsidR="000C48EE" w:rsidRPr="00911736" w:rsidRDefault="000C48EE" w:rsidP="008725DC">
            <w:pPr>
              <w:tabs>
                <w:tab w:val="left" w:pos="285"/>
              </w:tabs>
              <w:rPr>
                <w:lang w:val="ru-RU"/>
              </w:rPr>
            </w:pPr>
            <w:r w:rsidRPr="00911736">
              <w:rPr>
                <w:sz w:val="22"/>
                <w:szCs w:val="22"/>
                <w:lang w:val="ru-RU"/>
              </w:rPr>
              <w:t xml:space="preserve">Датум избора у звање </w:t>
            </w:r>
            <w:r w:rsidR="00D97BF1">
              <w:rPr>
                <w:sz w:val="22"/>
                <w:szCs w:val="22"/>
                <w:lang w:val="ru-RU"/>
              </w:rPr>
              <w:t>1. 3. 2012.</w:t>
            </w:r>
            <w:r w:rsidRPr="00911736">
              <w:rPr>
                <w:sz w:val="22"/>
                <w:szCs w:val="22"/>
                <w:lang w:val="ru-RU"/>
              </w:rPr>
              <w:t xml:space="preserve"> </w:t>
            </w:r>
          </w:p>
          <w:p w:rsidR="000C48EE" w:rsidRPr="00911736" w:rsidRDefault="000C48EE" w:rsidP="008725DC">
            <w:pPr>
              <w:tabs>
                <w:tab w:val="left" w:pos="285"/>
              </w:tabs>
              <w:rPr>
                <w:lang w:val="ru-RU"/>
              </w:rPr>
            </w:pPr>
            <w:r w:rsidRPr="00911736">
              <w:rPr>
                <w:sz w:val="22"/>
                <w:szCs w:val="22"/>
                <w:lang w:val="ru-RU"/>
              </w:rPr>
              <w:t>Универзитет у Источном Сарајеву</w:t>
            </w:r>
          </w:p>
          <w:p w:rsidR="000C48EE" w:rsidRPr="00911736" w:rsidRDefault="00A7724A" w:rsidP="00A7724A">
            <w:pPr>
              <w:tabs>
                <w:tab w:val="left" w:pos="285"/>
              </w:tabs>
              <w:rPr>
                <w:lang w:val="ru-RU"/>
              </w:rPr>
            </w:pPr>
            <w:r w:rsidRPr="00911736">
              <w:rPr>
                <w:sz w:val="22"/>
                <w:szCs w:val="22"/>
                <w:lang w:val="ru-RU"/>
              </w:rPr>
              <w:t>ф</w:t>
            </w:r>
            <w:r w:rsidRPr="00B91514">
              <w:rPr>
                <w:sz w:val="22"/>
                <w:szCs w:val="22"/>
                <w:lang w:val="ru-RU"/>
              </w:rPr>
              <w:t>акултет</w:t>
            </w:r>
            <w:r w:rsidRPr="00911736">
              <w:rPr>
                <w:sz w:val="22"/>
                <w:szCs w:val="22"/>
                <w:lang w:val="ru-RU"/>
              </w:rPr>
              <w:t>/академија</w:t>
            </w:r>
            <w:r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  <w:lang w:val="ru-RU"/>
              </w:rPr>
              <w:t xml:space="preserve">Филозофски факултет </w:t>
            </w:r>
          </w:p>
        </w:tc>
      </w:tr>
      <w:tr w:rsidR="000C48EE" w:rsidRPr="00911736" w:rsidTr="00CC7786">
        <w:trPr>
          <w:trHeight w:val="1275"/>
        </w:trPr>
        <w:tc>
          <w:tcPr>
            <w:tcW w:w="9571" w:type="dxa"/>
          </w:tcPr>
          <w:p w:rsidR="000C48EE" w:rsidRPr="00B91514" w:rsidRDefault="000C48EE" w:rsidP="00006A49">
            <w:pPr>
              <w:tabs>
                <w:tab w:val="left" w:pos="285"/>
              </w:tabs>
              <w:spacing w:before="120"/>
              <w:rPr>
                <w:lang w:val="ru-RU"/>
              </w:rPr>
            </w:pPr>
            <w:r w:rsidRPr="00821246">
              <w:rPr>
                <w:sz w:val="22"/>
                <w:szCs w:val="22"/>
                <w:lang w:val="ru-RU"/>
              </w:rPr>
              <w:t>2.</w:t>
            </w:r>
            <w:r w:rsidRPr="00B91514">
              <w:rPr>
                <w:sz w:val="22"/>
                <w:szCs w:val="22"/>
                <w:lang w:val="ru-RU"/>
              </w:rPr>
              <w:t xml:space="preserve"> </w:t>
            </w:r>
            <w:r w:rsidR="00A7724A">
              <w:rPr>
                <w:sz w:val="22"/>
                <w:szCs w:val="22"/>
                <w:lang w:val="ru-RU"/>
              </w:rPr>
              <w:t>п</w:t>
            </w:r>
            <w:r w:rsidRPr="00B91514">
              <w:rPr>
                <w:sz w:val="22"/>
                <w:szCs w:val="22"/>
                <w:lang w:val="ru-RU"/>
              </w:rPr>
              <w:t xml:space="preserve">роф. др </w:t>
            </w:r>
            <w:r w:rsidR="00A7724A">
              <w:rPr>
                <w:sz w:val="22"/>
                <w:szCs w:val="22"/>
                <w:lang w:val="ru-RU"/>
              </w:rPr>
              <w:t>Јасна Бајрактаревић</w:t>
            </w:r>
            <w:r w:rsidRPr="00B91514">
              <w:rPr>
                <w:sz w:val="22"/>
                <w:szCs w:val="22"/>
                <w:lang w:val="ru-RU"/>
              </w:rPr>
              <w:t xml:space="preserve">, </w:t>
            </w:r>
            <w:r w:rsidR="00A45825">
              <w:rPr>
                <w:sz w:val="22"/>
                <w:szCs w:val="22"/>
                <w:lang w:val="ru-RU"/>
              </w:rPr>
              <w:t xml:space="preserve">редовни професор, </w:t>
            </w:r>
            <w:r w:rsidRPr="00B91514">
              <w:rPr>
                <w:sz w:val="22"/>
                <w:szCs w:val="22"/>
                <w:lang w:val="ru-RU"/>
              </w:rPr>
              <w:t>члан</w:t>
            </w:r>
          </w:p>
          <w:p w:rsidR="000C48EE" w:rsidRPr="00911736" w:rsidRDefault="000C48EE" w:rsidP="00006A49">
            <w:pPr>
              <w:tabs>
                <w:tab w:val="left" w:pos="285"/>
              </w:tabs>
              <w:rPr>
                <w:lang w:val="ru-RU"/>
              </w:rPr>
            </w:pPr>
            <w:r w:rsidRPr="00911736">
              <w:rPr>
                <w:sz w:val="22"/>
                <w:szCs w:val="22"/>
                <w:lang w:val="ru-RU"/>
              </w:rPr>
              <w:t>Научна област</w:t>
            </w:r>
            <w:r w:rsidR="0020630A">
              <w:rPr>
                <w:sz w:val="22"/>
                <w:szCs w:val="22"/>
              </w:rPr>
              <w:t xml:space="preserve"> – </w:t>
            </w:r>
            <w:r w:rsidRPr="00B91514">
              <w:rPr>
                <w:sz w:val="22"/>
                <w:szCs w:val="22"/>
                <w:lang w:val="sr-Cyrl-CS"/>
              </w:rPr>
              <w:t>Психологија</w:t>
            </w:r>
          </w:p>
          <w:p w:rsidR="000C48EE" w:rsidRPr="00911736" w:rsidRDefault="000C48EE" w:rsidP="00006A49">
            <w:pPr>
              <w:tabs>
                <w:tab w:val="left" w:pos="285"/>
              </w:tabs>
              <w:rPr>
                <w:lang w:val="ru-RU"/>
              </w:rPr>
            </w:pPr>
            <w:r w:rsidRPr="00B91514">
              <w:rPr>
                <w:sz w:val="22"/>
                <w:szCs w:val="22"/>
                <w:lang w:val="ru-RU"/>
              </w:rPr>
              <w:t>Научно поље</w:t>
            </w:r>
            <w:r w:rsidR="0020630A">
              <w:rPr>
                <w:sz w:val="22"/>
                <w:szCs w:val="22"/>
              </w:rPr>
              <w:t xml:space="preserve"> – </w:t>
            </w:r>
            <w:r w:rsidRPr="00B91514">
              <w:rPr>
                <w:sz w:val="22"/>
                <w:szCs w:val="22"/>
                <w:lang w:val="ru-RU"/>
              </w:rPr>
              <w:t>Психологија</w:t>
            </w:r>
          </w:p>
          <w:p w:rsidR="000C48EE" w:rsidRPr="00911736" w:rsidRDefault="000C48EE" w:rsidP="00006A49">
            <w:pPr>
              <w:tabs>
                <w:tab w:val="left" w:pos="285"/>
              </w:tabs>
              <w:rPr>
                <w:lang w:val="ru-RU"/>
              </w:rPr>
            </w:pPr>
            <w:r w:rsidRPr="00B91514">
              <w:rPr>
                <w:sz w:val="22"/>
                <w:szCs w:val="22"/>
                <w:lang w:val="ru-RU"/>
              </w:rPr>
              <w:t>Ужа научна</w:t>
            </w:r>
            <w:r w:rsidRPr="00911736">
              <w:rPr>
                <w:sz w:val="22"/>
                <w:szCs w:val="22"/>
                <w:lang w:val="ru-RU"/>
              </w:rPr>
              <w:t>/умјетничка</w:t>
            </w:r>
            <w:r w:rsidRPr="00B91514">
              <w:rPr>
                <w:sz w:val="22"/>
                <w:szCs w:val="22"/>
                <w:lang w:val="ru-RU"/>
              </w:rPr>
              <w:t xml:space="preserve"> област</w:t>
            </w:r>
            <w:r w:rsidR="0020630A">
              <w:rPr>
                <w:sz w:val="22"/>
                <w:szCs w:val="22"/>
              </w:rPr>
              <w:t xml:space="preserve"> – </w:t>
            </w:r>
            <w:r w:rsidR="00A7724A">
              <w:rPr>
                <w:sz w:val="22"/>
                <w:szCs w:val="22"/>
                <w:lang w:val="sr-Cyrl-CS"/>
              </w:rPr>
              <w:t>Социјална психологија</w:t>
            </w:r>
          </w:p>
          <w:p w:rsidR="000C48EE" w:rsidRPr="00D97BF1" w:rsidRDefault="000C48EE" w:rsidP="00006A49">
            <w:pPr>
              <w:tabs>
                <w:tab w:val="left" w:pos="285"/>
              </w:tabs>
              <w:rPr>
                <w:lang w:val="sr-Cyrl-CS"/>
              </w:rPr>
            </w:pPr>
            <w:r w:rsidRPr="00911736">
              <w:rPr>
                <w:sz w:val="22"/>
                <w:szCs w:val="22"/>
                <w:lang w:val="ru-RU"/>
              </w:rPr>
              <w:t>Датум избора у звање</w:t>
            </w:r>
            <w:r w:rsidRPr="00B91514">
              <w:rPr>
                <w:sz w:val="22"/>
                <w:szCs w:val="22"/>
                <w:lang w:val="sr-Cyrl-CS"/>
              </w:rPr>
              <w:t xml:space="preserve"> </w:t>
            </w:r>
            <w:r w:rsidR="00D97BF1">
              <w:rPr>
                <w:sz w:val="22"/>
                <w:szCs w:val="22"/>
                <w:lang w:val="sr-Cyrl-CS"/>
              </w:rPr>
              <w:t>17. 7. 2013.</w:t>
            </w:r>
          </w:p>
          <w:p w:rsidR="000C48EE" w:rsidRPr="00B91514" w:rsidRDefault="000C48EE" w:rsidP="00006A49">
            <w:pPr>
              <w:tabs>
                <w:tab w:val="left" w:pos="285"/>
              </w:tabs>
              <w:rPr>
                <w:lang w:val="sr-Cyrl-CS"/>
              </w:rPr>
            </w:pPr>
            <w:r w:rsidRPr="00B91514">
              <w:rPr>
                <w:sz w:val="22"/>
                <w:szCs w:val="22"/>
                <w:lang w:val="ru-RU"/>
              </w:rPr>
              <w:t xml:space="preserve">Универзитет </w:t>
            </w:r>
            <w:r w:rsidRPr="00B91514">
              <w:rPr>
                <w:sz w:val="22"/>
                <w:szCs w:val="22"/>
                <w:lang w:val="sr-Cyrl-CS"/>
              </w:rPr>
              <w:t xml:space="preserve">у </w:t>
            </w:r>
            <w:r w:rsidR="00A7724A">
              <w:rPr>
                <w:sz w:val="22"/>
                <w:szCs w:val="22"/>
                <w:lang w:val="sr-Cyrl-CS"/>
              </w:rPr>
              <w:t>Сарајеву</w:t>
            </w:r>
          </w:p>
          <w:p w:rsidR="000C48EE" w:rsidRPr="00911736" w:rsidRDefault="000C48EE" w:rsidP="00A7724A">
            <w:pPr>
              <w:tabs>
                <w:tab w:val="left" w:pos="284"/>
              </w:tabs>
              <w:rPr>
                <w:lang w:val="ru-RU"/>
              </w:rPr>
            </w:pPr>
            <w:r w:rsidRPr="00911736">
              <w:rPr>
                <w:sz w:val="22"/>
                <w:szCs w:val="22"/>
                <w:lang w:val="ru-RU"/>
              </w:rPr>
              <w:t>ф</w:t>
            </w:r>
            <w:r w:rsidRPr="00B91514">
              <w:rPr>
                <w:sz w:val="22"/>
                <w:szCs w:val="22"/>
                <w:lang w:val="ru-RU"/>
              </w:rPr>
              <w:t>акултет</w:t>
            </w:r>
            <w:r w:rsidRPr="00911736">
              <w:rPr>
                <w:sz w:val="22"/>
                <w:szCs w:val="22"/>
                <w:lang w:val="ru-RU"/>
              </w:rPr>
              <w:t>/академија</w:t>
            </w:r>
            <w:r w:rsidR="0020630A">
              <w:rPr>
                <w:sz w:val="22"/>
                <w:szCs w:val="22"/>
              </w:rPr>
              <w:t xml:space="preserve"> – </w:t>
            </w:r>
            <w:r w:rsidRPr="00B91514">
              <w:rPr>
                <w:sz w:val="22"/>
                <w:szCs w:val="22"/>
                <w:lang w:val="sr-Cyrl-CS"/>
              </w:rPr>
              <w:t xml:space="preserve">Педагошки факултет </w:t>
            </w:r>
          </w:p>
        </w:tc>
      </w:tr>
      <w:tr w:rsidR="000C48EE" w:rsidRPr="00502CE3" w:rsidTr="00CC7786">
        <w:trPr>
          <w:trHeight w:val="1275"/>
        </w:trPr>
        <w:tc>
          <w:tcPr>
            <w:tcW w:w="9571" w:type="dxa"/>
          </w:tcPr>
          <w:p w:rsidR="000C48EE" w:rsidRPr="00821246" w:rsidRDefault="000C48EE" w:rsidP="00CC7786">
            <w:pPr>
              <w:tabs>
                <w:tab w:val="left" w:pos="285"/>
              </w:tabs>
              <w:spacing w:before="120"/>
              <w:rPr>
                <w:lang w:val="ru-RU"/>
              </w:rPr>
            </w:pPr>
            <w:r w:rsidRPr="00821246">
              <w:rPr>
                <w:sz w:val="22"/>
                <w:szCs w:val="22"/>
                <w:lang w:val="ru-RU"/>
              </w:rPr>
              <w:t xml:space="preserve">3. </w:t>
            </w:r>
            <w:r w:rsidR="00A7724A">
              <w:rPr>
                <w:sz w:val="22"/>
                <w:szCs w:val="22"/>
                <w:lang w:val="ru-RU"/>
              </w:rPr>
              <w:t>проф. д</w:t>
            </w:r>
            <w:r>
              <w:rPr>
                <w:sz w:val="22"/>
                <w:szCs w:val="22"/>
                <w:lang w:val="ru-RU"/>
              </w:rPr>
              <w:t xml:space="preserve">р </w:t>
            </w:r>
            <w:r w:rsidR="00A7724A">
              <w:rPr>
                <w:sz w:val="22"/>
                <w:szCs w:val="22"/>
                <w:lang w:val="ru-RU"/>
              </w:rPr>
              <w:t>Џенан Скелић</w:t>
            </w:r>
            <w:r w:rsidRPr="00821246">
              <w:rPr>
                <w:sz w:val="22"/>
                <w:szCs w:val="22"/>
                <w:lang w:val="ru-RU"/>
              </w:rPr>
              <w:t xml:space="preserve">, </w:t>
            </w:r>
            <w:r w:rsidR="00A45825">
              <w:rPr>
                <w:sz w:val="22"/>
                <w:szCs w:val="22"/>
                <w:lang w:val="ru-RU"/>
              </w:rPr>
              <w:t xml:space="preserve">редовни професор, </w:t>
            </w:r>
            <w:r w:rsidRPr="00821246">
              <w:rPr>
                <w:sz w:val="22"/>
                <w:szCs w:val="22"/>
                <w:lang w:val="ru-RU"/>
              </w:rPr>
              <w:t>члан</w:t>
            </w:r>
          </w:p>
          <w:p w:rsidR="000C48EE" w:rsidRPr="00911736" w:rsidRDefault="000C48EE" w:rsidP="008725DC">
            <w:pPr>
              <w:tabs>
                <w:tab w:val="left" w:pos="285"/>
              </w:tabs>
              <w:rPr>
                <w:lang w:val="ru-RU"/>
              </w:rPr>
            </w:pPr>
            <w:r w:rsidRPr="00911736">
              <w:rPr>
                <w:sz w:val="22"/>
                <w:szCs w:val="22"/>
                <w:lang w:val="ru-RU"/>
              </w:rPr>
              <w:t>Научна област</w:t>
            </w:r>
            <w:r w:rsidR="0020630A">
              <w:rPr>
                <w:sz w:val="22"/>
                <w:szCs w:val="22"/>
              </w:rPr>
              <w:t xml:space="preserve"> – </w:t>
            </w:r>
            <w:r w:rsidRPr="00911736">
              <w:rPr>
                <w:sz w:val="22"/>
                <w:szCs w:val="22"/>
                <w:lang w:val="ru-RU"/>
              </w:rPr>
              <w:t>Психологија</w:t>
            </w:r>
          </w:p>
          <w:p w:rsidR="000C48EE" w:rsidRPr="00911736" w:rsidRDefault="000C48EE" w:rsidP="008725DC">
            <w:pPr>
              <w:tabs>
                <w:tab w:val="left" w:pos="285"/>
              </w:tabs>
              <w:rPr>
                <w:lang w:val="ru-RU"/>
              </w:rPr>
            </w:pPr>
            <w:r w:rsidRPr="00821246">
              <w:rPr>
                <w:sz w:val="22"/>
                <w:szCs w:val="22"/>
                <w:lang w:val="ru-RU"/>
              </w:rPr>
              <w:t>Научно поље</w:t>
            </w:r>
            <w:r w:rsidR="0020630A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  <w:lang w:val="ru-RU"/>
              </w:rPr>
              <w:t>Психологија</w:t>
            </w:r>
          </w:p>
          <w:p w:rsidR="000C48EE" w:rsidRPr="00911736" w:rsidRDefault="000C48EE" w:rsidP="000E4A00">
            <w:pPr>
              <w:tabs>
                <w:tab w:val="left" w:pos="285"/>
              </w:tabs>
              <w:rPr>
                <w:lang w:val="ru-RU"/>
              </w:rPr>
            </w:pPr>
            <w:r w:rsidRPr="00821246">
              <w:rPr>
                <w:sz w:val="22"/>
                <w:szCs w:val="22"/>
                <w:lang w:val="ru-RU"/>
              </w:rPr>
              <w:t>Ужа научна</w:t>
            </w:r>
            <w:r w:rsidRPr="00911736">
              <w:rPr>
                <w:sz w:val="22"/>
                <w:szCs w:val="22"/>
                <w:lang w:val="ru-RU"/>
              </w:rPr>
              <w:t>/умјетничка</w:t>
            </w:r>
            <w:r w:rsidRPr="00821246">
              <w:rPr>
                <w:sz w:val="22"/>
                <w:szCs w:val="22"/>
                <w:lang w:val="ru-RU"/>
              </w:rPr>
              <w:t xml:space="preserve"> област</w:t>
            </w:r>
            <w:r w:rsidR="0020630A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  <w:lang w:val="ru-RU"/>
              </w:rPr>
              <w:t>Психологија</w:t>
            </w:r>
          </w:p>
          <w:p w:rsidR="000C48EE" w:rsidRPr="00D97BF1" w:rsidRDefault="000C48EE" w:rsidP="008725DC">
            <w:pPr>
              <w:tabs>
                <w:tab w:val="left" w:pos="285"/>
              </w:tabs>
              <w:rPr>
                <w:lang w:val="sr-Cyrl-CS"/>
              </w:rPr>
            </w:pPr>
            <w:r w:rsidRPr="00911736">
              <w:rPr>
                <w:sz w:val="22"/>
                <w:szCs w:val="22"/>
                <w:lang w:val="ru-RU"/>
              </w:rPr>
              <w:t xml:space="preserve">Датум избора у звање </w:t>
            </w:r>
            <w:r w:rsidR="00D97BF1">
              <w:rPr>
                <w:sz w:val="22"/>
                <w:szCs w:val="22"/>
                <w:lang w:val="sr-Cyrl-CS"/>
              </w:rPr>
              <w:t>30. 5. 2018.</w:t>
            </w:r>
          </w:p>
          <w:p w:rsidR="000C48EE" w:rsidRPr="00911736" w:rsidRDefault="000C48EE" w:rsidP="00CE603E">
            <w:pPr>
              <w:tabs>
                <w:tab w:val="left" w:pos="285"/>
              </w:tabs>
              <w:rPr>
                <w:lang w:val="ru-RU"/>
              </w:rPr>
            </w:pPr>
            <w:r w:rsidRPr="00911736">
              <w:rPr>
                <w:sz w:val="22"/>
                <w:szCs w:val="22"/>
                <w:lang w:val="ru-RU"/>
              </w:rPr>
              <w:t xml:space="preserve">Универзитет у </w:t>
            </w:r>
            <w:r w:rsidR="00A7724A">
              <w:rPr>
                <w:sz w:val="22"/>
                <w:szCs w:val="22"/>
                <w:lang w:val="ru-RU"/>
              </w:rPr>
              <w:t>Зеници</w:t>
            </w:r>
          </w:p>
          <w:p w:rsidR="000C48EE" w:rsidRPr="00502CE3" w:rsidRDefault="000C48EE" w:rsidP="00A7724A">
            <w:pPr>
              <w:tabs>
                <w:tab w:val="left" w:pos="284"/>
              </w:tabs>
            </w:pPr>
            <w:proofErr w:type="spellStart"/>
            <w:r w:rsidRPr="00502CE3">
              <w:rPr>
                <w:sz w:val="22"/>
                <w:szCs w:val="22"/>
              </w:rPr>
              <w:t>факултет</w:t>
            </w:r>
            <w:proofErr w:type="spellEnd"/>
            <w:r w:rsidRPr="00502CE3">
              <w:rPr>
                <w:sz w:val="22"/>
                <w:szCs w:val="22"/>
              </w:rPr>
              <w:t>/</w:t>
            </w:r>
            <w:proofErr w:type="spellStart"/>
            <w:r w:rsidRPr="00502CE3">
              <w:rPr>
                <w:sz w:val="22"/>
                <w:szCs w:val="22"/>
              </w:rPr>
              <w:t>академија</w:t>
            </w:r>
            <w:proofErr w:type="spellEnd"/>
            <w:r w:rsidR="0020630A"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Фил</w:t>
            </w:r>
            <w:proofErr w:type="spellEnd"/>
            <w:r w:rsidR="00CA4B3A">
              <w:rPr>
                <w:sz w:val="22"/>
                <w:szCs w:val="22"/>
                <w:lang w:val="sr-Cyrl-BA"/>
              </w:rPr>
              <w:t>о</w:t>
            </w:r>
            <w:proofErr w:type="spellStart"/>
            <w:r>
              <w:rPr>
                <w:sz w:val="22"/>
                <w:szCs w:val="22"/>
              </w:rPr>
              <w:t>зофски</w:t>
            </w:r>
            <w:proofErr w:type="spellEnd"/>
            <w:r w:rsidR="00653C2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факултет</w:t>
            </w:r>
            <w:proofErr w:type="spellEnd"/>
            <w:r w:rsidR="00CA4B3A">
              <w:rPr>
                <w:sz w:val="22"/>
                <w:szCs w:val="22"/>
                <w:lang w:val="sr-Cyrl-BA"/>
              </w:rPr>
              <w:t xml:space="preserve"> </w:t>
            </w:r>
          </w:p>
        </w:tc>
      </w:tr>
    </w:tbl>
    <w:p w:rsidR="000C48EE" w:rsidRPr="00C21471" w:rsidRDefault="000C48EE" w:rsidP="003E5B8F">
      <w:pPr>
        <w:spacing w:before="360" w:after="120"/>
        <w:rPr>
          <w:lang w:val="sr-Cyrl-BA"/>
        </w:rPr>
      </w:pPr>
      <w:r w:rsidRPr="00C21471">
        <w:rPr>
          <w:lang w:val="sr-Cyrl-BA"/>
        </w:rPr>
        <w:t xml:space="preserve">На претходно наведени конкурс се </w:t>
      </w:r>
      <w:r w:rsidR="00AF5F68">
        <w:rPr>
          <w:lang w:val="sr-Cyrl-BA"/>
        </w:rPr>
        <w:t>није пријавио ни</w:t>
      </w:r>
      <w:r w:rsidR="00566106">
        <w:rPr>
          <w:lang w:val="sr-Cyrl-BA"/>
        </w:rPr>
        <w:t>један кандидат</w:t>
      </w:r>
      <w:r w:rsidRPr="00C21471">
        <w:rPr>
          <w:lang w:val="sr-Cyrl-BA"/>
        </w:rPr>
        <w:t>:</w:t>
      </w:r>
    </w:p>
    <w:p w:rsidR="000C48EE" w:rsidRPr="00C21471" w:rsidRDefault="000C48EE" w:rsidP="003E5B8F">
      <w:pPr>
        <w:rPr>
          <w:lang w:val="sr-Cyrl-BA"/>
        </w:rPr>
      </w:pPr>
      <w:r w:rsidRPr="00C21471">
        <w:rPr>
          <w:lang w:val="sr-Cyrl-BA"/>
        </w:rPr>
        <w:t>1</w:t>
      </w:r>
      <w:r w:rsidRPr="00C21471">
        <w:rPr>
          <w:rStyle w:val="FootnoteReference"/>
          <w:lang w:val="sr-Cyrl-BA"/>
        </w:rPr>
        <w:footnoteReference w:id="2"/>
      </w:r>
      <w:r w:rsidRPr="00C21471">
        <w:rPr>
          <w:lang w:val="sr-Cyrl-BA"/>
        </w:rPr>
        <w:t xml:space="preserve">. </w:t>
      </w:r>
    </w:p>
    <w:p w:rsidR="000C48EE" w:rsidRPr="00C21471" w:rsidRDefault="000C48EE" w:rsidP="003E5B8F">
      <w:pPr>
        <w:spacing w:after="240"/>
        <w:rPr>
          <w:sz w:val="22"/>
          <w:szCs w:val="22"/>
          <w:lang w:val="sr-Cyrl-BA"/>
        </w:rPr>
      </w:pPr>
    </w:p>
    <w:p w:rsidR="000C48EE" w:rsidRPr="00911736" w:rsidRDefault="000C48EE" w:rsidP="00574474">
      <w:pPr>
        <w:spacing w:after="600"/>
        <w:ind w:firstLine="720"/>
        <w:jc w:val="both"/>
        <w:rPr>
          <w:lang w:val="ru-RU"/>
        </w:rPr>
      </w:pPr>
      <w:r w:rsidRPr="00C21471">
        <w:rPr>
          <w:lang w:val="sr-Cyrl-BA"/>
        </w:rPr>
        <w:lastRenderedPageBreak/>
        <w:t>На основу прегледа конкурсне</w:t>
      </w:r>
      <w:r w:rsidRPr="00574474">
        <w:rPr>
          <w:lang w:val="sr-Cyrl-BA"/>
        </w:rPr>
        <w:t xml:space="preserve"> документације, а </w:t>
      </w:r>
      <w:r w:rsidRPr="00911736">
        <w:rPr>
          <w:lang w:val="ru-RU"/>
        </w:rPr>
        <w:t>поштујући прописане чланове</w:t>
      </w:r>
      <w:r w:rsidRPr="00574474">
        <w:rPr>
          <w:rStyle w:val="FootnoteReference"/>
        </w:rPr>
        <w:footnoteReference w:id="3"/>
      </w:r>
      <w:r w:rsidRPr="00911736">
        <w:rPr>
          <w:lang w:val="ru-RU"/>
        </w:rPr>
        <w:t xml:space="preserve"> 77., 78. и 87. Закона о високом образовању („Службени гласник Републике Српске“ бр. 73/10, 104/11, 84/12, 108/13, 44/15, 90/16), чланове 148. и 149. Статута Универзитета у Источном Сарајеву и чланове 5., 6., 37., 38. и 39</w:t>
      </w:r>
      <w:r w:rsidRPr="00574474">
        <w:rPr>
          <w:rStyle w:val="FootnoteReference"/>
        </w:rPr>
        <w:footnoteReference w:id="4"/>
      </w:r>
      <w:r w:rsidRPr="00911736">
        <w:rPr>
          <w:lang w:val="ru-RU"/>
        </w:rPr>
        <w:t>. Правилника о поступку и условима избора академског особља Универзитета у Источном Сарајеву, Комисија за писање извјештаја о пријављеним кандидатаима за изборе у звања, Наставно-научном  вијећу Филзофског факултета и Сенату Универзитета у Источном Сарајеву подноси слиједећи извјештај на даље одлучивање:</w:t>
      </w:r>
    </w:p>
    <w:p w:rsidR="000C48EE" w:rsidRPr="00911736" w:rsidRDefault="000C48EE" w:rsidP="003E5B8F">
      <w:pPr>
        <w:spacing w:after="120"/>
        <w:jc w:val="center"/>
        <w:rPr>
          <w:b/>
          <w:spacing w:val="80"/>
          <w:sz w:val="32"/>
          <w:szCs w:val="32"/>
          <w:lang w:val="ru-RU"/>
        </w:rPr>
      </w:pPr>
      <w:r w:rsidRPr="00911736">
        <w:rPr>
          <w:b/>
          <w:spacing w:val="80"/>
          <w:sz w:val="32"/>
          <w:szCs w:val="32"/>
          <w:lang w:val="ru-RU"/>
        </w:rPr>
        <w:t>ИЗВЈЕШТАЈ</w:t>
      </w:r>
    </w:p>
    <w:p w:rsidR="000C48EE" w:rsidRPr="00911736" w:rsidRDefault="000C48EE" w:rsidP="003E5B8F">
      <w:pPr>
        <w:spacing w:after="600"/>
        <w:jc w:val="center"/>
        <w:rPr>
          <w:b/>
          <w:lang w:val="ru-RU"/>
        </w:rPr>
      </w:pPr>
      <w:r w:rsidRPr="00911736">
        <w:rPr>
          <w:b/>
          <w:lang w:val="ru-RU"/>
        </w:rPr>
        <w:t>КОМИСИЈЕ О ПРИЈАВЉЕНИМ КАНДИДАТИМА ЗА ИЗБОР У ЗВАЊЕ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4"/>
      </w:tblGrid>
      <w:tr w:rsidR="000C48EE" w:rsidRPr="00530087" w:rsidTr="00CC7786">
        <w:trPr>
          <w:jc w:val="center"/>
        </w:trPr>
        <w:tc>
          <w:tcPr>
            <w:tcW w:w="9198" w:type="dxa"/>
            <w:shd w:val="clear" w:color="auto" w:fill="D9D9D9"/>
          </w:tcPr>
          <w:p w:rsidR="000C48EE" w:rsidRPr="00CC7786" w:rsidRDefault="000C48EE" w:rsidP="00CC7786">
            <w:pPr>
              <w:rPr>
                <w:b/>
              </w:rPr>
            </w:pPr>
            <w:r w:rsidRPr="00CC7786">
              <w:rPr>
                <w:b/>
              </w:rPr>
              <w:t>I   ПOДАЦИ О КОНКУРСУ</w:t>
            </w:r>
          </w:p>
        </w:tc>
      </w:tr>
      <w:tr w:rsidR="000C48EE" w:rsidRPr="00911736" w:rsidTr="00CC7786">
        <w:trPr>
          <w:jc w:val="center"/>
        </w:trPr>
        <w:tc>
          <w:tcPr>
            <w:tcW w:w="9198" w:type="dxa"/>
          </w:tcPr>
          <w:p w:rsidR="000C48EE" w:rsidRPr="00911736" w:rsidRDefault="000C48EE" w:rsidP="00CC7786">
            <w:pPr>
              <w:rPr>
                <w:b/>
                <w:lang w:val="ru-RU"/>
              </w:rPr>
            </w:pPr>
            <w:r w:rsidRPr="00911736">
              <w:rPr>
                <w:b/>
                <w:lang w:val="ru-RU"/>
              </w:rPr>
              <w:t>Одлука о расписивању конкурса, орган и датум доношења одлуке</w:t>
            </w:r>
          </w:p>
        </w:tc>
      </w:tr>
      <w:tr w:rsidR="000C48EE" w:rsidRPr="00945CC2" w:rsidTr="00CC7786">
        <w:trPr>
          <w:jc w:val="center"/>
        </w:trPr>
        <w:tc>
          <w:tcPr>
            <w:tcW w:w="9198" w:type="dxa"/>
          </w:tcPr>
          <w:p w:rsidR="000C48EE" w:rsidRPr="00D62516" w:rsidRDefault="006532F3" w:rsidP="00D62516">
            <w:r w:rsidRPr="00D62516">
              <w:rPr>
                <w:lang w:val="ru-RU"/>
              </w:rPr>
              <w:t>Одлука о расписивању конкурса (број: 01-С-</w:t>
            </w:r>
            <w:r w:rsidR="00D62516" w:rsidRPr="00D62516">
              <w:rPr>
                <w:lang w:val="sr-Latn-BA"/>
              </w:rPr>
              <w:t>175</w:t>
            </w:r>
            <w:r w:rsidRPr="00D62516">
              <w:rPr>
                <w:lang w:val="ru-RU"/>
              </w:rPr>
              <w:t>-</w:t>
            </w:r>
            <w:r w:rsidRPr="00D62516">
              <w:rPr>
                <w:lang w:val="bs-Latn-BA"/>
              </w:rPr>
              <w:t>XLV</w:t>
            </w:r>
            <w:r w:rsidR="00D62516" w:rsidRPr="00D62516">
              <w:rPr>
                <w:lang w:val="bs-Latn-BA"/>
              </w:rPr>
              <w:t>II</w:t>
            </w:r>
            <w:r w:rsidRPr="00D62516">
              <w:rPr>
                <w:lang w:val="bs-Latn-BA"/>
              </w:rPr>
              <w:t>/18)</w:t>
            </w:r>
            <w:r w:rsidRPr="00D62516">
              <w:rPr>
                <w:lang w:val="ru-RU"/>
              </w:rPr>
              <w:t xml:space="preserve">, Сенат Универзитета у Источном Сарајеву (од </w:t>
            </w:r>
            <w:r w:rsidR="00D62516" w:rsidRPr="00D62516">
              <w:rPr>
                <w:lang w:val="bs-Latn-BA"/>
              </w:rPr>
              <w:t>31</w:t>
            </w:r>
            <w:r w:rsidRPr="00D62516">
              <w:rPr>
                <w:lang w:val="bs-Latn-BA"/>
              </w:rPr>
              <w:t>.0</w:t>
            </w:r>
            <w:r w:rsidR="00D62516" w:rsidRPr="00D62516">
              <w:rPr>
                <w:lang w:val="bs-Latn-BA"/>
              </w:rPr>
              <w:t>5</w:t>
            </w:r>
            <w:r w:rsidRPr="00D62516">
              <w:rPr>
                <w:lang w:val="bs-Latn-BA"/>
              </w:rPr>
              <w:t>.2018.</w:t>
            </w:r>
            <w:proofErr w:type="spellStart"/>
            <w:r w:rsidRPr="00D62516">
              <w:t>године</w:t>
            </w:r>
            <w:proofErr w:type="spellEnd"/>
            <w:r w:rsidRPr="00D62516">
              <w:t>)</w:t>
            </w:r>
          </w:p>
        </w:tc>
      </w:tr>
      <w:tr w:rsidR="000C48EE" w:rsidRPr="00945CC2" w:rsidTr="00CC7786">
        <w:trPr>
          <w:jc w:val="center"/>
        </w:trPr>
        <w:tc>
          <w:tcPr>
            <w:tcW w:w="9198" w:type="dxa"/>
          </w:tcPr>
          <w:p w:rsidR="000C48EE" w:rsidRPr="00945CC2" w:rsidRDefault="000C48EE" w:rsidP="00CC7786">
            <w:pPr>
              <w:rPr>
                <w:b/>
                <w:lang w:val="ru-RU"/>
              </w:rPr>
            </w:pPr>
            <w:r w:rsidRPr="00945CC2">
              <w:rPr>
                <w:b/>
                <w:lang w:val="ru-RU"/>
              </w:rPr>
              <w:t>Дневни лист, датум објаве конкурса</w:t>
            </w:r>
          </w:p>
        </w:tc>
      </w:tr>
      <w:tr w:rsidR="000C48EE" w:rsidRPr="00945CC2" w:rsidTr="00CC7786">
        <w:trPr>
          <w:jc w:val="center"/>
        </w:trPr>
        <w:tc>
          <w:tcPr>
            <w:tcW w:w="9198" w:type="dxa"/>
          </w:tcPr>
          <w:p w:rsidR="000C48EE" w:rsidRPr="00945CC2" w:rsidRDefault="00532457" w:rsidP="00532457">
            <w:pPr>
              <w:rPr>
                <w:b/>
              </w:rPr>
            </w:pPr>
            <w:r>
              <w:rPr>
                <w:lang w:val="sr-Latn-BA"/>
              </w:rPr>
              <w:t>„</w:t>
            </w:r>
            <w:r w:rsidR="000C48EE" w:rsidRPr="00945CC2">
              <w:rPr>
                <w:lang w:val="ru-RU"/>
              </w:rPr>
              <w:t>Глас Срспке</w:t>
            </w:r>
            <w:r>
              <w:rPr>
                <w:lang w:val="sr-Latn-BA"/>
              </w:rPr>
              <w:t>“</w:t>
            </w:r>
            <w:r w:rsidR="000C48EE" w:rsidRPr="00945CC2">
              <w:rPr>
                <w:lang w:val="ru-RU"/>
              </w:rPr>
              <w:t xml:space="preserve"> </w:t>
            </w:r>
            <w:r>
              <w:rPr>
                <w:lang w:val="sr-Latn-BA"/>
              </w:rPr>
              <w:t xml:space="preserve">, </w:t>
            </w:r>
            <w:r w:rsidR="00566106">
              <w:rPr>
                <w:lang w:val="ru-RU"/>
              </w:rPr>
              <w:t>6</w:t>
            </w:r>
            <w:r w:rsidR="005B0269">
              <w:rPr>
                <w:lang w:val="ru-RU"/>
              </w:rPr>
              <w:t>.</w:t>
            </w:r>
            <w:r w:rsidR="005B0269">
              <w:rPr>
                <w:lang w:val="sr-Latn-BA"/>
              </w:rPr>
              <w:t xml:space="preserve"> </w:t>
            </w:r>
            <w:r w:rsidR="00566106">
              <w:rPr>
                <w:lang w:val="ru-RU"/>
              </w:rPr>
              <w:t>6</w:t>
            </w:r>
            <w:r w:rsidR="000C48EE" w:rsidRPr="00945CC2">
              <w:rPr>
                <w:lang w:val="ru-RU"/>
              </w:rPr>
              <w:t>.2018. године.</w:t>
            </w:r>
          </w:p>
        </w:tc>
      </w:tr>
      <w:tr w:rsidR="000C48EE" w:rsidRPr="00945CC2" w:rsidTr="00CC7786">
        <w:trPr>
          <w:jc w:val="center"/>
        </w:trPr>
        <w:tc>
          <w:tcPr>
            <w:tcW w:w="9198" w:type="dxa"/>
          </w:tcPr>
          <w:p w:rsidR="000C48EE" w:rsidRPr="00945CC2" w:rsidRDefault="000C48EE" w:rsidP="00CC7786">
            <w:pPr>
              <w:rPr>
                <w:b/>
                <w:lang w:val="ru-RU"/>
              </w:rPr>
            </w:pPr>
            <w:r w:rsidRPr="00945CC2">
              <w:rPr>
                <w:b/>
                <w:lang w:val="ru-RU"/>
              </w:rPr>
              <w:t>Број кандидата који се бира</w:t>
            </w:r>
          </w:p>
        </w:tc>
      </w:tr>
      <w:tr w:rsidR="000C48EE" w:rsidRPr="00945CC2" w:rsidTr="00CC7786">
        <w:trPr>
          <w:jc w:val="center"/>
        </w:trPr>
        <w:tc>
          <w:tcPr>
            <w:tcW w:w="9198" w:type="dxa"/>
          </w:tcPr>
          <w:p w:rsidR="000C48EE" w:rsidRPr="00945CC2" w:rsidRDefault="000C48EE" w:rsidP="00CC7786">
            <w:r w:rsidRPr="00945CC2">
              <w:t>1</w:t>
            </w:r>
          </w:p>
        </w:tc>
      </w:tr>
      <w:tr w:rsidR="000C48EE" w:rsidRPr="00945CC2" w:rsidTr="00CC7786">
        <w:trPr>
          <w:jc w:val="center"/>
        </w:trPr>
        <w:tc>
          <w:tcPr>
            <w:tcW w:w="9198" w:type="dxa"/>
          </w:tcPr>
          <w:p w:rsidR="000C48EE" w:rsidRPr="00945CC2" w:rsidRDefault="000C48EE" w:rsidP="00FF7F6F">
            <w:pPr>
              <w:rPr>
                <w:b/>
                <w:lang w:val="ru-RU"/>
              </w:rPr>
            </w:pPr>
            <w:r w:rsidRPr="00945CC2">
              <w:rPr>
                <w:b/>
                <w:lang w:val="ru-RU"/>
              </w:rPr>
              <w:t>Звање и назив уже научне/умјетничке области, уже образовне области за коју је конкурс расписан, списак предмета</w:t>
            </w:r>
          </w:p>
        </w:tc>
      </w:tr>
      <w:tr w:rsidR="000C48EE" w:rsidRPr="00945CC2" w:rsidTr="00CC7786">
        <w:trPr>
          <w:jc w:val="center"/>
        </w:trPr>
        <w:tc>
          <w:tcPr>
            <w:tcW w:w="9198" w:type="dxa"/>
          </w:tcPr>
          <w:p w:rsidR="000C48EE" w:rsidRPr="00A06811" w:rsidRDefault="000C48EE" w:rsidP="00407053">
            <w:pPr>
              <w:rPr>
                <w:lang w:val="sr-Cyrl-CS"/>
              </w:rPr>
            </w:pPr>
            <w:r w:rsidRPr="00945CC2">
              <w:rPr>
                <w:lang w:val="ru-RU"/>
              </w:rPr>
              <w:t xml:space="preserve">Избор у  звање </w:t>
            </w:r>
            <w:r w:rsidR="00407053">
              <w:rPr>
                <w:lang w:val="ru-RU"/>
              </w:rPr>
              <w:t>наставника/сва звања</w:t>
            </w:r>
            <w:r w:rsidR="00A06811">
              <w:rPr>
                <w:lang w:val="sr-Latn-BA"/>
              </w:rPr>
              <w:t xml:space="preserve">, </w:t>
            </w:r>
            <w:r w:rsidR="00A06811">
              <w:rPr>
                <w:lang w:val="sr-Cyrl-CS"/>
              </w:rPr>
              <w:t>Социјална психологија</w:t>
            </w:r>
          </w:p>
        </w:tc>
      </w:tr>
      <w:tr w:rsidR="000C48EE" w:rsidRPr="00945CC2" w:rsidTr="00CC7786">
        <w:trPr>
          <w:jc w:val="center"/>
        </w:trPr>
        <w:tc>
          <w:tcPr>
            <w:tcW w:w="9198" w:type="dxa"/>
          </w:tcPr>
          <w:p w:rsidR="000C48EE" w:rsidRPr="00945CC2" w:rsidRDefault="000C48EE" w:rsidP="00CC7786">
            <w:pPr>
              <w:rPr>
                <w:b/>
              </w:rPr>
            </w:pPr>
            <w:proofErr w:type="spellStart"/>
            <w:r w:rsidRPr="00945CC2">
              <w:rPr>
                <w:b/>
              </w:rPr>
              <w:t>Број</w:t>
            </w:r>
            <w:proofErr w:type="spellEnd"/>
            <w:r w:rsidR="00350D7A">
              <w:rPr>
                <w:b/>
              </w:rPr>
              <w:t xml:space="preserve"> </w:t>
            </w:r>
            <w:proofErr w:type="spellStart"/>
            <w:r w:rsidRPr="00945CC2">
              <w:rPr>
                <w:b/>
              </w:rPr>
              <w:t>пријављених</w:t>
            </w:r>
            <w:proofErr w:type="spellEnd"/>
            <w:r w:rsidR="00350D7A">
              <w:rPr>
                <w:b/>
              </w:rPr>
              <w:t xml:space="preserve"> </w:t>
            </w:r>
            <w:proofErr w:type="spellStart"/>
            <w:r w:rsidRPr="00945CC2">
              <w:rPr>
                <w:b/>
              </w:rPr>
              <w:t>кандидата</w:t>
            </w:r>
            <w:proofErr w:type="spellEnd"/>
          </w:p>
        </w:tc>
      </w:tr>
      <w:tr w:rsidR="000C48EE" w:rsidRPr="00945CC2" w:rsidTr="00CC7786">
        <w:trPr>
          <w:jc w:val="center"/>
        </w:trPr>
        <w:tc>
          <w:tcPr>
            <w:tcW w:w="9198" w:type="dxa"/>
          </w:tcPr>
          <w:p w:rsidR="000C48EE" w:rsidRPr="00407053" w:rsidRDefault="002C1899" w:rsidP="006532F3">
            <w:pPr>
              <w:rPr>
                <w:lang w:val="sr-Cyrl-BA"/>
              </w:rPr>
            </w:pPr>
            <w:r>
              <w:rPr>
                <w:lang w:val="sr-Cyrl-BA"/>
              </w:rPr>
              <w:t>0</w:t>
            </w:r>
          </w:p>
        </w:tc>
      </w:tr>
    </w:tbl>
    <w:p w:rsidR="000C48EE" w:rsidRPr="00945CC2" w:rsidRDefault="000C48EE" w:rsidP="00087B59">
      <w:pPr>
        <w:spacing w:after="120"/>
        <w:jc w:val="center"/>
        <w:rPr>
          <w:b/>
          <w:spacing w:val="8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4"/>
      </w:tblGrid>
      <w:tr w:rsidR="000C48EE" w:rsidRPr="00530087" w:rsidTr="00AD1542">
        <w:trPr>
          <w:jc w:val="center"/>
        </w:trPr>
        <w:tc>
          <w:tcPr>
            <w:tcW w:w="9054" w:type="dxa"/>
            <w:shd w:val="clear" w:color="auto" w:fill="D9D9D9"/>
          </w:tcPr>
          <w:p w:rsidR="000C48EE" w:rsidRPr="00CC7786" w:rsidRDefault="000C48EE" w:rsidP="00CC7786">
            <w:pPr>
              <w:rPr>
                <w:b/>
              </w:rPr>
            </w:pPr>
            <w:r w:rsidRPr="00CC7786">
              <w:rPr>
                <w:b/>
              </w:rPr>
              <w:t>II   ПOДАЦИ О КАНДИДАТИМА</w:t>
            </w:r>
          </w:p>
        </w:tc>
      </w:tr>
      <w:tr w:rsidR="000C48EE" w:rsidRPr="00530087" w:rsidTr="00AD1542">
        <w:trPr>
          <w:jc w:val="center"/>
        </w:trPr>
        <w:tc>
          <w:tcPr>
            <w:tcW w:w="9054" w:type="dxa"/>
          </w:tcPr>
          <w:p w:rsidR="000C48EE" w:rsidRPr="00CC7786" w:rsidRDefault="000C48EE" w:rsidP="00CC7786">
            <w:pPr>
              <w:rPr>
                <w:b/>
              </w:rPr>
            </w:pPr>
            <w:r w:rsidRPr="00CC7786">
              <w:rPr>
                <w:b/>
              </w:rPr>
              <w:t>ПРВИ КАНДИДАТ</w:t>
            </w:r>
          </w:p>
        </w:tc>
      </w:tr>
      <w:tr w:rsidR="000C48EE" w:rsidRPr="00530087" w:rsidTr="00AD1542">
        <w:trPr>
          <w:jc w:val="center"/>
        </w:trPr>
        <w:tc>
          <w:tcPr>
            <w:tcW w:w="9054" w:type="dxa"/>
          </w:tcPr>
          <w:p w:rsidR="000C48EE" w:rsidRPr="00945CC2" w:rsidRDefault="000C48EE" w:rsidP="00CC7786">
            <w:pPr>
              <w:rPr>
                <w:b/>
              </w:rPr>
            </w:pPr>
            <w:r w:rsidRPr="00945CC2">
              <w:rPr>
                <w:b/>
              </w:rPr>
              <w:t>1. ОСНОВНИ БИОГРАФСКИ ПОДАЦИ</w:t>
            </w:r>
          </w:p>
        </w:tc>
      </w:tr>
      <w:tr w:rsidR="000C48EE" w:rsidRPr="00911736" w:rsidTr="00AD1542">
        <w:trPr>
          <w:jc w:val="center"/>
        </w:trPr>
        <w:tc>
          <w:tcPr>
            <w:tcW w:w="9054" w:type="dxa"/>
          </w:tcPr>
          <w:p w:rsidR="000C48EE" w:rsidRPr="00945CC2" w:rsidRDefault="000C48EE" w:rsidP="00CC7786">
            <w:pPr>
              <w:rPr>
                <w:lang w:val="ru-RU"/>
              </w:rPr>
            </w:pPr>
            <w:r w:rsidRPr="00945CC2">
              <w:rPr>
                <w:lang w:val="ru-RU"/>
              </w:rPr>
              <w:t>Име (име једног родитеља) и презиме</w:t>
            </w:r>
          </w:p>
        </w:tc>
      </w:tr>
      <w:tr w:rsidR="000C48EE" w:rsidRPr="00530087" w:rsidTr="00AD1542">
        <w:trPr>
          <w:jc w:val="center"/>
        </w:trPr>
        <w:tc>
          <w:tcPr>
            <w:tcW w:w="9054" w:type="dxa"/>
          </w:tcPr>
          <w:p w:rsidR="000C48EE" w:rsidRPr="00945CC2" w:rsidRDefault="000C48EE" w:rsidP="00CC7786"/>
        </w:tc>
      </w:tr>
      <w:tr w:rsidR="000C48EE" w:rsidRPr="00530087" w:rsidTr="00AD1542">
        <w:trPr>
          <w:jc w:val="center"/>
        </w:trPr>
        <w:tc>
          <w:tcPr>
            <w:tcW w:w="9054" w:type="dxa"/>
          </w:tcPr>
          <w:p w:rsidR="000C48EE" w:rsidRPr="00945CC2" w:rsidRDefault="000C48EE" w:rsidP="00CC7786">
            <w:proofErr w:type="spellStart"/>
            <w:r w:rsidRPr="00945CC2">
              <w:t>Датум</w:t>
            </w:r>
            <w:proofErr w:type="spellEnd"/>
            <w:r w:rsidRPr="00945CC2">
              <w:t xml:space="preserve"> и </w:t>
            </w:r>
            <w:proofErr w:type="spellStart"/>
            <w:r w:rsidRPr="00945CC2">
              <w:t>мјесто</w:t>
            </w:r>
            <w:proofErr w:type="spellEnd"/>
            <w:r w:rsidR="00990507">
              <w:t xml:space="preserve"> </w:t>
            </w:r>
            <w:proofErr w:type="spellStart"/>
            <w:r w:rsidRPr="00945CC2">
              <w:t>рођења</w:t>
            </w:r>
            <w:proofErr w:type="spellEnd"/>
          </w:p>
        </w:tc>
      </w:tr>
      <w:tr w:rsidR="000C48EE" w:rsidRPr="00530087" w:rsidTr="00AD1542">
        <w:trPr>
          <w:jc w:val="center"/>
        </w:trPr>
        <w:tc>
          <w:tcPr>
            <w:tcW w:w="9054" w:type="dxa"/>
          </w:tcPr>
          <w:p w:rsidR="000C48EE" w:rsidRPr="00945CC2" w:rsidRDefault="000C48EE" w:rsidP="00CC7786"/>
        </w:tc>
      </w:tr>
      <w:tr w:rsidR="000C48EE" w:rsidRPr="00911736" w:rsidTr="00AD1542">
        <w:trPr>
          <w:jc w:val="center"/>
        </w:trPr>
        <w:tc>
          <w:tcPr>
            <w:tcW w:w="9054" w:type="dxa"/>
          </w:tcPr>
          <w:p w:rsidR="000C48EE" w:rsidRPr="00945CC2" w:rsidRDefault="000C48EE" w:rsidP="00CC7786">
            <w:pPr>
              <w:rPr>
                <w:lang w:val="ru-RU"/>
              </w:rPr>
            </w:pPr>
            <w:r w:rsidRPr="00945CC2">
              <w:rPr>
                <w:lang w:val="ru-RU"/>
              </w:rPr>
              <w:t>Установе у којима је кандидат био запослен</w:t>
            </w:r>
          </w:p>
        </w:tc>
      </w:tr>
      <w:tr w:rsidR="000C48EE" w:rsidRPr="00911736" w:rsidTr="00AD1542">
        <w:trPr>
          <w:jc w:val="center"/>
        </w:trPr>
        <w:tc>
          <w:tcPr>
            <w:tcW w:w="9054" w:type="dxa"/>
          </w:tcPr>
          <w:p w:rsidR="000C48EE" w:rsidRPr="00945CC2" w:rsidRDefault="000C48EE" w:rsidP="00CC7786">
            <w:pPr>
              <w:rPr>
                <w:lang w:val="ru-RU"/>
              </w:rPr>
            </w:pPr>
          </w:p>
        </w:tc>
      </w:tr>
      <w:tr w:rsidR="000C48EE" w:rsidRPr="00911736" w:rsidTr="00AD1542">
        <w:trPr>
          <w:jc w:val="center"/>
        </w:trPr>
        <w:tc>
          <w:tcPr>
            <w:tcW w:w="9054" w:type="dxa"/>
          </w:tcPr>
          <w:p w:rsidR="000C48EE" w:rsidRPr="00945CC2" w:rsidRDefault="000C48EE" w:rsidP="00CC7786">
            <w:pPr>
              <w:rPr>
                <w:lang w:val="ru-RU"/>
              </w:rPr>
            </w:pPr>
          </w:p>
        </w:tc>
      </w:tr>
      <w:tr w:rsidR="000C48EE" w:rsidRPr="00530087" w:rsidTr="00AD1542">
        <w:trPr>
          <w:jc w:val="center"/>
        </w:trPr>
        <w:tc>
          <w:tcPr>
            <w:tcW w:w="9054" w:type="dxa"/>
          </w:tcPr>
          <w:p w:rsidR="000C48EE" w:rsidRPr="00945CC2" w:rsidRDefault="000C48EE" w:rsidP="00CC7786">
            <w:proofErr w:type="spellStart"/>
            <w:r w:rsidRPr="00945CC2">
              <w:t>Звања</w:t>
            </w:r>
            <w:proofErr w:type="spellEnd"/>
            <w:r w:rsidRPr="00945CC2">
              <w:t>/</w:t>
            </w:r>
            <w:proofErr w:type="spellStart"/>
            <w:r w:rsidRPr="00945CC2">
              <w:t>радна</w:t>
            </w:r>
            <w:proofErr w:type="spellEnd"/>
            <w:r w:rsidR="00990507">
              <w:t xml:space="preserve"> </w:t>
            </w:r>
            <w:proofErr w:type="spellStart"/>
            <w:r w:rsidRPr="00945CC2">
              <w:t>мјеста</w:t>
            </w:r>
            <w:proofErr w:type="spellEnd"/>
          </w:p>
        </w:tc>
      </w:tr>
      <w:tr w:rsidR="000C48EE" w:rsidRPr="00911736" w:rsidTr="00AD1542">
        <w:trPr>
          <w:jc w:val="center"/>
        </w:trPr>
        <w:tc>
          <w:tcPr>
            <w:tcW w:w="9054" w:type="dxa"/>
          </w:tcPr>
          <w:p w:rsidR="000C48EE" w:rsidRDefault="000C48EE" w:rsidP="0004327D">
            <w:pPr>
              <w:rPr>
                <w:lang w:val="ru-RU"/>
              </w:rPr>
            </w:pPr>
          </w:p>
          <w:p w:rsidR="00407053" w:rsidRPr="00A855A1" w:rsidRDefault="00407053" w:rsidP="0004327D">
            <w:pPr>
              <w:rPr>
                <w:lang w:val="ru-RU"/>
              </w:rPr>
            </w:pPr>
          </w:p>
        </w:tc>
      </w:tr>
      <w:tr w:rsidR="000C48EE" w:rsidRPr="00530087" w:rsidTr="00AD1542">
        <w:trPr>
          <w:jc w:val="center"/>
        </w:trPr>
        <w:tc>
          <w:tcPr>
            <w:tcW w:w="9054" w:type="dxa"/>
          </w:tcPr>
          <w:p w:rsidR="000C48EE" w:rsidRPr="00A855A1" w:rsidRDefault="000C48EE" w:rsidP="0096725A">
            <w:proofErr w:type="spellStart"/>
            <w:r w:rsidRPr="00A855A1">
              <w:t>Научна</w:t>
            </w:r>
            <w:proofErr w:type="spellEnd"/>
            <w:r w:rsidR="0018148C">
              <w:t xml:space="preserve"> </w:t>
            </w:r>
            <w:proofErr w:type="spellStart"/>
            <w:r w:rsidRPr="00A855A1">
              <w:t>област</w:t>
            </w:r>
            <w:proofErr w:type="spellEnd"/>
          </w:p>
        </w:tc>
      </w:tr>
      <w:tr w:rsidR="000C48EE" w:rsidRPr="00530087" w:rsidTr="00AD1542">
        <w:trPr>
          <w:jc w:val="center"/>
        </w:trPr>
        <w:tc>
          <w:tcPr>
            <w:tcW w:w="9054" w:type="dxa"/>
          </w:tcPr>
          <w:p w:rsidR="000C48EE" w:rsidRPr="00A855A1" w:rsidRDefault="000C48EE" w:rsidP="00CC7786"/>
        </w:tc>
      </w:tr>
      <w:tr w:rsidR="000C48EE" w:rsidRPr="00911736" w:rsidTr="00AD1542">
        <w:trPr>
          <w:jc w:val="center"/>
        </w:trPr>
        <w:tc>
          <w:tcPr>
            <w:tcW w:w="9054" w:type="dxa"/>
          </w:tcPr>
          <w:p w:rsidR="000C48EE" w:rsidRPr="00911736" w:rsidRDefault="000C48EE" w:rsidP="00CC7786">
            <w:pPr>
              <w:rPr>
                <w:lang w:val="ru-RU"/>
              </w:rPr>
            </w:pPr>
            <w:r w:rsidRPr="00911736">
              <w:rPr>
                <w:lang w:val="ru-RU"/>
              </w:rPr>
              <w:lastRenderedPageBreak/>
              <w:t>Чланство у научним и стручним организацијама или удружењима</w:t>
            </w:r>
          </w:p>
        </w:tc>
      </w:tr>
      <w:tr w:rsidR="000C48EE" w:rsidRPr="00911736" w:rsidTr="00AD1542">
        <w:trPr>
          <w:jc w:val="center"/>
        </w:trPr>
        <w:tc>
          <w:tcPr>
            <w:tcW w:w="9054" w:type="dxa"/>
          </w:tcPr>
          <w:p w:rsidR="000C48EE" w:rsidRPr="00911736" w:rsidRDefault="000C48EE" w:rsidP="00CC7786">
            <w:pPr>
              <w:rPr>
                <w:lang w:val="ru-RU"/>
              </w:rPr>
            </w:pPr>
          </w:p>
        </w:tc>
      </w:tr>
      <w:tr w:rsidR="000C48EE" w:rsidRPr="00911736" w:rsidTr="00AD1542">
        <w:trPr>
          <w:jc w:val="center"/>
        </w:trPr>
        <w:tc>
          <w:tcPr>
            <w:tcW w:w="9054" w:type="dxa"/>
          </w:tcPr>
          <w:p w:rsidR="000C48EE" w:rsidRPr="00911736" w:rsidRDefault="000C48EE" w:rsidP="00CC7786">
            <w:pPr>
              <w:rPr>
                <w:b/>
                <w:lang w:val="ru-RU"/>
              </w:rPr>
            </w:pPr>
            <w:r w:rsidRPr="00911736">
              <w:rPr>
                <w:b/>
                <w:lang w:val="ru-RU"/>
              </w:rPr>
              <w:t>2. СТРУЧНА БИОГРАФИЈА, ДИПЛОМЕ И ЗВАЊА</w:t>
            </w:r>
          </w:p>
        </w:tc>
      </w:tr>
      <w:tr w:rsidR="000C48EE" w:rsidRPr="00911736" w:rsidTr="00AD1542">
        <w:trPr>
          <w:jc w:val="center"/>
        </w:trPr>
        <w:tc>
          <w:tcPr>
            <w:tcW w:w="9054" w:type="dxa"/>
          </w:tcPr>
          <w:p w:rsidR="000C48EE" w:rsidRPr="00A855A1" w:rsidRDefault="000C48EE" w:rsidP="00CC7786">
            <w:pPr>
              <w:rPr>
                <w:b/>
                <w:lang w:val="ru-RU"/>
              </w:rPr>
            </w:pPr>
            <w:r w:rsidRPr="00A855A1">
              <w:rPr>
                <w:b/>
                <w:lang w:val="ru-RU"/>
              </w:rPr>
              <w:t>Основне студије/студије првог циклуса</w:t>
            </w:r>
          </w:p>
        </w:tc>
      </w:tr>
      <w:tr w:rsidR="000C48EE" w:rsidRPr="00911736" w:rsidTr="00AD1542">
        <w:trPr>
          <w:jc w:val="center"/>
        </w:trPr>
        <w:tc>
          <w:tcPr>
            <w:tcW w:w="9054" w:type="dxa"/>
          </w:tcPr>
          <w:p w:rsidR="000C48EE" w:rsidRPr="00A855A1" w:rsidRDefault="000C48EE" w:rsidP="00CC7786">
            <w:pPr>
              <w:rPr>
                <w:lang w:val="ru-RU"/>
              </w:rPr>
            </w:pPr>
            <w:r w:rsidRPr="00A855A1">
              <w:rPr>
                <w:lang w:val="ru-RU"/>
              </w:rPr>
              <w:t xml:space="preserve">Назив институције, година уписа и завршетка </w:t>
            </w:r>
          </w:p>
        </w:tc>
      </w:tr>
      <w:tr w:rsidR="000C48EE" w:rsidRPr="00911736" w:rsidTr="00AD1542">
        <w:trPr>
          <w:jc w:val="center"/>
        </w:trPr>
        <w:tc>
          <w:tcPr>
            <w:tcW w:w="9054" w:type="dxa"/>
          </w:tcPr>
          <w:p w:rsidR="000C48EE" w:rsidRPr="00A855A1" w:rsidRDefault="000C48EE" w:rsidP="00CC7786">
            <w:pPr>
              <w:rPr>
                <w:lang w:val="ru-RU"/>
              </w:rPr>
            </w:pPr>
          </w:p>
        </w:tc>
      </w:tr>
      <w:tr w:rsidR="000C48EE" w:rsidRPr="00911736" w:rsidTr="00AD1542">
        <w:trPr>
          <w:jc w:val="center"/>
        </w:trPr>
        <w:tc>
          <w:tcPr>
            <w:tcW w:w="9054" w:type="dxa"/>
          </w:tcPr>
          <w:p w:rsidR="000C48EE" w:rsidRPr="00A855A1" w:rsidRDefault="000C48EE" w:rsidP="00CC7786">
            <w:pPr>
              <w:rPr>
                <w:lang w:val="ru-RU"/>
              </w:rPr>
            </w:pPr>
            <w:r w:rsidRPr="00A855A1">
              <w:rPr>
                <w:lang w:val="ru-RU"/>
              </w:rPr>
              <w:t>Назив студијског програма, излазног модула</w:t>
            </w:r>
          </w:p>
        </w:tc>
      </w:tr>
      <w:tr w:rsidR="000C48EE" w:rsidRPr="00530087" w:rsidTr="00AD1542">
        <w:trPr>
          <w:jc w:val="center"/>
        </w:trPr>
        <w:tc>
          <w:tcPr>
            <w:tcW w:w="9054" w:type="dxa"/>
          </w:tcPr>
          <w:p w:rsidR="000C48EE" w:rsidRPr="00A855A1" w:rsidRDefault="000C48EE" w:rsidP="00CC7786"/>
        </w:tc>
      </w:tr>
      <w:tr w:rsidR="000C48EE" w:rsidRPr="00911736" w:rsidTr="00AD1542">
        <w:trPr>
          <w:jc w:val="center"/>
        </w:trPr>
        <w:tc>
          <w:tcPr>
            <w:tcW w:w="9054" w:type="dxa"/>
          </w:tcPr>
          <w:p w:rsidR="000C48EE" w:rsidRPr="00A855A1" w:rsidRDefault="000C48EE" w:rsidP="00CC7786">
            <w:pPr>
              <w:rPr>
                <w:lang w:val="ru-RU"/>
              </w:rPr>
            </w:pPr>
            <w:r w:rsidRPr="00A855A1">
              <w:rPr>
                <w:lang w:val="ru-RU"/>
              </w:rPr>
              <w:t>Просјечна оцјена током студија</w:t>
            </w:r>
            <w:r w:rsidRPr="00A855A1">
              <w:rPr>
                <w:rStyle w:val="FootnoteReference"/>
              </w:rPr>
              <w:footnoteReference w:id="5"/>
            </w:r>
            <w:r w:rsidRPr="00A855A1">
              <w:rPr>
                <w:lang w:val="ru-RU"/>
              </w:rPr>
              <w:t>, стечени академски назив</w:t>
            </w:r>
          </w:p>
        </w:tc>
      </w:tr>
      <w:tr w:rsidR="000C48EE" w:rsidRPr="00530087" w:rsidTr="00AD1542">
        <w:trPr>
          <w:jc w:val="center"/>
        </w:trPr>
        <w:tc>
          <w:tcPr>
            <w:tcW w:w="9054" w:type="dxa"/>
          </w:tcPr>
          <w:p w:rsidR="000C48EE" w:rsidRPr="00A855A1" w:rsidRDefault="000C48EE" w:rsidP="00CC7786"/>
        </w:tc>
      </w:tr>
      <w:tr w:rsidR="000C48EE" w:rsidRPr="00911736" w:rsidTr="00AD1542">
        <w:trPr>
          <w:jc w:val="center"/>
        </w:trPr>
        <w:tc>
          <w:tcPr>
            <w:tcW w:w="9054" w:type="dxa"/>
          </w:tcPr>
          <w:p w:rsidR="000C48EE" w:rsidRPr="00A855A1" w:rsidRDefault="000C48EE" w:rsidP="00CC7786">
            <w:pPr>
              <w:rPr>
                <w:b/>
                <w:lang w:val="ru-RU"/>
              </w:rPr>
            </w:pPr>
            <w:r w:rsidRPr="00A855A1">
              <w:rPr>
                <w:b/>
                <w:lang w:val="ru-RU"/>
              </w:rPr>
              <w:t>Постдипломске студије/студије другог циклуса</w:t>
            </w:r>
          </w:p>
        </w:tc>
      </w:tr>
      <w:tr w:rsidR="000C48EE" w:rsidRPr="00911736" w:rsidTr="00AD1542">
        <w:trPr>
          <w:jc w:val="center"/>
        </w:trPr>
        <w:tc>
          <w:tcPr>
            <w:tcW w:w="9054" w:type="dxa"/>
          </w:tcPr>
          <w:p w:rsidR="000C48EE" w:rsidRPr="00A855A1" w:rsidRDefault="000C48EE" w:rsidP="00CC7786">
            <w:pPr>
              <w:rPr>
                <w:b/>
                <w:lang w:val="ru-RU"/>
              </w:rPr>
            </w:pPr>
            <w:r w:rsidRPr="00A855A1">
              <w:rPr>
                <w:lang w:val="ru-RU"/>
              </w:rPr>
              <w:t>Назив институције, година уписа и завршетка</w:t>
            </w:r>
          </w:p>
        </w:tc>
      </w:tr>
      <w:tr w:rsidR="000C48EE" w:rsidRPr="00911736" w:rsidTr="00AD1542">
        <w:trPr>
          <w:jc w:val="center"/>
        </w:trPr>
        <w:tc>
          <w:tcPr>
            <w:tcW w:w="9054" w:type="dxa"/>
          </w:tcPr>
          <w:p w:rsidR="000C48EE" w:rsidRPr="00A855A1" w:rsidRDefault="000C48EE" w:rsidP="00CC7786">
            <w:pPr>
              <w:rPr>
                <w:lang w:val="ru-RU"/>
              </w:rPr>
            </w:pPr>
          </w:p>
        </w:tc>
      </w:tr>
      <w:tr w:rsidR="000C48EE" w:rsidRPr="00911736" w:rsidTr="00AD1542">
        <w:trPr>
          <w:jc w:val="center"/>
        </w:trPr>
        <w:tc>
          <w:tcPr>
            <w:tcW w:w="9054" w:type="dxa"/>
          </w:tcPr>
          <w:p w:rsidR="000C48EE" w:rsidRPr="00A855A1" w:rsidRDefault="000C48EE" w:rsidP="00CC7786">
            <w:pPr>
              <w:rPr>
                <w:b/>
                <w:lang w:val="ru-RU"/>
              </w:rPr>
            </w:pPr>
            <w:r w:rsidRPr="00A855A1">
              <w:rPr>
                <w:lang w:val="ru-RU"/>
              </w:rPr>
              <w:t>Назив студијског програма, излазног модула</w:t>
            </w:r>
          </w:p>
        </w:tc>
      </w:tr>
      <w:tr w:rsidR="000C48EE" w:rsidRPr="00530087" w:rsidTr="00AD1542">
        <w:trPr>
          <w:jc w:val="center"/>
        </w:trPr>
        <w:tc>
          <w:tcPr>
            <w:tcW w:w="9054" w:type="dxa"/>
          </w:tcPr>
          <w:p w:rsidR="000C48EE" w:rsidRPr="00A855A1" w:rsidRDefault="000C48EE" w:rsidP="0034479D"/>
        </w:tc>
      </w:tr>
      <w:tr w:rsidR="000C48EE" w:rsidRPr="00911736" w:rsidTr="00AD1542">
        <w:trPr>
          <w:jc w:val="center"/>
        </w:trPr>
        <w:tc>
          <w:tcPr>
            <w:tcW w:w="9054" w:type="dxa"/>
          </w:tcPr>
          <w:p w:rsidR="000C48EE" w:rsidRPr="00A855A1" w:rsidRDefault="000C48EE" w:rsidP="00CC7786">
            <w:pPr>
              <w:rPr>
                <w:lang w:val="ru-RU"/>
              </w:rPr>
            </w:pPr>
            <w:r w:rsidRPr="00A855A1">
              <w:rPr>
                <w:lang w:val="ru-RU"/>
              </w:rPr>
              <w:t>Просјечна оцјена током студија, стечени академски назив</w:t>
            </w:r>
          </w:p>
        </w:tc>
      </w:tr>
      <w:tr w:rsidR="000C48EE" w:rsidRPr="00530087" w:rsidTr="00AD1542">
        <w:trPr>
          <w:jc w:val="center"/>
        </w:trPr>
        <w:tc>
          <w:tcPr>
            <w:tcW w:w="9054" w:type="dxa"/>
          </w:tcPr>
          <w:p w:rsidR="000C48EE" w:rsidRPr="00A855A1" w:rsidRDefault="000C48EE" w:rsidP="00CC7786"/>
        </w:tc>
      </w:tr>
      <w:tr w:rsidR="000C48EE" w:rsidRPr="00530087" w:rsidTr="00AD1542">
        <w:trPr>
          <w:jc w:val="center"/>
        </w:trPr>
        <w:tc>
          <w:tcPr>
            <w:tcW w:w="9054" w:type="dxa"/>
          </w:tcPr>
          <w:p w:rsidR="000C48EE" w:rsidRPr="00A855A1" w:rsidRDefault="000C48EE" w:rsidP="00CC7786">
            <w:proofErr w:type="spellStart"/>
            <w:r w:rsidRPr="00A855A1">
              <w:t>Наслов</w:t>
            </w:r>
            <w:proofErr w:type="spellEnd"/>
            <w:r w:rsidR="0018148C">
              <w:t xml:space="preserve"> </w:t>
            </w:r>
            <w:proofErr w:type="spellStart"/>
            <w:r w:rsidRPr="00A855A1">
              <w:t>магистарског</w:t>
            </w:r>
            <w:proofErr w:type="spellEnd"/>
            <w:r w:rsidRPr="00A855A1">
              <w:t>/</w:t>
            </w:r>
            <w:proofErr w:type="spellStart"/>
            <w:r w:rsidRPr="00A855A1">
              <w:t>мастер</w:t>
            </w:r>
            <w:proofErr w:type="spellEnd"/>
            <w:r w:rsidR="0018148C">
              <w:t xml:space="preserve"> </w:t>
            </w:r>
            <w:proofErr w:type="spellStart"/>
            <w:r w:rsidRPr="00A855A1">
              <w:t>рада</w:t>
            </w:r>
            <w:proofErr w:type="spellEnd"/>
          </w:p>
        </w:tc>
      </w:tr>
      <w:tr w:rsidR="000C48EE" w:rsidRPr="00911736" w:rsidTr="00AD1542">
        <w:trPr>
          <w:jc w:val="center"/>
        </w:trPr>
        <w:tc>
          <w:tcPr>
            <w:tcW w:w="9054" w:type="dxa"/>
          </w:tcPr>
          <w:p w:rsidR="000C48EE" w:rsidRPr="00A855A1" w:rsidRDefault="000C48EE" w:rsidP="00CC7786">
            <w:pPr>
              <w:rPr>
                <w:lang w:val="ru-RU"/>
              </w:rPr>
            </w:pPr>
          </w:p>
        </w:tc>
      </w:tr>
      <w:tr w:rsidR="000C48EE" w:rsidRPr="00530087" w:rsidTr="00AD1542">
        <w:trPr>
          <w:jc w:val="center"/>
        </w:trPr>
        <w:tc>
          <w:tcPr>
            <w:tcW w:w="9054" w:type="dxa"/>
          </w:tcPr>
          <w:p w:rsidR="000C48EE" w:rsidRPr="00A855A1" w:rsidRDefault="000C48EE" w:rsidP="00FF7F6F">
            <w:proofErr w:type="spellStart"/>
            <w:r w:rsidRPr="00A855A1">
              <w:t>Ужа</w:t>
            </w:r>
            <w:proofErr w:type="spellEnd"/>
            <w:r w:rsidR="0018148C">
              <w:t xml:space="preserve"> </w:t>
            </w:r>
            <w:proofErr w:type="spellStart"/>
            <w:r w:rsidRPr="00A855A1">
              <w:t>научна</w:t>
            </w:r>
            <w:proofErr w:type="spellEnd"/>
            <w:r w:rsidRPr="00A855A1">
              <w:t>/</w:t>
            </w:r>
            <w:proofErr w:type="spellStart"/>
            <w:r w:rsidRPr="00A855A1">
              <w:t>умјетничка</w:t>
            </w:r>
            <w:proofErr w:type="spellEnd"/>
            <w:r w:rsidR="0018148C">
              <w:t xml:space="preserve"> </w:t>
            </w:r>
            <w:proofErr w:type="spellStart"/>
            <w:r w:rsidRPr="00A855A1">
              <w:t>област</w:t>
            </w:r>
            <w:proofErr w:type="spellEnd"/>
          </w:p>
        </w:tc>
      </w:tr>
      <w:tr w:rsidR="000C48EE" w:rsidRPr="00530087" w:rsidTr="00AD1542">
        <w:trPr>
          <w:jc w:val="center"/>
        </w:trPr>
        <w:tc>
          <w:tcPr>
            <w:tcW w:w="9054" w:type="dxa"/>
          </w:tcPr>
          <w:p w:rsidR="000C48EE" w:rsidRPr="00A855A1" w:rsidRDefault="000C48EE" w:rsidP="00CC7786"/>
        </w:tc>
      </w:tr>
      <w:tr w:rsidR="000C48EE" w:rsidRPr="00530087" w:rsidTr="00AD1542">
        <w:trPr>
          <w:jc w:val="center"/>
        </w:trPr>
        <w:tc>
          <w:tcPr>
            <w:tcW w:w="9054" w:type="dxa"/>
          </w:tcPr>
          <w:p w:rsidR="000C48EE" w:rsidRPr="00A855A1" w:rsidRDefault="000C48EE" w:rsidP="00CC7786">
            <w:proofErr w:type="spellStart"/>
            <w:r w:rsidRPr="00A855A1">
              <w:rPr>
                <w:b/>
              </w:rPr>
              <w:t>Докторат</w:t>
            </w:r>
            <w:proofErr w:type="spellEnd"/>
            <w:r w:rsidRPr="00A855A1">
              <w:rPr>
                <w:b/>
              </w:rPr>
              <w:t>/</w:t>
            </w:r>
            <w:proofErr w:type="spellStart"/>
            <w:r w:rsidRPr="00A855A1">
              <w:rPr>
                <w:b/>
              </w:rPr>
              <w:t>студијетрећег</w:t>
            </w:r>
            <w:proofErr w:type="spellEnd"/>
            <w:r w:rsidR="00407053">
              <w:rPr>
                <w:b/>
                <w:lang w:val="sr-Cyrl-BA"/>
              </w:rPr>
              <w:t xml:space="preserve"> </w:t>
            </w:r>
            <w:proofErr w:type="spellStart"/>
            <w:r w:rsidRPr="00A855A1">
              <w:rPr>
                <w:b/>
              </w:rPr>
              <w:t>циклуса</w:t>
            </w:r>
            <w:proofErr w:type="spellEnd"/>
          </w:p>
        </w:tc>
      </w:tr>
      <w:tr w:rsidR="000C48EE" w:rsidRPr="00911736" w:rsidTr="00AD1542">
        <w:trPr>
          <w:jc w:val="center"/>
        </w:trPr>
        <w:tc>
          <w:tcPr>
            <w:tcW w:w="9054" w:type="dxa"/>
          </w:tcPr>
          <w:p w:rsidR="000C48EE" w:rsidRPr="00A855A1" w:rsidRDefault="000C48EE" w:rsidP="00CC7786">
            <w:pPr>
              <w:rPr>
                <w:lang w:val="ru-RU"/>
              </w:rPr>
            </w:pPr>
            <w:r w:rsidRPr="00A855A1">
              <w:rPr>
                <w:lang w:val="ru-RU"/>
              </w:rPr>
              <w:t>Назив институције, година уписа и завршетка (датум пријаве и одбране дисертације)</w:t>
            </w:r>
          </w:p>
        </w:tc>
      </w:tr>
      <w:tr w:rsidR="000C48EE" w:rsidRPr="00911736" w:rsidTr="00AD1542">
        <w:trPr>
          <w:jc w:val="center"/>
        </w:trPr>
        <w:tc>
          <w:tcPr>
            <w:tcW w:w="9054" w:type="dxa"/>
          </w:tcPr>
          <w:p w:rsidR="000C48EE" w:rsidRPr="00A855A1" w:rsidRDefault="000C48EE" w:rsidP="007D09F6">
            <w:pPr>
              <w:rPr>
                <w:lang w:val="ru-RU"/>
              </w:rPr>
            </w:pPr>
          </w:p>
        </w:tc>
      </w:tr>
      <w:tr w:rsidR="000C48EE" w:rsidRPr="00530087" w:rsidTr="00AD1542">
        <w:trPr>
          <w:jc w:val="center"/>
        </w:trPr>
        <w:tc>
          <w:tcPr>
            <w:tcW w:w="9054" w:type="dxa"/>
          </w:tcPr>
          <w:p w:rsidR="000C48EE" w:rsidRPr="00A855A1" w:rsidRDefault="000C48EE" w:rsidP="00CC7786">
            <w:proofErr w:type="spellStart"/>
            <w:r w:rsidRPr="00A855A1">
              <w:t>Наслов</w:t>
            </w:r>
            <w:proofErr w:type="spellEnd"/>
            <w:r w:rsidR="0018148C">
              <w:t xml:space="preserve"> </w:t>
            </w:r>
            <w:proofErr w:type="spellStart"/>
            <w:r w:rsidRPr="00A855A1">
              <w:t>докторске</w:t>
            </w:r>
            <w:proofErr w:type="spellEnd"/>
            <w:r w:rsidR="0018148C">
              <w:t xml:space="preserve"> </w:t>
            </w:r>
            <w:proofErr w:type="spellStart"/>
            <w:r w:rsidRPr="00A855A1">
              <w:t>дисертације</w:t>
            </w:r>
            <w:proofErr w:type="spellEnd"/>
          </w:p>
        </w:tc>
      </w:tr>
      <w:tr w:rsidR="000C48EE" w:rsidRPr="00911736" w:rsidTr="00AD1542">
        <w:trPr>
          <w:jc w:val="center"/>
        </w:trPr>
        <w:tc>
          <w:tcPr>
            <w:tcW w:w="9054" w:type="dxa"/>
          </w:tcPr>
          <w:p w:rsidR="000C48EE" w:rsidRPr="00A855A1" w:rsidRDefault="000C48EE" w:rsidP="00CC7786">
            <w:pPr>
              <w:rPr>
                <w:lang w:val="ru-RU"/>
              </w:rPr>
            </w:pPr>
          </w:p>
        </w:tc>
      </w:tr>
      <w:tr w:rsidR="000C48EE" w:rsidRPr="00530087" w:rsidTr="00AD1542">
        <w:trPr>
          <w:jc w:val="center"/>
        </w:trPr>
        <w:tc>
          <w:tcPr>
            <w:tcW w:w="9054" w:type="dxa"/>
          </w:tcPr>
          <w:p w:rsidR="000C48EE" w:rsidRPr="00A855A1" w:rsidRDefault="000C48EE" w:rsidP="00FF7F6F">
            <w:proofErr w:type="spellStart"/>
            <w:r w:rsidRPr="00A855A1">
              <w:t>Ужа</w:t>
            </w:r>
            <w:proofErr w:type="spellEnd"/>
            <w:r w:rsidR="0018148C">
              <w:t xml:space="preserve"> </w:t>
            </w:r>
            <w:proofErr w:type="spellStart"/>
            <w:r w:rsidRPr="00A855A1">
              <w:t>научна</w:t>
            </w:r>
            <w:proofErr w:type="spellEnd"/>
            <w:r w:rsidR="0018148C">
              <w:t xml:space="preserve"> </w:t>
            </w:r>
            <w:proofErr w:type="spellStart"/>
            <w:r w:rsidRPr="00A855A1">
              <w:t>област</w:t>
            </w:r>
            <w:proofErr w:type="spellEnd"/>
          </w:p>
        </w:tc>
      </w:tr>
      <w:tr w:rsidR="000C48EE" w:rsidRPr="00530087" w:rsidTr="00AD1542">
        <w:trPr>
          <w:jc w:val="center"/>
        </w:trPr>
        <w:tc>
          <w:tcPr>
            <w:tcW w:w="9054" w:type="dxa"/>
          </w:tcPr>
          <w:p w:rsidR="000C48EE" w:rsidRPr="00A855A1" w:rsidRDefault="000C48EE" w:rsidP="00CC7786"/>
        </w:tc>
      </w:tr>
      <w:tr w:rsidR="000C48EE" w:rsidRPr="00911736" w:rsidTr="00AD1542">
        <w:trPr>
          <w:jc w:val="center"/>
        </w:trPr>
        <w:tc>
          <w:tcPr>
            <w:tcW w:w="9054" w:type="dxa"/>
          </w:tcPr>
          <w:p w:rsidR="000C48EE" w:rsidRPr="00A855A1" w:rsidRDefault="000C48EE" w:rsidP="00CC7786">
            <w:pPr>
              <w:rPr>
                <w:b/>
                <w:lang w:val="ru-RU"/>
              </w:rPr>
            </w:pPr>
            <w:r w:rsidRPr="00A855A1">
              <w:rPr>
                <w:b/>
                <w:lang w:val="ru-RU"/>
              </w:rPr>
              <w:t>Претходни избори у звања (институција, звање и период)</w:t>
            </w:r>
          </w:p>
        </w:tc>
      </w:tr>
      <w:tr w:rsidR="000C48EE" w:rsidRPr="00911736" w:rsidTr="00AD1542">
        <w:trPr>
          <w:jc w:val="center"/>
        </w:trPr>
        <w:tc>
          <w:tcPr>
            <w:tcW w:w="9054" w:type="dxa"/>
          </w:tcPr>
          <w:p w:rsidR="000C48EE" w:rsidRPr="00A855A1" w:rsidRDefault="000C48EE" w:rsidP="00CC7786">
            <w:pPr>
              <w:rPr>
                <w:lang w:val="ru-RU"/>
              </w:rPr>
            </w:pPr>
          </w:p>
        </w:tc>
      </w:tr>
      <w:tr w:rsidR="000C48EE" w:rsidRPr="00530087" w:rsidTr="00AD1542">
        <w:trPr>
          <w:jc w:val="center"/>
        </w:trPr>
        <w:tc>
          <w:tcPr>
            <w:tcW w:w="9054" w:type="dxa"/>
            <w:shd w:val="clear" w:color="auto" w:fill="FFFFFF"/>
          </w:tcPr>
          <w:p w:rsidR="000C48EE" w:rsidRPr="00CC7786" w:rsidRDefault="000C48EE" w:rsidP="00CC7786">
            <w:pPr>
              <w:rPr>
                <w:b/>
              </w:rPr>
            </w:pPr>
            <w:r w:rsidRPr="00CC7786">
              <w:rPr>
                <w:b/>
              </w:rPr>
              <w:t>3. НАУЧНА/УМЈЕТНИЧКА ДЈЕЛАТНОСТ КАНДИДАТА</w:t>
            </w:r>
          </w:p>
        </w:tc>
      </w:tr>
      <w:tr w:rsidR="000C48EE" w:rsidRPr="00911736" w:rsidTr="00AD1542">
        <w:trPr>
          <w:jc w:val="center"/>
        </w:trPr>
        <w:tc>
          <w:tcPr>
            <w:tcW w:w="9054" w:type="dxa"/>
            <w:shd w:val="clear" w:color="auto" w:fill="FFFFFF"/>
          </w:tcPr>
          <w:p w:rsidR="000C48EE" w:rsidRPr="00911736" w:rsidRDefault="000C48EE" w:rsidP="00B4706B">
            <w:pPr>
              <w:rPr>
                <w:b/>
                <w:lang w:val="ru-RU"/>
              </w:rPr>
            </w:pPr>
            <w:r w:rsidRPr="00911736">
              <w:rPr>
                <w:b/>
                <w:lang w:val="ru-RU"/>
              </w:rPr>
              <w:t>Радови</w:t>
            </w:r>
            <w:r w:rsidR="00D60968">
              <w:rPr>
                <w:b/>
                <w:lang w:val="ru-RU"/>
              </w:rPr>
              <w:t xml:space="preserve"> </w:t>
            </w:r>
            <w:r w:rsidRPr="00911736">
              <w:rPr>
                <w:b/>
                <w:lang w:val="ru-RU"/>
              </w:rPr>
              <w:t>прије првог и/или посљедњег избора/реизбора</w:t>
            </w:r>
          </w:p>
        </w:tc>
      </w:tr>
      <w:tr w:rsidR="000C48EE" w:rsidRPr="00911736" w:rsidTr="00AD1542">
        <w:trPr>
          <w:jc w:val="center"/>
        </w:trPr>
        <w:tc>
          <w:tcPr>
            <w:tcW w:w="9054" w:type="dxa"/>
            <w:shd w:val="clear" w:color="auto" w:fill="FFFFFF"/>
          </w:tcPr>
          <w:p w:rsidR="00407053" w:rsidRPr="00407053" w:rsidRDefault="00407053" w:rsidP="00407053">
            <w:pPr>
              <w:rPr>
                <w:lang w:val="ru-RU"/>
              </w:rPr>
            </w:pPr>
          </w:p>
        </w:tc>
      </w:tr>
      <w:tr w:rsidR="000C48EE" w:rsidRPr="00911736" w:rsidTr="00AD1542">
        <w:trPr>
          <w:jc w:val="center"/>
        </w:trPr>
        <w:tc>
          <w:tcPr>
            <w:tcW w:w="9054" w:type="dxa"/>
            <w:shd w:val="clear" w:color="auto" w:fill="FFFFFF"/>
          </w:tcPr>
          <w:p w:rsidR="000C48EE" w:rsidRPr="00911736" w:rsidRDefault="000C48EE" w:rsidP="00AD1542">
            <w:pPr>
              <w:rPr>
                <w:b/>
                <w:lang w:val="ru-RU"/>
              </w:rPr>
            </w:pPr>
            <w:r w:rsidRPr="00911736">
              <w:rPr>
                <w:b/>
                <w:lang w:val="ru-RU"/>
              </w:rPr>
              <w:t>Радови послије посљедњег избора/реизбора</w:t>
            </w:r>
            <w:r>
              <w:rPr>
                <w:rStyle w:val="FootnoteReference"/>
                <w:b/>
              </w:rPr>
              <w:footnoteReference w:id="6"/>
            </w:r>
          </w:p>
        </w:tc>
      </w:tr>
      <w:tr w:rsidR="000C48EE" w:rsidRPr="00911736" w:rsidTr="00AD1542">
        <w:trPr>
          <w:jc w:val="center"/>
        </w:trPr>
        <w:tc>
          <w:tcPr>
            <w:tcW w:w="9054" w:type="dxa"/>
            <w:shd w:val="clear" w:color="auto" w:fill="FFFFFF"/>
          </w:tcPr>
          <w:p w:rsidR="000C48EE" w:rsidRPr="00FD6F4E" w:rsidRDefault="000C48EE" w:rsidP="00FD6F4E">
            <w:pPr>
              <w:rPr>
                <w:lang w:val="ru-RU"/>
              </w:rPr>
            </w:pPr>
          </w:p>
        </w:tc>
      </w:tr>
      <w:tr w:rsidR="000C48EE" w:rsidRPr="00530087" w:rsidTr="00AD1542">
        <w:trPr>
          <w:jc w:val="center"/>
        </w:trPr>
        <w:tc>
          <w:tcPr>
            <w:tcW w:w="9054" w:type="dxa"/>
            <w:shd w:val="clear" w:color="auto" w:fill="FFFFFF"/>
          </w:tcPr>
          <w:p w:rsidR="000C48EE" w:rsidRPr="00CC7786" w:rsidRDefault="000C48EE" w:rsidP="00CC7786">
            <w:pPr>
              <w:rPr>
                <w:b/>
              </w:rPr>
            </w:pPr>
            <w:r w:rsidRPr="00CC7786">
              <w:rPr>
                <w:b/>
              </w:rPr>
              <w:t>4. ОБРАЗОВНА ДЈЕЛАТНОСТ КАНДИДАТА</w:t>
            </w:r>
          </w:p>
        </w:tc>
      </w:tr>
      <w:tr w:rsidR="000C48EE" w:rsidRPr="00911736" w:rsidTr="00AD1542">
        <w:trPr>
          <w:jc w:val="center"/>
        </w:trPr>
        <w:tc>
          <w:tcPr>
            <w:tcW w:w="9054" w:type="dxa"/>
            <w:shd w:val="clear" w:color="auto" w:fill="FFFFFF"/>
          </w:tcPr>
          <w:p w:rsidR="000C48EE" w:rsidRPr="00911736" w:rsidRDefault="000C48EE" w:rsidP="00CC7786">
            <w:pPr>
              <w:rPr>
                <w:b/>
                <w:lang w:val="ru-RU"/>
              </w:rPr>
            </w:pPr>
            <w:r w:rsidRPr="00911736">
              <w:rPr>
                <w:b/>
                <w:lang w:val="ru-RU"/>
              </w:rPr>
              <w:t>Образовна дјелатност прије првог и/или /посљедњег избора/реизбора</w:t>
            </w:r>
          </w:p>
        </w:tc>
      </w:tr>
      <w:tr w:rsidR="000C48EE" w:rsidRPr="00911736" w:rsidTr="00AD1542">
        <w:trPr>
          <w:jc w:val="center"/>
        </w:trPr>
        <w:tc>
          <w:tcPr>
            <w:tcW w:w="9054" w:type="dxa"/>
            <w:shd w:val="clear" w:color="auto" w:fill="FFFFFF"/>
          </w:tcPr>
          <w:p w:rsidR="000C48EE" w:rsidRPr="00911736" w:rsidRDefault="000C48EE" w:rsidP="00CC7786">
            <w:pPr>
              <w:rPr>
                <w:lang w:val="ru-RU"/>
              </w:rPr>
            </w:pPr>
          </w:p>
        </w:tc>
      </w:tr>
      <w:tr w:rsidR="000C48EE" w:rsidRPr="00911736" w:rsidTr="00AD1542">
        <w:trPr>
          <w:jc w:val="center"/>
        </w:trPr>
        <w:tc>
          <w:tcPr>
            <w:tcW w:w="9054" w:type="dxa"/>
            <w:shd w:val="clear" w:color="auto" w:fill="FFFFFF"/>
          </w:tcPr>
          <w:p w:rsidR="000C48EE" w:rsidRPr="00911736" w:rsidRDefault="000C48EE" w:rsidP="00CC7786">
            <w:pPr>
              <w:rPr>
                <w:b/>
                <w:lang w:val="ru-RU"/>
              </w:rPr>
            </w:pPr>
            <w:r w:rsidRPr="00911736">
              <w:rPr>
                <w:b/>
                <w:lang w:val="ru-RU"/>
              </w:rPr>
              <w:t>Образовна дјелатност послије посљедњег избора/реизбора</w:t>
            </w:r>
          </w:p>
        </w:tc>
      </w:tr>
      <w:tr w:rsidR="000C48EE" w:rsidRPr="00911736" w:rsidTr="00AD1542">
        <w:trPr>
          <w:jc w:val="center"/>
        </w:trPr>
        <w:tc>
          <w:tcPr>
            <w:tcW w:w="9054" w:type="dxa"/>
            <w:shd w:val="clear" w:color="auto" w:fill="FFFFFF"/>
          </w:tcPr>
          <w:p w:rsidR="000C48EE" w:rsidRPr="00911736" w:rsidRDefault="000C48EE" w:rsidP="00B4706B">
            <w:pPr>
              <w:rPr>
                <w:lang w:val="ru-RU"/>
              </w:rPr>
            </w:pPr>
            <w:r w:rsidRPr="00911736">
              <w:rPr>
                <w:lang w:val="ru-RU"/>
              </w:rPr>
              <w:t>Навести све активности (уџбеници и друге образовне публикације, предмети на којима је кандидат ангажован, гостујућа настава, резултате анкете</w:t>
            </w:r>
            <w:r w:rsidRPr="000F5F07">
              <w:rPr>
                <w:rStyle w:val="FootnoteReference"/>
              </w:rPr>
              <w:footnoteReference w:id="7"/>
            </w:r>
            <w:r w:rsidRPr="00911736">
              <w:rPr>
                <w:lang w:val="ru-RU"/>
              </w:rPr>
              <w:t>, менторство</w:t>
            </w:r>
            <w:r w:rsidRPr="000F5F07">
              <w:rPr>
                <w:rStyle w:val="FootnoteReference"/>
              </w:rPr>
              <w:footnoteReference w:id="8"/>
            </w:r>
            <w:r w:rsidRPr="00911736">
              <w:rPr>
                <w:lang w:val="ru-RU"/>
              </w:rPr>
              <w:t>)</w:t>
            </w:r>
          </w:p>
          <w:p w:rsidR="000C48EE" w:rsidRPr="00911736" w:rsidRDefault="000C48EE" w:rsidP="00B4706B">
            <w:pPr>
              <w:rPr>
                <w:lang w:val="ru-RU"/>
              </w:rPr>
            </w:pPr>
          </w:p>
          <w:p w:rsidR="000C48EE" w:rsidRPr="00911736" w:rsidRDefault="000C48EE" w:rsidP="00407053">
            <w:pPr>
              <w:rPr>
                <w:lang w:val="ru-RU"/>
              </w:rPr>
            </w:pPr>
          </w:p>
        </w:tc>
      </w:tr>
      <w:tr w:rsidR="000C48EE" w:rsidRPr="00530087" w:rsidTr="00AD1542">
        <w:trPr>
          <w:jc w:val="center"/>
        </w:trPr>
        <w:tc>
          <w:tcPr>
            <w:tcW w:w="9054" w:type="dxa"/>
            <w:shd w:val="clear" w:color="auto" w:fill="FFFFFF"/>
          </w:tcPr>
          <w:p w:rsidR="000C48EE" w:rsidRDefault="000C48EE" w:rsidP="00CC7786">
            <w:r w:rsidRPr="00CC7786">
              <w:rPr>
                <w:b/>
              </w:rPr>
              <w:lastRenderedPageBreak/>
              <w:t>5. СТРУЧНА ДЈЕЛАТНОСТ КАНДИДАТА</w:t>
            </w:r>
          </w:p>
        </w:tc>
      </w:tr>
      <w:tr w:rsidR="000C48EE" w:rsidRPr="00911736" w:rsidTr="00AD1542">
        <w:trPr>
          <w:jc w:val="center"/>
        </w:trPr>
        <w:tc>
          <w:tcPr>
            <w:tcW w:w="9054" w:type="dxa"/>
            <w:shd w:val="clear" w:color="auto" w:fill="FFFFFF"/>
          </w:tcPr>
          <w:p w:rsidR="000C48EE" w:rsidRPr="00945CC2" w:rsidRDefault="000C48EE" w:rsidP="00CC7786">
            <w:pPr>
              <w:rPr>
                <w:lang w:val="ru-RU"/>
              </w:rPr>
            </w:pPr>
            <w:r w:rsidRPr="00911736">
              <w:rPr>
                <w:lang w:val="ru-RU"/>
              </w:rPr>
              <w:t xml:space="preserve">Навести учешће у НИ пројектима (одобрени и завршени: назив НИ пројекта са </w:t>
            </w:r>
            <w:r w:rsidRPr="00945CC2">
              <w:rPr>
                <w:lang w:val="ru-RU"/>
              </w:rPr>
              <w:t>ознаком, период реализације, да ли је кандидат руководилац или учесник).</w:t>
            </w:r>
          </w:p>
          <w:p w:rsidR="000C48EE" w:rsidRPr="00945CC2" w:rsidRDefault="000C48EE" w:rsidP="00CC7786">
            <w:pPr>
              <w:rPr>
                <w:lang w:val="ru-RU"/>
              </w:rPr>
            </w:pPr>
            <w:r w:rsidRPr="00945CC2">
              <w:rPr>
                <w:lang w:val="ru-RU"/>
              </w:rPr>
              <w:t>Остале стручне дјелатности.</w:t>
            </w:r>
          </w:p>
          <w:p w:rsidR="000C48EE" w:rsidRPr="00945CC2" w:rsidRDefault="000C48EE" w:rsidP="008B7826">
            <w:pPr>
              <w:rPr>
                <w:lang w:val="ru-RU"/>
              </w:rPr>
            </w:pPr>
          </w:p>
          <w:p w:rsidR="000C48EE" w:rsidRPr="00911736" w:rsidRDefault="000C48EE" w:rsidP="00E668B2">
            <w:pPr>
              <w:rPr>
                <w:lang w:val="ru-RU"/>
              </w:rPr>
            </w:pPr>
            <w:r w:rsidRPr="00911736">
              <w:rPr>
                <w:sz w:val="23"/>
                <w:szCs w:val="23"/>
                <w:lang w:val="ru-RU"/>
              </w:rPr>
              <w:t xml:space="preserve"> </w:t>
            </w:r>
          </w:p>
        </w:tc>
      </w:tr>
    </w:tbl>
    <w:p w:rsidR="000C48EE" w:rsidRDefault="000C48EE" w:rsidP="004907A2">
      <w:pPr>
        <w:spacing w:before="360" w:after="240"/>
        <w:rPr>
          <w:lang w:val="bs-Latn-BA"/>
        </w:rPr>
      </w:pPr>
      <w:r w:rsidRPr="00911736">
        <w:rPr>
          <w:lang w:val="ru-RU"/>
        </w:rPr>
        <w:t>Други кандидат и сваки наредни ако их има (све поновљено као за првог кандидата).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4"/>
      </w:tblGrid>
      <w:tr w:rsidR="000C48EE" w:rsidRPr="00530087" w:rsidTr="00653C20">
        <w:trPr>
          <w:jc w:val="center"/>
        </w:trPr>
        <w:tc>
          <w:tcPr>
            <w:tcW w:w="9054" w:type="dxa"/>
          </w:tcPr>
          <w:p w:rsidR="000C48EE" w:rsidRPr="00CC7786" w:rsidRDefault="000C48EE" w:rsidP="00CC7786">
            <w:pPr>
              <w:rPr>
                <w:b/>
              </w:rPr>
            </w:pPr>
            <w:r w:rsidRPr="00CC7786">
              <w:rPr>
                <w:b/>
              </w:rPr>
              <w:t>6. РЕЗУЛТАТ ИНТЕРВЈУА СА КАНДИДАТИМА</w:t>
            </w:r>
            <w:r>
              <w:rPr>
                <w:rStyle w:val="FootnoteReference"/>
                <w:b/>
              </w:rPr>
              <w:footnoteReference w:id="9"/>
            </w:r>
          </w:p>
        </w:tc>
      </w:tr>
      <w:tr w:rsidR="000C48EE" w:rsidRPr="00911736" w:rsidTr="00653C20">
        <w:trPr>
          <w:jc w:val="center"/>
        </w:trPr>
        <w:tc>
          <w:tcPr>
            <w:tcW w:w="9054" w:type="dxa"/>
          </w:tcPr>
          <w:p w:rsidR="000C48EE" w:rsidRPr="00945CC2" w:rsidRDefault="000C48EE" w:rsidP="00875EFB">
            <w:pPr>
              <w:jc w:val="both"/>
              <w:rPr>
                <w:b/>
                <w:lang w:val="ru-RU"/>
              </w:rPr>
            </w:pPr>
          </w:p>
        </w:tc>
      </w:tr>
      <w:tr w:rsidR="000C48EE" w:rsidRPr="00530087" w:rsidTr="00653C20">
        <w:trPr>
          <w:jc w:val="center"/>
        </w:trPr>
        <w:tc>
          <w:tcPr>
            <w:tcW w:w="9054" w:type="dxa"/>
          </w:tcPr>
          <w:p w:rsidR="000C48EE" w:rsidRPr="00CC7786" w:rsidRDefault="000C48EE" w:rsidP="0038263C">
            <w:pPr>
              <w:rPr>
                <w:b/>
              </w:rPr>
            </w:pPr>
            <w:r w:rsidRPr="00911736">
              <w:rPr>
                <w:b/>
                <w:lang w:val="ru-RU"/>
              </w:rPr>
              <w:t xml:space="preserve">7. ИНФОРМАЦИЈА О ОДРЖАНОМ ПРЕДАВАЊУ ИЗ НАСТАВНОГ ПРЕДМЕТА КОЈИ ПРИПАДА УЖОЈ НАУЧНОЈ/УМЈЕТНИЧКОЈ ОБЛАСТИ ЗА КОЈУ ЈЕ КАНДИДАТ КОНКУРИСАО, У СКЛАДУ СА ЧЛАНОМ 93. </w:t>
            </w:r>
            <w:r w:rsidRPr="00CC7786">
              <w:rPr>
                <w:b/>
              </w:rPr>
              <w:t>ЗАКОНА О ВИСОКОМ ОБРАЗОВАЊУ</w:t>
            </w:r>
            <w:r w:rsidRPr="00CC7786">
              <w:rPr>
                <w:rStyle w:val="FootnoteReference"/>
                <w:b/>
              </w:rPr>
              <w:footnoteReference w:id="10"/>
            </w:r>
          </w:p>
        </w:tc>
      </w:tr>
      <w:tr w:rsidR="000C48EE" w:rsidRPr="00911736" w:rsidTr="00653C20">
        <w:trPr>
          <w:jc w:val="center"/>
        </w:trPr>
        <w:tc>
          <w:tcPr>
            <w:tcW w:w="9054" w:type="dxa"/>
          </w:tcPr>
          <w:p w:rsidR="000C48EE" w:rsidRPr="00397806" w:rsidRDefault="000C48EE" w:rsidP="000807D7">
            <w:pPr>
              <w:pStyle w:val="Default"/>
              <w:rPr>
                <w:b/>
              </w:rPr>
            </w:pPr>
          </w:p>
        </w:tc>
      </w:tr>
    </w:tbl>
    <w:p w:rsidR="00407053" w:rsidRPr="00911736" w:rsidRDefault="00407053" w:rsidP="003E5B8F">
      <w:pPr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9"/>
        <w:gridCol w:w="2485"/>
        <w:gridCol w:w="3630"/>
      </w:tblGrid>
      <w:tr w:rsidR="000C48EE" w:rsidRPr="00530087" w:rsidTr="004907A2">
        <w:trPr>
          <w:jc w:val="center"/>
        </w:trPr>
        <w:tc>
          <w:tcPr>
            <w:tcW w:w="8709" w:type="dxa"/>
            <w:gridSpan w:val="3"/>
            <w:shd w:val="clear" w:color="auto" w:fill="D9D9D9"/>
          </w:tcPr>
          <w:p w:rsidR="000C48EE" w:rsidRPr="00CC7786" w:rsidRDefault="000C48EE" w:rsidP="00CC7786">
            <w:pPr>
              <w:rPr>
                <w:b/>
              </w:rPr>
            </w:pPr>
            <w:r w:rsidRPr="00CC7786">
              <w:rPr>
                <w:b/>
              </w:rPr>
              <w:t>III   ЗАКЉУЧНО МИШЉЕЊЕ</w:t>
            </w:r>
          </w:p>
        </w:tc>
      </w:tr>
      <w:tr w:rsidR="000C48EE" w:rsidRPr="00911736" w:rsidTr="004907A2">
        <w:trPr>
          <w:jc w:val="center"/>
        </w:trPr>
        <w:tc>
          <w:tcPr>
            <w:tcW w:w="8709" w:type="dxa"/>
            <w:gridSpan w:val="3"/>
          </w:tcPr>
          <w:p w:rsidR="000C48EE" w:rsidRPr="00911736" w:rsidRDefault="000C48EE" w:rsidP="00CC7786">
            <w:pPr>
              <w:rPr>
                <w:lang w:val="ru-RU"/>
              </w:rPr>
            </w:pPr>
            <w:r w:rsidRPr="00911736">
              <w:rPr>
                <w:lang w:val="ru-RU"/>
              </w:rPr>
              <w:t xml:space="preserve">Експлицитно навести у табели у наставку да ли сваки кандидат испуњава услове за избор у звање или их не испуњава. </w:t>
            </w:r>
          </w:p>
        </w:tc>
      </w:tr>
      <w:tr w:rsidR="000C48EE" w:rsidRPr="00530087" w:rsidTr="004907A2">
        <w:trPr>
          <w:jc w:val="center"/>
        </w:trPr>
        <w:tc>
          <w:tcPr>
            <w:tcW w:w="8709" w:type="dxa"/>
            <w:gridSpan w:val="3"/>
          </w:tcPr>
          <w:p w:rsidR="000C48EE" w:rsidRPr="00CC7786" w:rsidRDefault="000C48EE" w:rsidP="00CC7786">
            <w:pPr>
              <w:rPr>
                <w:b/>
              </w:rPr>
            </w:pPr>
            <w:proofErr w:type="spellStart"/>
            <w:r w:rsidRPr="00CC7786">
              <w:rPr>
                <w:b/>
              </w:rPr>
              <w:t>Првикандидат</w:t>
            </w:r>
            <w:proofErr w:type="spellEnd"/>
          </w:p>
        </w:tc>
      </w:tr>
      <w:tr w:rsidR="000C48EE" w:rsidRPr="00911736" w:rsidTr="004907A2">
        <w:trPr>
          <w:jc w:val="center"/>
        </w:trPr>
        <w:tc>
          <w:tcPr>
            <w:tcW w:w="3016" w:type="dxa"/>
          </w:tcPr>
          <w:p w:rsidR="000C48EE" w:rsidRPr="00911736" w:rsidRDefault="000C48EE" w:rsidP="00CC7786">
            <w:pPr>
              <w:rPr>
                <w:lang w:val="ru-RU"/>
              </w:rPr>
            </w:pPr>
            <w:r w:rsidRPr="00911736">
              <w:rPr>
                <w:lang w:val="ru-RU"/>
              </w:rPr>
              <w:t>Минимални услови за избор у звање</w:t>
            </w:r>
            <w:r w:rsidRPr="005868E1">
              <w:rPr>
                <w:rStyle w:val="FootnoteReference"/>
              </w:rPr>
              <w:footnoteReference w:id="11"/>
            </w:r>
          </w:p>
        </w:tc>
        <w:tc>
          <w:tcPr>
            <w:tcW w:w="1930" w:type="dxa"/>
            <w:vAlign w:val="center"/>
          </w:tcPr>
          <w:p w:rsidR="000C48EE" w:rsidRPr="005868E1" w:rsidRDefault="000C48EE" w:rsidP="00CC7786">
            <w:pPr>
              <w:jc w:val="center"/>
            </w:pPr>
            <w:proofErr w:type="spellStart"/>
            <w:r w:rsidRPr="005868E1">
              <w:t>испуњава</w:t>
            </w:r>
            <w:proofErr w:type="spellEnd"/>
            <w:r w:rsidRPr="005868E1">
              <w:t>/</w:t>
            </w:r>
            <w:proofErr w:type="spellStart"/>
            <w:r w:rsidRPr="005868E1">
              <w:t>неиспуњава</w:t>
            </w:r>
            <w:proofErr w:type="spellEnd"/>
          </w:p>
        </w:tc>
        <w:tc>
          <w:tcPr>
            <w:tcW w:w="3763" w:type="dxa"/>
            <w:vAlign w:val="center"/>
          </w:tcPr>
          <w:p w:rsidR="000C48EE" w:rsidRPr="00911736" w:rsidRDefault="000C48EE" w:rsidP="00CC7786">
            <w:pPr>
              <w:jc w:val="center"/>
              <w:rPr>
                <w:lang w:val="ru-RU"/>
              </w:rPr>
            </w:pPr>
            <w:r w:rsidRPr="00911736">
              <w:rPr>
                <w:lang w:val="ru-RU"/>
              </w:rPr>
              <w:t>Навести резултате рада (уколико испуњава)</w:t>
            </w:r>
          </w:p>
        </w:tc>
      </w:tr>
      <w:tr w:rsidR="000C48EE" w:rsidRPr="00911736" w:rsidTr="004907A2">
        <w:trPr>
          <w:jc w:val="center"/>
        </w:trPr>
        <w:tc>
          <w:tcPr>
            <w:tcW w:w="3016" w:type="dxa"/>
          </w:tcPr>
          <w:p w:rsidR="000C48EE" w:rsidRPr="00911736" w:rsidRDefault="000C48EE" w:rsidP="00CC7786">
            <w:pPr>
              <w:rPr>
                <w:i/>
                <w:lang w:val="ru-RU"/>
              </w:rPr>
            </w:pPr>
            <w:r w:rsidRPr="00911736">
              <w:rPr>
                <w:i/>
                <w:lang w:val="ru-RU"/>
              </w:rPr>
              <w:t>Навести списак минимално прописаних услова</w:t>
            </w:r>
          </w:p>
        </w:tc>
        <w:tc>
          <w:tcPr>
            <w:tcW w:w="1930" w:type="dxa"/>
          </w:tcPr>
          <w:p w:rsidR="000C48EE" w:rsidRPr="00911736" w:rsidRDefault="000C48EE" w:rsidP="00CC7786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0C48EE" w:rsidRPr="00911736" w:rsidRDefault="000C48EE" w:rsidP="00CC7786">
            <w:pPr>
              <w:rPr>
                <w:lang w:val="ru-RU"/>
              </w:rPr>
            </w:pPr>
          </w:p>
        </w:tc>
      </w:tr>
      <w:tr w:rsidR="000C48EE" w:rsidRPr="00911736" w:rsidTr="004907A2">
        <w:trPr>
          <w:jc w:val="center"/>
        </w:trPr>
        <w:tc>
          <w:tcPr>
            <w:tcW w:w="3016" w:type="dxa"/>
            <w:vAlign w:val="center"/>
          </w:tcPr>
          <w:p w:rsidR="000C48EE" w:rsidRPr="00911736" w:rsidRDefault="000C48EE" w:rsidP="008B7826">
            <w:pPr>
              <w:rPr>
                <w:lang w:val="ru-RU"/>
              </w:rPr>
            </w:pPr>
            <w:r w:rsidRPr="00911736">
              <w:rPr>
                <w:lang w:val="ru-RU"/>
              </w:rPr>
              <w:t>Има проведен најмање један изборни период у звање доцента</w:t>
            </w:r>
          </w:p>
        </w:tc>
        <w:tc>
          <w:tcPr>
            <w:tcW w:w="1930" w:type="dxa"/>
            <w:vAlign w:val="center"/>
          </w:tcPr>
          <w:p w:rsidR="000C48EE" w:rsidRPr="00820AF1" w:rsidRDefault="000C48EE" w:rsidP="008B7826">
            <w:pPr>
              <w:jc w:val="center"/>
            </w:pPr>
          </w:p>
        </w:tc>
        <w:tc>
          <w:tcPr>
            <w:tcW w:w="3763" w:type="dxa"/>
            <w:vAlign w:val="center"/>
          </w:tcPr>
          <w:p w:rsidR="000C48EE" w:rsidRPr="00911736" w:rsidRDefault="000C48EE" w:rsidP="008B7826">
            <w:pPr>
              <w:rPr>
                <w:lang w:val="ru-RU"/>
              </w:rPr>
            </w:pPr>
          </w:p>
        </w:tc>
      </w:tr>
      <w:tr w:rsidR="000C48EE" w:rsidRPr="00911736" w:rsidTr="004907A2">
        <w:trPr>
          <w:jc w:val="center"/>
        </w:trPr>
        <w:tc>
          <w:tcPr>
            <w:tcW w:w="3016" w:type="dxa"/>
            <w:vAlign w:val="center"/>
          </w:tcPr>
          <w:p w:rsidR="000C48EE" w:rsidRPr="00911736" w:rsidRDefault="000C48EE" w:rsidP="008B7826">
            <w:pPr>
              <w:rPr>
                <w:lang w:val="ru-RU"/>
              </w:rPr>
            </w:pPr>
            <w:r w:rsidRPr="00911736">
              <w:rPr>
                <w:lang w:val="ru-RU"/>
              </w:rPr>
              <w:t xml:space="preserve">Има најмање пет научних радова из области за коју се бира, објављених у научним часописима и зборницима са </w:t>
            </w:r>
            <w:r w:rsidRPr="00911736">
              <w:rPr>
                <w:lang w:val="ru-RU"/>
              </w:rPr>
              <w:lastRenderedPageBreak/>
              <w:t>рецензијом, након избора у звање доцента</w:t>
            </w:r>
          </w:p>
        </w:tc>
        <w:tc>
          <w:tcPr>
            <w:tcW w:w="1930" w:type="dxa"/>
            <w:vAlign w:val="center"/>
          </w:tcPr>
          <w:p w:rsidR="000C48EE" w:rsidRPr="00820AF1" w:rsidRDefault="000C48EE" w:rsidP="008B7826">
            <w:pPr>
              <w:jc w:val="center"/>
            </w:pPr>
          </w:p>
        </w:tc>
        <w:tc>
          <w:tcPr>
            <w:tcW w:w="3763" w:type="dxa"/>
            <w:vAlign w:val="center"/>
          </w:tcPr>
          <w:p w:rsidR="000C48EE" w:rsidRPr="00911736" w:rsidRDefault="000C48EE" w:rsidP="00875EFB">
            <w:pPr>
              <w:rPr>
                <w:lang w:val="ru-RU"/>
              </w:rPr>
            </w:pPr>
          </w:p>
        </w:tc>
      </w:tr>
      <w:tr w:rsidR="000C48EE" w:rsidRPr="00911736" w:rsidTr="004907A2">
        <w:trPr>
          <w:jc w:val="center"/>
        </w:trPr>
        <w:tc>
          <w:tcPr>
            <w:tcW w:w="3016" w:type="dxa"/>
            <w:vAlign w:val="center"/>
          </w:tcPr>
          <w:p w:rsidR="000C48EE" w:rsidRPr="00911736" w:rsidRDefault="000C48EE" w:rsidP="008B7826">
            <w:pPr>
              <w:rPr>
                <w:lang w:val="ru-RU"/>
              </w:rPr>
            </w:pPr>
            <w:r w:rsidRPr="00911736">
              <w:rPr>
                <w:lang w:val="ru-RU"/>
              </w:rPr>
              <w:lastRenderedPageBreak/>
              <w:t>Има објаљену књигу, након избора у звање доцента</w:t>
            </w:r>
          </w:p>
        </w:tc>
        <w:tc>
          <w:tcPr>
            <w:tcW w:w="1930" w:type="dxa"/>
            <w:vAlign w:val="center"/>
          </w:tcPr>
          <w:p w:rsidR="000C48EE" w:rsidRPr="00820AF1" w:rsidRDefault="000C48EE" w:rsidP="008B7826">
            <w:pPr>
              <w:jc w:val="center"/>
            </w:pPr>
          </w:p>
        </w:tc>
        <w:tc>
          <w:tcPr>
            <w:tcW w:w="3763" w:type="dxa"/>
            <w:vAlign w:val="center"/>
          </w:tcPr>
          <w:p w:rsidR="000C48EE" w:rsidRPr="00911736" w:rsidRDefault="000C48EE" w:rsidP="00875EFB">
            <w:pPr>
              <w:rPr>
                <w:lang w:val="ru-RU"/>
              </w:rPr>
            </w:pPr>
          </w:p>
        </w:tc>
      </w:tr>
      <w:tr w:rsidR="000C48EE" w:rsidRPr="00911736" w:rsidTr="004907A2">
        <w:trPr>
          <w:jc w:val="center"/>
        </w:trPr>
        <w:tc>
          <w:tcPr>
            <w:tcW w:w="3016" w:type="dxa"/>
            <w:vAlign w:val="center"/>
          </w:tcPr>
          <w:p w:rsidR="000C48EE" w:rsidRPr="00911736" w:rsidRDefault="000C48EE" w:rsidP="008B7826">
            <w:pPr>
              <w:rPr>
                <w:lang w:val="ru-RU"/>
              </w:rPr>
            </w:pPr>
            <w:r w:rsidRPr="00911736">
              <w:rPr>
                <w:lang w:val="ru-RU"/>
              </w:rPr>
              <w:t>Био члан комисије за одбрану магистарског или докторског рада, или има менторство кандидата за степен другог циклуса</w:t>
            </w:r>
          </w:p>
        </w:tc>
        <w:tc>
          <w:tcPr>
            <w:tcW w:w="1930" w:type="dxa"/>
            <w:vAlign w:val="center"/>
          </w:tcPr>
          <w:p w:rsidR="000C48EE" w:rsidRPr="00820AF1" w:rsidRDefault="000C48EE" w:rsidP="008B7826">
            <w:pPr>
              <w:jc w:val="center"/>
            </w:pPr>
          </w:p>
        </w:tc>
        <w:tc>
          <w:tcPr>
            <w:tcW w:w="3763" w:type="dxa"/>
            <w:vAlign w:val="center"/>
          </w:tcPr>
          <w:p w:rsidR="000C48EE" w:rsidRPr="00911736" w:rsidRDefault="000C48EE" w:rsidP="008B7826">
            <w:pPr>
              <w:rPr>
                <w:lang w:val="ru-RU"/>
              </w:rPr>
            </w:pPr>
          </w:p>
        </w:tc>
      </w:tr>
      <w:tr w:rsidR="000C48EE" w:rsidRPr="00911736" w:rsidTr="004907A2">
        <w:trPr>
          <w:jc w:val="center"/>
        </w:trPr>
        <w:tc>
          <w:tcPr>
            <w:tcW w:w="8709" w:type="dxa"/>
            <w:gridSpan w:val="3"/>
          </w:tcPr>
          <w:p w:rsidR="000C48EE" w:rsidRPr="00911736" w:rsidRDefault="000C48EE" w:rsidP="00CC7786">
            <w:pPr>
              <w:rPr>
                <w:b/>
                <w:lang w:val="ru-RU"/>
              </w:rPr>
            </w:pPr>
            <w:r w:rsidRPr="00911736">
              <w:rPr>
                <w:b/>
                <w:lang w:val="ru-RU"/>
              </w:rPr>
              <w:t>Додатно остварени резултати рада (осим минимално прописаних)</w:t>
            </w:r>
          </w:p>
        </w:tc>
      </w:tr>
      <w:tr w:rsidR="000C48EE" w:rsidRPr="00911736" w:rsidTr="004907A2">
        <w:trPr>
          <w:jc w:val="center"/>
        </w:trPr>
        <w:tc>
          <w:tcPr>
            <w:tcW w:w="8709" w:type="dxa"/>
            <w:gridSpan w:val="3"/>
          </w:tcPr>
          <w:p w:rsidR="000C48EE" w:rsidRPr="00911736" w:rsidRDefault="000C48EE" w:rsidP="00CC7786">
            <w:pPr>
              <w:rPr>
                <w:lang w:val="ru-RU"/>
              </w:rPr>
            </w:pPr>
            <w:r w:rsidRPr="00911736">
              <w:rPr>
                <w:lang w:val="ru-RU"/>
              </w:rPr>
              <w:t>Навести преостале публиковане радове, пројекте, менторства, …</w:t>
            </w:r>
          </w:p>
        </w:tc>
      </w:tr>
      <w:tr w:rsidR="000C48EE" w:rsidRPr="00911736" w:rsidTr="004907A2">
        <w:trPr>
          <w:jc w:val="center"/>
        </w:trPr>
        <w:tc>
          <w:tcPr>
            <w:tcW w:w="8709" w:type="dxa"/>
            <w:gridSpan w:val="3"/>
          </w:tcPr>
          <w:p w:rsidR="000C48EE" w:rsidRPr="00A45825" w:rsidRDefault="000C48EE" w:rsidP="00021DEF">
            <w:pPr>
              <w:pStyle w:val="Default"/>
              <w:jc w:val="both"/>
              <w:rPr>
                <w:color w:val="FF0000"/>
                <w:sz w:val="23"/>
                <w:szCs w:val="23"/>
                <w:lang w:val="sr-Cyrl-BA"/>
              </w:rPr>
            </w:pPr>
          </w:p>
        </w:tc>
      </w:tr>
      <w:tr w:rsidR="000C48EE" w:rsidRPr="00911736" w:rsidTr="004907A2">
        <w:trPr>
          <w:jc w:val="center"/>
        </w:trPr>
        <w:tc>
          <w:tcPr>
            <w:tcW w:w="8709" w:type="dxa"/>
            <w:gridSpan w:val="3"/>
          </w:tcPr>
          <w:p w:rsidR="000C48EE" w:rsidRPr="00911736" w:rsidRDefault="000C48EE" w:rsidP="00CC7786">
            <w:pPr>
              <w:rPr>
                <w:lang w:val="ru-RU"/>
              </w:rPr>
            </w:pPr>
            <w:r w:rsidRPr="00911736">
              <w:rPr>
                <w:b/>
                <w:lang w:val="ru-RU"/>
              </w:rPr>
              <w:t>Други кандидат и сваки наредни уколико их има (све поновљено као за  првог)</w:t>
            </w:r>
          </w:p>
        </w:tc>
      </w:tr>
      <w:tr w:rsidR="000C48EE" w:rsidRPr="00530087" w:rsidTr="004907A2">
        <w:trPr>
          <w:jc w:val="center"/>
        </w:trPr>
        <w:tc>
          <w:tcPr>
            <w:tcW w:w="8709" w:type="dxa"/>
            <w:gridSpan w:val="3"/>
          </w:tcPr>
          <w:p w:rsidR="000C48EE" w:rsidRPr="00EC5AC6" w:rsidRDefault="000C48EE" w:rsidP="00CC7786">
            <w:pPr>
              <w:rPr>
                <w:b/>
                <w:lang w:val="sr-Cyrl-CS"/>
              </w:rPr>
            </w:pPr>
          </w:p>
        </w:tc>
      </w:tr>
      <w:tr w:rsidR="000C48EE" w:rsidRPr="00911736" w:rsidTr="004907A2">
        <w:trPr>
          <w:jc w:val="center"/>
        </w:trPr>
        <w:tc>
          <w:tcPr>
            <w:tcW w:w="8709" w:type="dxa"/>
            <w:gridSpan w:val="3"/>
          </w:tcPr>
          <w:p w:rsidR="000C48EE" w:rsidRDefault="000C48EE" w:rsidP="00AD1542">
            <w:pPr>
              <w:rPr>
                <w:lang w:val="ru-RU"/>
              </w:rPr>
            </w:pPr>
            <w:r w:rsidRPr="00911736">
              <w:rPr>
                <w:lang w:val="ru-RU"/>
              </w:rPr>
              <w:t>Приједлог кандидата за избор у академско звање (навести звање, ужунаучну/умјетничку и образовну област за коју се кандидат предлаже) са образложењем приједлога комисије. Уколико један или више кандидата задовољавају услове за избор у звање према конкурсу, комисија мора дати образложење о разлозима доношења своје одлуке, конкретно и јасно.</w:t>
            </w:r>
          </w:p>
          <w:p w:rsidR="00407053" w:rsidRPr="00911736" w:rsidRDefault="00407053" w:rsidP="00AD1542">
            <w:pPr>
              <w:rPr>
                <w:lang w:val="ru-RU"/>
              </w:rPr>
            </w:pPr>
          </w:p>
          <w:p w:rsidR="00364C45" w:rsidRDefault="00A45825" w:rsidP="00A90B7B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Комисија констату</w:t>
            </w:r>
            <w:r w:rsidR="00141C4D">
              <w:rPr>
                <w:lang w:val="sr-Cyrl-CS"/>
              </w:rPr>
              <w:t>ј</w:t>
            </w:r>
            <w:r>
              <w:rPr>
                <w:lang w:val="sr-Cyrl-CS"/>
              </w:rPr>
              <w:t>е да се на конкурс</w:t>
            </w:r>
            <w:r w:rsidR="00141C4D">
              <w:rPr>
                <w:lang w:val="sr-Cyrl-CS"/>
              </w:rPr>
              <w:t>,</w:t>
            </w:r>
            <w:r>
              <w:rPr>
                <w:lang w:val="sr-Cyrl-CS"/>
              </w:rPr>
              <w:t xml:space="preserve"> </w:t>
            </w:r>
            <w:r w:rsidR="00141C4D">
              <w:rPr>
                <w:sz w:val="22"/>
                <w:szCs w:val="22"/>
                <w:lang w:val="ru-RU"/>
              </w:rPr>
              <w:t>објављен</w:t>
            </w:r>
            <w:r w:rsidRPr="00C21471">
              <w:rPr>
                <w:sz w:val="22"/>
                <w:szCs w:val="22"/>
                <w:lang w:val="ru-RU"/>
              </w:rPr>
              <w:t xml:space="preserve"> у дне</w:t>
            </w:r>
            <w:r>
              <w:rPr>
                <w:sz w:val="22"/>
                <w:szCs w:val="22"/>
                <w:lang w:val="ru-RU"/>
              </w:rPr>
              <w:t xml:space="preserve">вном листу </w:t>
            </w:r>
            <w:r w:rsidR="00141C4D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“Глас Српске“ од 6. </w:t>
            </w:r>
            <w:r w:rsidR="005B0269">
              <w:rPr>
                <w:sz w:val="22"/>
                <w:szCs w:val="22"/>
                <w:lang w:val="sr-Latn-BA"/>
              </w:rPr>
              <w:t>6.</w:t>
            </w:r>
            <w:r w:rsidR="00141C4D">
              <w:rPr>
                <w:sz w:val="22"/>
                <w:szCs w:val="22"/>
                <w:lang w:val="ru-RU"/>
              </w:rPr>
              <w:t xml:space="preserve"> 2018. године</w:t>
            </w:r>
            <w:r w:rsidRPr="00C21471">
              <w:rPr>
                <w:sz w:val="22"/>
                <w:szCs w:val="22"/>
                <w:lang w:val="ru-RU"/>
              </w:rPr>
              <w:t xml:space="preserve"> за избор у академско звање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rStyle w:val="CharStyle17"/>
                <w:b w:val="0"/>
                <w:bCs/>
                <w:sz w:val="22"/>
                <w:szCs w:val="22"/>
                <w:lang w:val="sr-Cyrl-CS" w:eastAsia="sr-Cyrl-CS"/>
              </w:rPr>
              <w:t>наставника/сва звања</w:t>
            </w:r>
            <w:r>
              <w:rPr>
                <w:rStyle w:val="CharStyle17"/>
                <w:bCs/>
                <w:sz w:val="22"/>
                <w:szCs w:val="22"/>
                <w:lang w:val="sr-Cyrl-CS" w:eastAsia="sr-Cyrl-CS"/>
              </w:rPr>
              <w:t xml:space="preserve"> </w:t>
            </w:r>
            <w:r>
              <w:rPr>
                <w:rStyle w:val="CharStyle17"/>
                <w:b w:val="0"/>
                <w:bCs/>
                <w:sz w:val="22"/>
                <w:szCs w:val="22"/>
                <w:lang w:val="sr-Cyrl-CS" w:eastAsia="sr-Cyrl-CS"/>
              </w:rPr>
              <w:t>за ужу научну област</w:t>
            </w:r>
            <w:r w:rsidRPr="00C21471">
              <w:rPr>
                <w:rStyle w:val="CharStyle17"/>
                <w:b w:val="0"/>
                <w:bCs/>
                <w:sz w:val="22"/>
                <w:szCs w:val="22"/>
                <w:lang w:val="sr-Cyrl-CS" w:eastAsia="sr-Cyrl-CS"/>
              </w:rPr>
              <w:t xml:space="preserve"> </w:t>
            </w:r>
            <w:r>
              <w:rPr>
                <w:rStyle w:val="CharStyle17"/>
                <w:b w:val="0"/>
                <w:bCs/>
                <w:sz w:val="22"/>
                <w:szCs w:val="22"/>
                <w:lang w:val="sr-Cyrl-CS" w:eastAsia="sr-Cyrl-CS"/>
              </w:rPr>
              <w:t>Социјална</w:t>
            </w:r>
            <w:r w:rsidRPr="00C21471">
              <w:rPr>
                <w:rStyle w:val="CharStyle17"/>
                <w:b w:val="0"/>
                <w:bCs/>
                <w:sz w:val="22"/>
                <w:szCs w:val="22"/>
                <w:lang w:val="sr-Cyrl-CS" w:eastAsia="sr-Cyrl-CS"/>
              </w:rPr>
              <w:t xml:space="preserve"> психологија</w:t>
            </w:r>
            <w:r>
              <w:rPr>
                <w:rStyle w:val="CharStyle17"/>
                <w:b w:val="0"/>
                <w:bCs/>
                <w:sz w:val="22"/>
                <w:szCs w:val="22"/>
                <w:lang w:val="sr-Cyrl-CS" w:eastAsia="sr-Cyrl-CS"/>
              </w:rPr>
              <w:t xml:space="preserve"> није пријавио ниједан</w:t>
            </w:r>
            <w:r w:rsidR="00AF5F68">
              <w:rPr>
                <w:rStyle w:val="CharStyle17"/>
                <w:b w:val="0"/>
                <w:bCs/>
                <w:sz w:val="22"/>
                <w:szCs w:val="22"/>
                <w:lang w:val="sr-Cyrl-CS" w:eastAsia="sr-Cyrl-CS"/>
              </w:rPr>
              <w:t xml:space="preserve"> кандидат. </w:t>
            </w:r>
            <w:r>
              <w:rPr>
                <w:rStyle w:val="CharStyle17"/>
                <w:b w:val="0"/>
                <w:bCs/>
                <w:sz w:val="22"/>
                <w:szCs w:val="22"/>
                <w:lang w:val="sr-Cyrl-CS" w:eastAsia="sr-Cyrl-CS"/>
              </w:rPr>
              <w:t xml:space="preserve"> </w:t>
            </w:r>
          </w:p>
          <w:p w:rsidR="000C48EE" w:rsidRPr="00911736" w:rsidRDefault="000C48EE" w:rsidP="0027520D">
            <w:pPr>
              <w:jc w:val="both"/>
              <w:rPr>
                <w:lang w:val="ru-RU"/>
              </w:rPr>
            </w:pPr>
          </w:p>
        </w:tc>
      </w:tr>
    </w:tbl>
    <w:p w:rsidR="000C48EE" w:rsidRDefault="000C48EE" w:rsidP="00087B59">
      <w:pPr>
        <w:spacing w:before="840" w:after="240"/>
        <w:ind w:left="4320" w:firstLine="720"/>
        <w:rPr>
          <w:b/>
          <w:lang w:val="sr-Cyrl-CS"/>
        </w:rPr>
      </w:pPr>
      <w:r w:rsidRPr="00C5178A">
        <w:rPr>
          <w:b/>
          <w:lang w:val="sr-Cyrl-CS"/>
        </w:rPr>
        <w:t xml:space="preserve">Ч Л А Н О В И   </w:t>
      </w:r>
      <w:r w:rsidRPr="00C5178A">
        <w:rPr>
          <w:b/>
          <w:lang w:val="sr-Latn-CS"/>
        </w:rPr>
        <w:t>К О М И С И Ј</w:t>
      </w:r>
      <w:r w:rsidRPr="00C5178A">
        <w:rPr>
          <w:b/>
          <w:lang w:val="sr-Cyrl-CS"/>
        </w:rPr>
        <w:t xml:space="preserve"> Е:</w:t>
      </w:r>
    </w:p>
    <w:p w:rsidR="000C48EE" w:rsidRDefault="000C48EE" w:rsidP="00AF5F68">
      <w:pPr>
        <w:jc w:val="both"/>
        <w:rPr>
          <w:lang w:val="sr-Cyrl-CS"/>
        </w:rPr>
      </w:pPr>
      <w:r w:rsidRPr="00574234">
        <w:rPr>
          <w:lang w:val="sr-Cyrl-CS"/>
        </w:rPr>
        <w:t xml:space="preserve">1. </w:t>
      </w:r>
      <w:r w:rsidR="00AF5F68">
        <w:rPr>
          <w:lang w:val="sr-Cyrl-CS"/>
        </w:rPr>
        <w:t>д</w:t>
      </w:r>
      <w:r>
        <w:rPr>
          <w:lang w:val="sr-Cyrl-CS"/>
        </w:rPr>
        <w:t xml:space="preserve">р </w:t>
      </w:r>
      <w:r w:rsidR="00AF5F68">
        <w:rPr>
          <w:lang w:val="sr-Cyrl-CS"/>
        </w:rPr>
        <w:t>Спасенија Ћеранић</w:t>
      </w:r>
      <w:r w:rsidRPr="00B91514">
        <w:rPr>
          <w:lang w:val="sr-Cyrl-CS"/>
        </w:rPr>
        <w:t>,</w:t>
      </w:r>
      <w:r>
        <w:rPr>
          <w:lang w:val="sr-Cyrl-CS"/>
        </w:rPr>
        <w:t xml:space="preserve"> </w:t>
      </w:r>
      <w:r w:rsidR="00AF5F68">
        <w:rPr>
          <w:lang w:val="sr-Cyrl-CS"/>
        </w:rPr>
        <w:t>редовни</w:t>
      </w:r>
      <w:r>
        <w:rPr>
          <w:lang w:val="sr-Cyrl-CS"/>
        </w:rPr>
        <w:t xml:space="preserve"> професор</w:t>
      </w:r>
      <w:r w:rsidRPr="00B91514">
        <w:rPr>
          <w:lang w:val="sr-Cyrl-CS"/>
        </w:rPr>
        <w:t xml:space="preserve">, </w:t>
      </w:r>
      <w:r w:rsidR="00AF5F68">
        <w:rPr>
          <w:lang w:val="sr-Cyrl-CS"/>
        </w:rPr>
        <w:t>Клиничка психологија</w:t>
      </w:r>
      <w:r w:rsidRPr="00B91514">
        <w:rPr>
          <w:lang w:val="sr-Cyrl-CS"/>
        </w:rPr>
        <w:t xml:space="preserve">, </w:t>
      </w:r>
      <w:r w:rsidR="00AF5F68">
        <w:rPr>
          <w:lang w:val="sr-Cyrl-CS"/>
        </w:rPr>
        <w:t>Филозофски факултет</w:t>
      </w:r>
      <w:r w:rsidR="007542B2">
        <w:rPr>
          <w:lang w:val="sr-Cyrl-CS"/>
        </w:rPr>
        <w:t xml:space="preserve"> Пале</w:t>
      </w:r>
      <w:r w:rsidRPr="00B91514">
        <w:rPr>
          <w:lang w:val="sr-Cyrl-CS"/>
        </w:rPr>
        <w:t>, Универзитет у Источном Сарајеву, предсједник</w:t>
      </w:r>
    </w:p>
    <w:p w:rsidR="000C48EE" w:rsidRDefault="000C48EE" w:rsidP="00AF5F68">
      <w:pPr>
        <w:jc w:val="both"/>
        <w:rPr>
          <w:lang w:val="sr-Cyrl-CS"/>
        </w:rPr>
      </w:pPr>
    </w:p>
    <w:p w:rsidR="000C48EE" w:rsidRDefault="000C48EE" w:rsidP="00F35562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___________________________________________</w:t>
      </w:r>
    </w:p>
    <w:p w:rsidR="000C48EE" w:rsidRDefault="000C48EE" w:rsidP="00F35562">
      <w:pPr>
        <w:rPr>
          <w:lang w:val="sr-Cyrl-CS"/>
        </w:rPr>
      </w:pPr>
    </w:p>
    <w:p w:rsidR="000C48EE" w:rsidRDefault="000C48EE" w:rsidP="00AF5F68">
      <w:pPr>
        <w:jc w:val="both"/>
        <w:rPr>
          <w:lang w:val="sr-Cyrl-CS"/>
        </w:rPr>
      </w:pPr>
      <w:r>
        <w:rPr>
          <w:lang w:val="sr-Cyrl-CS"/>
        </w:rPr>
        <w:t xml:space="preserve">2. </w:t>
      </w:r>
      <w:r w:rsidR="00AF5F68">
        <w:rPr>
          <w:lang w:val="sr-Cyrl-CS"/>
        </w:rPr>
        <w:t>д</w:t>
      </w:r>
      <w:r w:rsidRPr="00B91514">
        <w:rPr>
          <w:lang w:val="sr-Cyrl-CS"/>
        </w:rPr>
        <w:t xml:space="preserve">р </w:t>
      </w:r>
      <w:r w:rsidR="00AF5F68">
        <w:rPr>
          <w:lang w:val="sr-Cyrl-CS"/>
        </w:rPr>
        <w:t>Јасна Бајрактаревић</w:t>
      </w:r>
      <w:r w:rsidRPr="00B91514">
        <w:rPr>
          <w:lang w:val="sr-Cyrl-CS"/>
        </w:rPr>
        <w:t xml:space="preserve">, </w:t>
      </w:r>
      <w:r w:rsidR="00AF5F68">
        <w:rPr>
          <w:lang w:val="sr-Cyrl-CS"/>
        </w:rPr>
        <w:t>редовни</w:t>
      </w:r>
      <w:r w:rsidRPr="00B91514">
        <w:rPr>
          <w:lang w:val="sr-Cyrl-CS"/>
        </w:rPr>
        <w:t xml:space="preserve"> професор, </w:t>
      </w:r>
      <w:r w:rsidR="00AF5F68">
        <w:rPr>
          <w:lang w:val="sr-Cyrl-CS"/>
        </w:rPr>
        <w:t>Социјална п</w:t>
      </w:r>
      <w:r w:rsidRPr="00B91514">
        <w:rPr>
          <w:lang w:val="sr-Cyrl-CS"/>
        </w:rPr>
        <w:t>сихологија, Педагошки факултет</w:t>
      </w:r>
      <w:r w:rsidR="007542B2">
        <w:rPr>
          <w:lang w:val="sr-Cyrl-CS"/>
        </w:rPr>
        <w:t xml:space="preserve"> Сарајево</w:t>
      </w:r>
      <w:r w:rsidRPr="00B91514">
        <w:rPr>
          <w:lang w:val="sr-Cyrl-CS"/>
        </w:rPr>
        <w:t xml:space="preserve">, Универзитет у </w:t>
      </w:r>
      <w:r w:rsidR="00AF5F68">
        <w:rPr>
          <w:lang w:val="sr-Cyrl-CS"/>
        </w:rPr>
        <w:t>Сарајеву</w:t>
      </w:r>
      <w:r w:rsidRPr="00B91514">
        <w:rPr>
          <w:lang w:val="sr-Cyrl-CS"/>
        </w:rPr>
        <w:t>, члан</w:t>
      </w:r>
    </w:p>
    <w:p w:rsidR="000C48EE" w:rsidRDefault="000C48EE" w:rsidP="00F35562">
      <w:pPr>
        <w:rPr>
          <w:lang w:val="sr-Cyrl-CS"/>
        </w:rPr>
      </w:pPr>
    </w:p>
    <w:p w:rsidR="000C48EE" w:rsidRDefault="000C48EE" w:rsidP="00F35562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___________________________________________</w:t>
      </w:r>
    </w:p>
    <w:p w:rsidR="000C48EE" w:rsidRDefault="000C48EE" w:rsidP="00F35562">
      <w:pPr>
        <w:rPr>
          <w:lang w:val="sr-Cyrl-CS"/>
        </w:rPr>
      </w:pPr>
    </w:p>
    <w:p w:rsidR="000C48EE" w:rsidRDefault="000C48EE" w:rsidP="007542B2">
      <w:pPr>
        <w:jc w:val="both"/>
        <w:rPr>
          <w:lang w:val="sr-Cyrl-CS"/>
        </w:rPr>
      </w:pPr>
      <w:r>
        <w:rPr>
          <w:lang w:val="sr-Cyrl-CS"/>
        </w:rPr>
        <w:t xml:space="preserve">3. </w:t>
      </w:r>
      <w:r w:rsidR="00AF5F68">
        <w:rPr>
          <w:lang w:val="sr-Cyrl-CS"/>
        </w:rPr>
        <w:t>д</w:t>
      </w:r>
      <w:r w:rsidRPr="00B91514">
        <w:rPr>
          <w:lang w:val="sr-Cyrl-CS"/>
        </w:rPr>
        <w:t xml:space="preserve">р </w:t>
      </w:r>
      <w:r w:rsidR="00AF5F68">
        <w:rPr>
          <w:lang w:val="sr-Cyrl-CS"/>
        </w:rPr>
        <w:t>Џенан Скелић</w:t>
      </w:r>
      <w:r w:rsidRPr="00B91514">
        <w:rPr>
          <w:lang w:val="sr-Cyrl-CS"/>
        </w:rPr>
        <w:t xml:space="preserve">, </w:t>
      </w:r>
      <w:r w:rsidR="00AF5F68">
        <w:rPr>
          <w:lang w:val="sr-Cyrl-CS"/>
        </w:rPr>
        <w:t>редовни</w:t>
      </w:r>
      <w:r w:rsidRPr="00B91514">
        <w:rPr>
          <w:lang w:val="sr-Cyrl-CS"/>
        </w:rPr>
        <w:t xml:space="preserve"> професор, Психологија, </w:t>
      </w:r>
      <w:r>
        <w:rPr>
          <w:lang w:val="sr-Cyrl-CS"/>
        </w:rPr>
        <w:t>Филозофски</w:t>
      </w:r>
      <w:r w:rsidRPr="00B91514">
        <w:rPr>
          <w:lang w:val="sr-Cyrl-CS"/>
        </w:rPr>
        <w:t xml:space="preserve"> факултет</w:t>
      </w:r>
      <w:r w:rsidR="007542B2">
        <w:rPr>
          <w:lang w:val="sr-Cyrl-CS"/>
        </w:rPr>
        <w:t xml:space="preserve"> Зеница</w:t>
      </w:r>
      <w:r w:rsidRPr="00B91514">
        <w:rPr>
          <w:lang w:val="sr-Cyrl-CS"/>
        </w:rPr>
        <w:t xml:space="preserve">, Универзитет у </w:t>
      </w:r>
      <w:r w:rsidR="00AF5F68">
        <w:rPr>
          <w:lang w:val="sr-Cyrl-CS"/>
        </w:rPr>
        <w:t>Зеници</w:t>
      </w:r>
      <w:r w:rsidRPr="00B91514">
        <w:rPr>
          <w:lang w:val="sr-Cyrl-CS"/>
        </w:rPr>
        <w:t>, члан</w:t>
      </w:r>
    </w:p>
    <w:p w:rsidR="000C48EE" w:rsidRDefault="000C48EE" w:rsidP="00F35562">
      <w:pPr>
        <w:rPr>
          <w:lang w:val="sr-Cyrl-CS"/>
        </w:rPr>
      </w:pPr>
    </w:p>
    <w:p w:rsidR="000C48EE" w:rsidRDefault="000C48EE" w:rsidP="00F35562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___________________________________________</w:t>
      </w:r>
    </w:p>
    <w:p w:rsidR="000C48EE" w:rsidRDefault="000C48EE" w:rsidP="00CE603E">
      <w:pPr>
        <w:ind w:left="2160"/>
        <w:jc w:val="right"/>
        <w:rPr>
          <w:lang w:val="bs-Latn-BA"/>
        </w:rPr>
      </w:pPr>
    </w:p>
    <w:p w:rsidR="00875EFB" w:rsidRPr="00875EFB" w:rsidRDefault="00875EFB" w:rsidP="00CE603E">
      <w:pPr>
        <w:ind w:left="2160"/>
        <w:jc w:val="right"/>
        <w:rPr>
          <w:lang w:val="bs-Latn-BA"/>
        </w:rPr>
      </w:pPr>
    </w:p>
    <w:p w:rsidR="000C48EE" w:rsidRDefault="000C48EE" w:rsidP="00CE603E">
      <w:pPr>
        <w:ind w:left="2160"/>
        <w:jc w:val="right"/>
        <w:rPr>
          <w:b/>
          <w:lang w:val="sr-Latn-BA"/>
        </w:rPr>
      </w:pPr>
    </w:p>
    <w:p w:rsidR="00784B6F" w:rsidRPr="00784B6F" w:rsidRDefault="00784B6F" w:rsidP="00CE603E">
      <w:pPr>
        <w:ind w:left="2160"/>
        <w:jc w:val="right"/>
        <w:rPr>
          <w:b/>
          <w:lang w:val="sr-Latn-B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4"/>
      </w:tblGrid>
      <w:tr w:rsidR="000C48EE" w:rsidRPr="00530087" w:rsidTr="00CC7786">
        <w:trPr>
          <w:jc w:val="center"/>
        </w:trPr>
        <w:tc>
          <w:tcPr>
            <w:tcW w:w="9226" w:type="dxa"/>
            <w:shd w:val="clear" w:color="auto" w:fill="D9D9D9"/>
          </w:tcPr>
          <w:p w:rsidR="000C48EE" w:rsidRPr="00CC7786" w:rsidRDefault="000C48EE" w:rsidP="00CC7786">
            <w:pPr>
              <w:rPr>
                <w:b/>
              </w:rPr>
            </w:pPr>
            <w:r w:rsidRPr="00CC7786">
              <w:rPr>
                <w:b/>
              </w:rPr>
              <w:lastRenderedPageBreak/>
              <w:t>IV  ИЗДВОЈЕНО ЗАКЉУЧНО МИШЉЕЊЕ</w:t>
            </w:r>
          </w:p>
        </w:tc>
      </w:tr>
      <w:tr w:rsidR="000C48EE" w:rsidRPr="00530087" w:rsidTr="00CC7786">
        <w:trPr>
          <w:jc w:val="center"/>
        </w:trPr>
        <w:tc>
          <w:tcPr>
            <w:tcW w:w="9226" w:type="dxa"/>
          </w:tcPr>
          <w:p w:rsidR="000C48EE" w:rsidRPr="007A7483" w:rsidRDefault="000C48EE" w:rsidP="00CC7786"/>
        </w:tc>
      </w:tr>
    </w:tbl>
    <w:p w:rsidR="000C48EE" w:rsidRDefault="000C48EE" w:rsidP="003E5B8F">
      <w:pPr>
        <w:spacing w:before="120"/>
      </w:pPr>
    </w:p>
    <w:p w:rsidR="000C48EE" w:rsidRDefault="000C48EE" w:rsidP="00AD1542">
      <w:pPr>
        <w:ind w:left="2160"/>
        <w:jc w:val="center"/>
        <w:rPr>
          <w:b/>
          <w:lang w:val="sr-Cyrl-CS"/>
        </w:rPr>
      </w:pPr>
      <w:r w:rsidRPr="00C5178A">
        <w:rPr>
          <w:b/>
          <w:lang w:val="sr-Cyrl-CS"/>
        </w:rPr>
        <w:t xml:space="preserve">Ч Л А Н  </w:t>
      </w:r>
      <w:r w:rsidRPr="00C5178A">
        <w:rPr>
          <w:b/>
          <w:lang w:val="sr-Latn-CS"/>
        </w:rPr>
        <w:t>К О М И С И Ј</w:t>
      </w:r>
      <w:r w:rsidRPr="00C5178A">
        <w:rPr>
          <w:b/>
          <w:lang w:val="sr-Cyrl-CS"/>
        </w:rPr>
        <w:t xml:space="preserve"> Е:</w:t>
      </w:r>
    </w:p>
    <w:p w:rsidR="000C48EE" w:rsidRPr="00793961" w:rsidRDefault="000C48EE" w:rsidP="004E518C">
      <w:pPr>
        <w:ind w:left="2880" w:firstLine="720"/>
      </w:pPr>
      <w:r w:rsidRPr="00AD1542">
        <w:rPr>
          <w:lang w:val="sr-Cyrl-CS"/>
        </w:rPr>
        <w:t>1.</w:t>
      </w:r>
      <w:r>
        <w:rPr>
          <w:b/>
          <w:lang w:val="sr-Cyrl-CS"/>
        </w:rPr>
        <w:t xml:space="preserve"> ________________________________</w:t>
      </w:r>
    </w:p>
    <w:p w:rsidR="000C48EE" w:rsidRPr="00397806" w:rsidRDefault="000C48EE" w:rsidP="00CE603E">
      <w:proofErr w:type="spellStart"/>
      <w:r w:rsidRPr="00397806">
        <w:t>Мјесто</w:t>
      </w:r>
      <w:proofErr w:type="spellEnd"/>
      <w:r w:rsidRPr="00397806">
        <w:t xml:space="preserve">: </w:t>
      </w:r>
      <w:proofErr w:type="spellStart"/>
      <w:r w:rsidRPr="00397806">
        <w:t>Пале</w:t>
      </w:r>
      <w:proofErr w:type="spellEnd"/>
    </w:p>
    <w:p w:rsidR="000C48EE" w:rsidRPr="00644849" w:rsidRDefault="000C48EE" w:rsidP="000F4748">
      <w:proofErr w:type="spellStart"/>
      <w:r w:rsidRPr="00397806">
        <w:t>Датум</w:t>
      </w:r>
      <w:proofErr w:type="spellEnd"/>
      <w:r w:rsidRPr="00397806">
        <w:t xml:space="preserve">: </w:t>
      </w:r>
      <w:r w:rsidR="00AF5F68">
        <w:rPr>
          <w:lang w:val="sr-Cyrl-BA"/>
        </w:rPr>
        <w:t>3</w:t>
      </w:r>
      <w:r w:rsidR="005B0269">
        <w:t>.</w:t>
      </w:r>
      <w:r w:rsidR="00286C60">
        <w:t xml:space="preserve"> </w:t>
      </w:r>
      <w:r w:rsidR="00921403">
        <w:rPr>
          <w:lang w:val="sr-Latn-BA"/>
        </w:rPr>
        <w:t>7</w:t>
      </w:r>
      <w:r w:rsidR="005C3935" w:rsidRPr="00397806">
        <w:t>.</w:t>
      </w:r>
      <w:r w:rsidR="00921403">
        <w:t xml:space="preserve"> </w:t>
      </w:r>
      <w:bookmarkStart w:id="0" w:name="_GoBack"/>
      <w:bookmarkEnd w:id="0"/>
      <w:r w:rsidR="005C3935" w:rsidRPr="00397806">
        <w:t>2018.</w:t>
      </w:r>
      <w:r w:rsidR="00644849">
        <w:t xml:space="preserve"> </w:t>
      </w:r>
      <w:proofErr w:type="spellStart"/>
      <w:proofErr w:type="gramStart"/>
      <w:r w:rsidR="00644849">
        <w:t>године</w:t>
      </w:r>
      <w:proofErr w:type="spellEnd"/>
      <w:proofErr w:type="gramEnd"/>
    </w:p>
    <w:sectPr w:rsidR="000C48EE" w:rsidRPr="00644849" w:rsidSect="00A46E5F">
      <w:headerReference w:type="default" r:id="rId8"/>
      <w:footerReference w:type="default" r:id="rId9"/>
      <w:footerReference w:type="first" r:id="rId10"/>
      <w:pgSz w:w="12240" w:h="15840"/>
      <w:pgMar w:top="720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607" w:rsidRDefault="00934607" w:rsidP="00AF4D84">
      <w:r>
        <w:separator/>
      </w:r>
    </w:p>
  </w:endnote>
  <w:endnote w:type="continuationSeparator" w:id="0">
    <w:p w:rsidR="00934607" w:rsidRDefault="00934607" w:rsidP="00AF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8EE" w:rsidRDefault="000C48EE">
    <w:pPr>
      <w:pStyle w:val="Footer"/>
    </w:pPr>
    <w:r>
      <w:object w:dxaOrig="11094" w:dyaOrig="2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38pt;height:11.25pt" o:ole="">
          <v:imagedata r:id="rId1" o:title=""/>
        </v:shape>
        <o:OLEObject Type="Embed" ProgID="CorelDraw.Graphic.17" ShapeID="_x0000_i1026" DrawAspect="Content" ObjectID="_1592218258" r:id="rId2"/>
      </w:obje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8EE" w:rsidRDefault="000C48EE">
    <w:pPr>
      <w:pStyle w:val="Footer"/>
    </w:pPr>
    <w:r>
      <w:object w:dxaOrig="11094" w:dyaOrig="2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38pt;height:11.25pt" o:ole="">
          <v:imagedata r:id="rId1" o:title=""/>
        </v:shape>
        <o:OLEObject Type="Embed" ProgID="CorelDraw.Graphic.17" ShapeID="_x0000_i1027" DrawAspect="Content" ObjectID="_1592218259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607" w:rsidRDefault="00934607" w:rsidP="00AF4D84">
      <w:r>
        <w:separator/>
      </w:r>
    </w:p>
  </w:footnote>
  <w:footnote w:type="continuationSeparator" w:id="0">
    <w:p w:rsidR="00934607" w:rsidRDefault="00934607" w:rsidP="00AF4D84">
      <w:r>
        <w:continuationSeparator/>
      </w:r>
    </w:p>
  </w:footnote>
  <w:footnote w:id="1">
    <w:p w:rsidR="000C48EE" w:rsidRDefault="000C48EE" w:rsidP="003E5B8F">
      <w:pPr>
        <w:pStyle w:val="FootnoteText"/>
      </w:pPr>
      <w:r>
        <w:rPr>
          <w:rStyle w:val="FootnoteReference"/>
        </w:rPr>
        <w:footnoteRef/>
      </w:r>
      <w:r w:rsidRPr="00911736">
        <w:rPr>
          <w:lang w:val="ru-RU"/>
        </w:rPr>
        <w:t xml:space="preserve"> Комисија се састоји од најмање три наставника из научног поља, од којих је најмање један из уже научне/умјетничке за коју се бира кандидат. Најмање један члан комисије не може бити у радном односу на Универзитету у Источном Сарајеву, односно мора бити у радном односу на другој високошколској установи. Чланови комисије морају бити у истом или вишем звању од звања у које се кандидат бира и не могу бити у сродству са кандидатом.</w:t>
      </w:r>
    </w:p>
  </w:footnote>
  <w:footnote w:id="2">
    <w:p w:rsidR="000C48EE" w:rsidRDefault="000C48EE" w:rsidP="007C7E1C">
      <w:pPr>
        <w:pStyle w:val="FootnoteText"/>
      </w:pPr>
      <w:r>
        <w:rPr>
          <w:rStyle w:val="FootnoteReference"/>
        </w:rPr>
        <w:footnoteRef/>
      </w:r>
      <w:r w:rsidRPr="00911736">
        <w:rPr>
          <w:lang w:val="ru-RU"/>
        </w:rPr>
        <w:t xml:space="preserve"> Навести све пријављене кандидате (име, име једног родитеља, презиме).</w:t>
      </w:r>
    </w:p>
  </w:footnote>
  <w:footnote w:id="3">
    <w:p w:rsidR="000C48EE" w:rsidRDefault="000C48EE" w:rsidP="003E5B8F">
      <w:pPr>
        <w:pStyle w:val="FootnoteText"/>
      </w:pPr>
      <w:r>
        <w:rPr>
          <w:rStyle w:val="FootnoteReference"/>
        </w:rPr>
        <w:footnoteRef/>
      </w:r>
      <w:r w:rsidRPr="00911736">
        <w:rPr>
          <w:lang w:val="ru-RU"/>
        </w:rPr>
        <w:t xml:space="preserve"> У зависности од звања у које се кандидат бира, наводи се члан 77. или 78. или 87.</w:t>
      </w:r>
    </w:p>
  </w:footnote>
  <w:footnote w:id="4">
    <w:p w:rsidR="000C48EE" w:rsidRDefault="000C48EE" w:rsidP="003E5B8F">
      <w:pPr>
        <w:pStyle w:val="FootnoteText"/>
      </w:pPr>
      <w:r>
        <w:rPr>
          <w:rStyle w:val="FootnoteReference"/>
        </w:rPr>
        <w:footnoteRef/>
      </w:r>
      <w:r w:rsidRPr="00911736">
        <w:rPr>
          <w:lang w:val="ru-RU"/>
        </w:rPr>
        <w:t xml:space="preserve"> У зависности од звања у које се кандидат бира, наводи се члан 37. или 38. или 39.</w:t>
      </w:r>
    </w:p>
  </w:footnote>
  <w:footnote w:id="5">
    <w:p w:rsidR="000C48EE" w:rsidRDefault="000C48EE">
      <w:pPr>
        <w:pStyle w:val="FootnoteText"/>
      </w:pPr>
      <w:r>
        <w:rPr>
          <w:rStyle w:val="FootnoteReference"/>
        </w:rPr>
        <w:footnoteRef/>
      </w:r>
      <w:r w:rsidRPr="00911736">
        <w:rPr>
          <w:lang w:val="ru-RU"/>
        </w:rPr>
        <w:t xml:space="preserve"> Просјечна оцјена током основних студија и студија првог и другог циклуса наводи се за кандидате који се бирају у звање асистента и вишег асистента.</w:t>
      </w:r>
    </w:p>
  </w:footnote>
  <w:footnote w:id="6">
    <w:p w:rsidR="000C48EE" w:rsidRDefault="000C48EE">
      <w:pPr>
        <w:pStyle w:val="FootnoteText"/>
      </w:pPr>
      <w:r>
        <w:rPr>
          <w:rStyle w:val="FootnoteReference"/>
        </w:rPr>
        <w:footnoteRef/>
      </w:r>
      <w:r w:rsidRPr="00911736">
        <w:rPr>
          <w:lang w:val="ru-RU"/>
        </w:rPr>
        <w:t xml:space="preserve"> Навести кратак приказ радова и књига (научних књига, монографија или универзитетских уџбеника) релевантних за избор кандидата у академско звање.</w:t>
      </w:r>
    </w:p>
  </w:footnote>
  <w:footnote w:id="7">
    <w:p w:rsidR="000C48EE" w:rsidRDefault="000C48EE" w:rsidP="003E5B8F">
      <w:pPr>
        <w:pStyle w:val="FootnoteText"/>
      </w:pPr>
      <w:r>
        <w:rPr>
          <w:rStyle w:val="FootnoteReference"/>
        </w:rPr>
        <w:footnoteRef/>
      </w:r>
      <w:r w:rsidRPr="00911736">
        <w:rPr>
          <w:lang w:val="ru-RU"/>
        </w:rPr>
        <w:t xml:space="preserve"> Као доказ о резултатима студентске анкете кандидат прилаже сопствене оцјене штампане из базе.</w:t>
      </w:r>
    </w:p>
  </w:footnote>
  <w:footnote w:id="8">
    <w:p w:rsidR="000C48EE" w:rsidRDefault="000C48EE" w:rsidP="003E5B8F">
      <w:pPr>
        <w:pStyle w:val="FootnoteText"/>
      </w:pPr>
      <w:r>
        <w:rPr>
          <w:rStyle w:val="FootnoteReference"/>
        </w:rPr>
        <w:footnoteRef/>
      </w:r>
      <w:r w:rsidRPr="00911736">
        <w:rPr>
          <w:lang w:val="ru-RU"/>
        </w:rPr>
        <w:t xml:space="preserve"> Уколико постоје менторства (магистарски/мастер рад или докторска дисертација) навести име и презиме кандидата, факултет, ужу научну област рада.</w:t>
      </w:r>
    </w:p>
  </w:footnote>
  <w:footnote w:id="9">
    <w:p w:rsidR="000C48EE" w:rsidRDefault="000C48EE">
      <w:pPr>
        <w:pStyle w:val="FootnoteText"/>
      </w:pPr>
      <w:r>
        <w:rPr>
          <w:rStyle w:val="FootnoteReference"/>
        </w:rPr>
        <w:footnoteRef/>
      </w:r>
      <w:r w:rsidRPr="00911736">
        <w:rPr>
          <w:lang w:val="ru-RU"/>
        </w:rPr>
        <w:t xml:space="preserve"> Интервију са кандидатима за изборе у академска звања обавља се у складу са чланом 4а. Правилника о поступку и условима избора академског особља Универзитета у Источном Сарајеву (Интервију подразумјева непосредан усмени разговор који комисија обавља са кандидатима у просторијама факултета/академије. Кандидатима се путем поште доставља позив за интервију у коме се наводи  датум, вријеме и мјесто одржавања интервијуа.)</w:t>
      </w:r>
    </w:p>
  </w:footnote>
  <w:footnote w:id="10">
    <w:p w:rsidR="000C48EE" w:rsidRDefault="000C48EE" w:rsidP="003E5B8F">
      <w:pPr>
        <w:pStyle w:val="FootnoteText"/>
      </w:pPr>
      <w:r>
        <w:rPr>
          <w:rStyle w:val="FootnoteReference"/>
        </w:rPr>
        <w:footnoteRef/>
      </w:r>
      <w:r w:rsidRPr="00911736">
        <w:rPr>
          <w:lang w:val="ru-RU"/>
        </w:rPr>
        <w:t xml:space="preserve"> Кандидат за избор у наставно-научно звање, који раније није изводио наставу у високошколским установама, дужан је да пред комисијом коју формира вијеће организационе јединице, одржи  предавање из наставног предмета уже научне/умјетничке области за коју је конкурисао.</w:t>
      </w:r>
    </w:p>
  </w:footnote>
  <w:footnote w:id="11">
    <w:p w:rsidR="000C48EE" w:rsidRDefault="000C48EE" w:rsidP="003E5B8F">
      <w:pPr>
        <w:pStyle w:val="FootnoteText"/>
      </w:pPr>
      <w:r>
        <w:rPr>
          <w:rStyle w:val="FootnoteReference"/>
        </w:rPr>
        <w:footnoteRef/>
      </w:r>
      <w:r w:rsidRPr="00911736">
        <w:rPr>
          <w:lang w:val="ru-RU"/>
        </w:rPr>
        <w:t xml:space="preserve"> У зависности у које се звање бира кандидат, навести минимално прописане услове на основу члана 77., 78. и 87. Закона о високом образовању односно на основу члана 37., 38. и 39. Правилника </w:t>
      </w:r>
      <w:r w:rsidRPr="00911736">
        <w:rPr>
          <w:szCs w:val="24"/>
          <w:lang w:val="ru-RU"/>
        </w:rPr>
        <w:t>о поступку и условима избора академског особља Универзитета у Источном Сарајеву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8EE" w:rsidRDefault="000C48EE">
    <w:pPr>
      <w:pStyle w:val="Header"/>
    </w:pPr>
    <w:r>
      <w:object w:dxaOrig="11094" w:dyaOrig="2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8pt;height:11.25pt" o:ole="">
          <v:imagedata r:id="rId1" o:title=""/>
        </v:shape>
        <o:OLEObject Type="Embed" ProgID="CorelDraw.Graphic.17" ShapeID="_x0000_i1025" DrawAspect="Content" ObjectID="_159221825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2C1E"/>
    <w:multiLevelType w:val="hybridMultilevel"/>
    <w:tmpl w:val="5F34BEE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1C0CCB"/>
    <w:multiLevelType w:val="hybridMultilevel"/>
    <w:tmpl w:val="4502D9FE"/>
    <w:lvl w:ilvl="0" w:tplc="907EC91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C59F0"/>
    <w:multiLevelType w:val="hybridMultilevel"/>
    <w:tmpl w:val="BE844EF0"/>
    <w:lvl w:ilvl="0" w:tplc="0FEAE9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742239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rPr>
        <w:rFonts w:cs="Times New Roman"/>
      </w:rPr>
    </w:lvl>
  </w:abstractNum>
  <w:abstractNum w:abstractNumId="4">
    <w:nsid w:val="2513081C"/>
    <w:multiLevelType w:val="hybridMultilevel"/>
    <w:tmpl w:val="AD04E4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1C12F1"/>
    <w:multiLevelType w:val="hybridMultilevel"/>
    <w:tmpl w:val="B820536A"/>
    <w:lvl w:ilvl="0" w:tplc="375C1CF8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0C64CE6"/>
    <w:multiLevelType w:val="hybridMultilevel"/>
    <w:tmpl w:val="3140BF1E"/>
    <w:lvl w:ilvl="0" w:tplc="64D808C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F64057"/>
    <w:multiLevelType w:val="hybridMultilevel"/>
    <w:tmpl w:val="47060D62"/>
    <w:lvl w:ilvl="0" w:tplc="8AD8F53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2351DA"/>
    <w:multiLevelType w:val="hybridMultilevel"/>
    <w:tmpl w:val="3EEAF448"/>
    <w:lvl w:ilvl="0" w:tplc="2AA43ED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256D78"/>
    <w:multiLevelType w:val="hybridMultilevel"/>
    <w:tmpl w:val="C524A79C"/>
    <w:lvl w:ilvl="0" w:tplc="BF547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D220A1"/>
    <w:multiLevelType w:val="hybridMultilevel"/>
    <w:tmpl w:val="D026F1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6C928D4"/>
    <w:multiLevelType w:val="hybridMultilevel"/>
    <w:tmpl w:val="294E16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EDB4BD4"/>
    <w:multiLevelType w:val="hybridMultilevel"/>
    <w:tmpl w:val="A030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7D12B0"/>
    <w:multiLevelType w:val="hybridMultilevel"/>
    <w:tmpl w:val="40BCF7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EF4829"/>
    <w:multiLevelType w:val="hybridMultilevel"/>
    <w:tmpl w:val="2B0E4686"/>
    <w:lvl w:ilvl="0" w:tplc="30B6FE1C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>
    <w:nsid w:val="73F43347"/>
    <w:multiLevelType w:val="hybridMultilevel"/>
    <w:tmpl w:val="B5FC3612"/>
    <w:lvl w:ilvl="0" w:tplc="A56CA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47AC5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5127B7"/>
    <w:multiLevelType w:val="hybridMultilevel"/>
    <w:tmpl w:val="F85A29C4"/>
    <w:lvl w:ilvl="0" w:tplc="11B00D20">
      <w:numFmt w:val="bullet"/>
      <w:lvlText w:val="-"/>
      <w:lvlJc w:val="left"/>
      <w:pPr>
        <w:ind w:left="6120" w:hanging="360"/>
      </w:pPr>
      <w:rPr>
        <w:rFonts w:ascii="Calibri" w:eastAsia="Times New Roman" w:hAnsi="Calibri" w:hint="default"/>
      </w:rPr>
    </w:lvl>
    <w:lvl w:ilvl="1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5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14"/>
  </w:num>
  <w:num w:numId="10">
    <w:abstractNumId w:val="0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  <w:num w:numId="15">
    <w:abstractNumId w:val="3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843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01BE"/>
    <w:rsid w:val="00006900"/>
    <w:rsid w:val="00006A49"/>
    <w:rsid w:val="0001674A"/>
    <w:rsid w:val="00021DEF"/>
    <w:rsid w:val="00023050"/>
    <w:rsid w:val="00023132"/>
    <w:rsid w:val="000240BD"/>
    <w:rsid w:val="000430E1"/>
    <w:rsid w:val="0004327D"/>
    <w:rsid w:val="000502BB"/>
    <w:rsid w:val="00060EEA"/>
    <w:rsid w:val="00065B7C"/>
    <w:rsid w:val="00077A2A"/>
    <w:rsid w:val="000807D7"/>
    <w:rsid w:val="00080FC6"/>
    <w:rsid w:val="00086803"/>
    <w:rsid w:val="00087B59"/>
    <w:rsid w:val="00091B86"/>
    <w:rsid w:val="0009788E"/>
    <w:rsid w:val="000B72B5"/>
    <w:rsid w:val="000C48EE"/>
    <w:rsid w:val="000D7594"/>
    <w:rsid w:val="000E2251"/>
    <w:rsid w:val="000E4A00"/>
    <w:rsid w:val="000F1C81"/>
    <w:rsid w:val="000F4748"/>
    <w:rsid w:val="000F5F07"/>
    <w:rsid w:val="00104BC3"/>
    <w:rsid w:val="001107DC"/>
    <w:rsid w:val="0011351B"/>
    <w:rsid w:val="001324BB"/>
    <w:rsid w:val="00133F88"/>
    <w:rsid w:val="001351EB"/>
    <w:rsid w:val="0013547D"/>
    <w:rsid w:val="00140424"/>
    <w:rsid w:val="00141C4D"/>
    <w:rsid w:val="00142E67"/>
    <w:rsid w:val="001506F9"/>
    <w:rsid w:val="00163AF2"/>
    <w:rsid w:val="00173D0C"/>
    <w:rsid w:val="00174191"/>
    <w:rsid w:val="00174D53"/>
    <w:rsid w:val="0018148C"/>
    <w:rsid w:val="001A1961"/>
    <w:rsid w:val="001A5565"/>
    <w:rsid w:val="001A7C6A"/>
    <w:rsid w:val="001C6E7A"/>
    <w:rsid w:val="001D427E"/>
    <w:rsid w:val="001E14FF"/>
    <w:rsid w:val="001E2864"/>
    <w:rsid w:val="001E50EE"/>
    <w:rsid w:val="001E53BD"/>
    <w:rsid w:val="001F2835"/>
    <w:rsid w:val="001F2CC6"/>
    <w:rsid w:val="00200DAD"/>
    <w:rsid w:val="0020128E"/>
    <w:rsid w:val="0020630A"/>
    <w:rsid w:val="002067B9"/>
    <w:rsid w:val="0021265C"/>
    <w:rsid w:val="002140CE"/>
    <w:rsid w:val="002301BA"/>
    <w:rsid w:val="002319E7"/>
    <w:rsid w:val="002547B5"/>
    <w:rsid w:val="00263CF5"/>
    <w:rsid w:val="002706EA"/>
    <w:rsid w:val="0027520D"/>
    <w:rsid w:val="00286C60"/>
    <w:rsid w:val="00294DB7"/>
    <w:rsid w:val="002C1899"/>
    <w:rsid w:val="002C356F"/>
    <w:rsid w:val="002E18C3"/>
    <w:rsid w:val="002F4125"/>
    <w:rsid w:val="00316910"/>
    <w:rsid w:val="003201DB"/>
    <w:rsid w:val="003230BD"/>
    <w:rsid w:val="003248FB"/>
    <w:rsid w:val="00325FF6"/>
    <w:rsid w:val="0034479D"/>
    <w:rsid w:val="00350D7A"/>
    <w:rsid w:val="003556DB"/>
    <w:rsid w:val="00363D69"/>
    <w:rsid w:val="00364C45"/>
    <w:rsid w:val="00365D81"/>
    <w:rsid w:val="00372E45"/>
    <w:rsid w:val="00375B1B"/>
    <w:rsid w:val="003766DB"/>
    <w:rsid w:val="0038263C"/>
    <w:rsid w:val="00393EBC"/>
    <w:rsid w:val="00397806"/>
    <w:rsid w:val="003A7D26"/>
    <w:rsid w:val="003B0929"/>
    <w:rsid w:val="003C0713"/>
    <w:rsid w:val="003C2020"/>
    <w:rsid w:val="003D3AD7"/>
    <w:rsid w:val="003E5B8F"/>
    <w:rsid w:val="003E6126"/>
    <w:rsid w:val="003F15F4"/>
    <w:rsid w:val="003F4900"/>
    <w:rsid w:val="003F5E91"/>
    <w:rsid w:val="003F6738"/>
    <w:rsid w:val="0040055A"/>
    <w:rsid w:val="00404908"/>
    <w:rsid w:val="00407053"/>
    <w:rsid w:val="004133EA"/>
    <w:rsid w:val="004218DB"/>
    <w:rsid w:val="00423EA2"/>
    <w:rsid w:val="00425481"/>
    <w:rsid w:val="00431330"/>
    <w:rsid w:val="0043210E"/>
    <w:rsid w:val="004368E7"/>
    <w:rsid w:val="00445316"/>
    <w:rsid w:val="00445DB0"/>
    <w:rsid w:val="0045725D"/>
    <w:rsid w:val="00463DA0"/>
    <w:rsid w:val="00466490"/>
    <w:rsid w:val="004724EE"/>
    <w:rsid w:val="00475304"/>
    <w:rsid w:val="00480A1E"/>
    <w:rsid w:val="00481360"/>
    <w:rsid w:val="00486684"/>
    <w:rsid w:val="004868F9"/>
    <w:rsid w:val="004907A2"/>
    <w:rsid w:val="004965A4"/>
    <w:rsid w:val="004A3A72"/>
    <w:rsid w:val="004A44C7"/>
    <w:rsid w:val="004A6AAA"/>
    <w:rsid w:val="004B3C4F"/>
    <w:rsid w:val="004B4A29"/>
    <w:rsid w:val="004B4FD6"/>
    <w:rsid w:val="004C53F5"/>
    <w:rsid w:val="004D4FE4"/>
    <w:rsid w:val="004D5EB5"/>
    <w:rsid w:val="004D653E"/>
    <w:rsid w:val="004D7841"/>
    <w:rsid w:val="004E518C"/>
    <w:rsid w:val="004F5723"/>
    <w:rsid w:val="00502CE3"/>
    <w:rsid w:val="005111E3"/>
    <w:rsid w:val="00527C85"/>
    <w:rsid w:val="00530087"/>
    <w:rsid w:val="00531F1D"/>
    <w:rsid w:val="00532457"/>
    <w:rsid w:val="00540AFF"/>
    <w:rsid w:val="0054284E"/>
    <w:rsid w:val="00542D8E"/>
    <w:rsid w:val="00554BEE"/>
    <w:rsid w:val="00563945"/>
    <w:rsid w:val="00566106"/>
    <w:rsid w:val="00572404"/>
    <w:rsid w:val="00572E5A"/>
    <w:rsid w:val="00574234"/>
    <w:rsid w:val="00574474"/>
    <w:rsid w:val="00580749"/>
    <w:rsid w:val="00581540"/>
    <w:rsid w:val="00582EBA"/>
    <w:rsid w:val="005868E1"/>
    <w:rsid w:val="00593072"/>
    <w:rsid w:val="00594204"/>
    <w:rsid w:val="00597322"/>
    <w:rsid w:val="00597645"/>
    <w:rsid w:val="005A2001"/>
    <w:rsid w:val="005B0269"/>
    <w:rsid w:val="005B2D37"/>
    <w:rsid w:val="005B5F73"/>
    <w:rsid w:val="005C3935"/>
    <w:rsid w:val="005D5703"/>
    <w:rsid w:val="005E159B"/>
    <w:rsid w:val="005F6381"/>
    <w:rsid w:val="00604CB4"/>
    <w:rsid w:val="0061371E"/>
    <w:rsid w:val="00621C99"/>
    <w:rsid w:val="0062227F"/>
    <w:rsid w:val="006315DE"/>
    <w:rsid w:val="00633E72"/>
    <w:rsid w:val="006350AB"/>
    <w:rsid w:val="00644849"/>
    <w:rsid w:val="00650691"/>
    <w:rsid w:val="00652B5C"/>
    <w:rsid w:val="006532F3"/>
    <w:rsid w:val="00653C20"/>
    <w:rsid w:val="006629C5"/>
    <w:rsid w:val="00671176"/>
    <w:rsid w:val="0067504F"/>
    <w:rsid w:val="00695FC7"/>
    <w:rsid w:val="006A3746"/>
    <w:rsid w:val="006C118D"/>
    <w:rsid w:val="006C296E"/>
    <w:rsid w:val="006C41A2"/>
    <w:rsid w:val="006C4E3F"/>
    <w:rsid w:val="006C51E9"/>
    <w:rsid w:val="006C7E7A"/>
    <w:rsid w:val="006D057B"/>
    <w:rsid w:val="006E3115"/>
    <w:rsid w:val="006F0826"/>
    <w:rsid w:val="006F17B2"/>
    <w:rsid w:val="006F76CA"/>
    <w:rsid w:val="00707C5F"/>
    <w:rsid w:val="0071146F"/>
    <w:rsid w:val="00714E03"/>
    <w:rsid w:val="00717FD8"/>
    <w:rsid w:val="0072292F"/>
    <w:rsid w:val="00750EB2"/>
    <w:rsid w:val="0075374B"/>
    <w:rsid w:val="007542B2"/>
    <w:rsid w:val="00763E65"/>
    <w:rsid w:val="007716AA"/>
    <w:rsid w:val="00784B6F"/>
    <w:rsid w:val="00793961"/>
    <w:rsid w:val="00793D9F"/>
    <w:rsid w:val="00797ADE"/>
    <w:rsid w:val="007A616A"/>
    <w:rsid w:val="007A7483"/>
    <w:rsid w:val="007C06DC"/>
    <w:rsid w:val="007C7E1C"/>
    <w:rsid w:val="007D09F6"/>
    <w:rsid w:val="007D5792"/>
    <w:rsid w:val="007E2F9B"/>
    <w:rsid w:val="007E3756"/>
    <w:rsid w:val="007E45B3"/>
    <w:rsid w:val="007F2F19"/>
    <w:rsid w:val="007F469E"/>
    <w:rsid w:val="007F5636"/>
    <w:rsid w:val="00817A61"/>
    <w:rsid w:val="00820AF1"/>
    <w:rsid w:val="00820BB9"/>
    <w:rsid w:val="00821246"/>
    <w:rsid w:val="0082482A"/>
    <w:rsid w:val="00830DAB"/>
    <w:rsid w:val="0083559D"/>
    <w:rsid w:val="00841F40"/>
    <w:rsid w:val="00842481"/>
    <w:rsid w:val="008438D7"/>
    <w:rsid w:val="00844E96"/>
    <w:rsid w:val="00863D2D"/>
    <w:rsid w:val="00871BCE"/>
    <w:rsid w:val="008725DC"/>
    <w:rsid w:val="00875EFB"/>
    <w:rsid w:val="008A18C8"/>
    <w:rsid w:val="008A2C6B"/>
    <w:rsid w:val="008B3105"/>
    <w:rsid w:val="008B56D1"/>
    <w:rsid w:val="008B7826"/>
    <w:rsid w:val="008C6BC0"/>
    <w:rsid w:val="008D67C3"/>
    <w:rsid w:val="008D7DD6"/>
    <w:rsid w:val="008E37AC"/>
    <w:rsid w:val="008E41EE"/>
    <w:rsid w:val="008F4664"/>
    <w:rsid w:val="00911736"/>
    <w:rsid w:val="00912380"/>
    <w:rsid w:val="00920E70"/>
    <w:rsid w:val="00921403"/>
    <w:rsid w:val="00926807"/>
    <w:rsid w:val="00934607"/>
    <w:rsid w:val="00937A5C"/>
    <w:rsid w:val="0094031E"/>
    <w:rsid w:val="00945CC2"/>
    <w:rsid w:val="00947D96"/>
    <w:rsid w:val="009519A8"/>
    <w:rsid w:val="00964737"/>
    <w:rsid w:val="0096725A"/>
    <w:rsid w:val="00976BC4"/>
    <w:rsid w:val="009771E9"/>
    <w:rsid w:val="0097752E"/>
    <w:rsid w:val="00986B02"/>
    <w:rsid w:val="009876DB"/>
    <w:rsid w:val="00990507"/>
    <w:rsid w:val="009A4326"/>
    <w:rsid w:val="009A7A65"/>
    <w:rsid w:val="009B3398"/>
    <w:rsid w:val="009C4AB5"/>
    <w:rsid w:val="009C5ADD"/>
    <w:rsid w:val="00A06811"/>
    <w:rsid w:val="00A0774F"/>
    <w:rsid w:val="00A202A2"/>
    <w:rsid w:val="00A22CA9"/>
    <w:rsid w:val="00A30845"/>
    <w:rsid w:val="00A328E9"/>
    <w:rsid w:val="00A367F8"/>
    <w:rsid w:val="00A45825"/>
    <w:rsid w:val="00A467EA"/>
    <w:rsid w:val="00A46E5F"/>
    <w:rsid w:val="00A53499"/>
    <w:rsid w:val="00A636F0"/>
    <w:rsid w:val="00A64513"/>
    <w:rsid w:val="00A71040"/>
    <w:rsid w:val="00A76BB6"/>
    <w:rsid w:val="00A7724A"/>
    <w:rsid w:val="00A82192"/>
    <w:rsid w:val="00A831D9"/>
    <w:rsid w:val="00A84855"/>
    <w:rsid w:val="00A855A1"/>
    <w:rsid w:val="00A90B7B"/>
    <w:rsid w:val="00A90DB5"/>
    <w:rsid w:val="00A97169"/>
    <w:rsid w:val="00AA0D5C"/>
    <w:rsid w:val="00AA2B49"/>
    <w:rsid w:val="00AB4F55"/>
    <w:rsid w:val="00AC282B"/>
    <w:rsid w:val="00AD1542"/>
    <w:rsid w:val="00AD170D"/>
    <w:rsid w:val="00AD3B9F"/>
    <w:rsid w:val="00AD4E4A"/>
    <w:rsid w:val="00AD6C9E"/>
    <w:rsid w:val="00AE2372"/>
    <w:rsid w:val="00AF2355"/>
    <w:rsid w:val="00AF4D84"/>
    <w:rsid w:val="00AF5F68"/>
    <w:rsid w:val="00B073A7"/>
    <w:rsid w:val="00B14050"/>
    <w:rsid w:val="00B268EF"/>
    <w:rsid w:val="00B273C9"/>
    <w:rsid w:val="00B36E5D"/>
    <w:rsid w:val="00B41DD2"/>
    <w:rsid w:val="00B444E7"/>
    <w:rsid w:val="00B4706B"/>
    <w:rsid w:val="00B5278F"/>
    <w:rsid w:val="00B65F09"/>
    <w:rsid w:val="00B71822"/>
    <w:rsid w:val="00B74FAF"/>
    <w:rsid w:val="00B754BC"/>
    <w:rsid w:val="00B801BE"/>
    <w:rsid w:val="00B823BB"/>
    <w:rsid w:val="00B82ADE"/>
    <w:rsid w:val="00B843E0"/>
    <w:rsid w:val="00B91514"/>
    <w:rsid w:val="00B96D32"/>
    <w:rsid w:val="00BA2176"/>
    <w:rsid w:val="00BA7CDC"/>
    <w:rsid w:val="00BB61F6"/>
    <w:rsid w:val="00BC0B55"/>
    <w:rsid w:val="00BD2DF4"/>
    <w:rsid w:val="00BD438A"/>
    <w:rsid w:val="00C11967"/>
    <w:rsid w:val="00C133D7"/>
    <w:rsid w:val="00C15B0F"/>
    <w:rsid w:val="00C21471"/>
    <w:rsid w:val="00C33AAF"/>
    <w:rsid w:val="00C4391C"/>
    <w:rsid w:val="00C44B16"/>
    <w:rsid w:val="00C46C80"/>
    <w:rsid w:val="00C47E93"/>
    <w:rsid w:val="00C50BF7"/>
    <w:rsid w:val="00C5178A"/>
    <w:rsid w:val="00C5504D"/>
    <w:rsid w:val="00C640EA"/>
    <w:rsid w:val="00C71BAE"/>
    <w:rsid w:val="00C73BF2"/>
    <w:rsid w:val="00C77379"/>
    <w:rsid w:val="00C7746C"/>
    <w:rsid w:val="00C81373"/>
    <w:rsid w:val="00C83AFA"/>
    <w:rsid w:val="00C87745"/>
    <w:rsid w:val="00C90F08"/>
    <w:rsid w:val="00C93BE7"/>
    <w:rsid w:val="00C9502B"/>
    <w:rsid w:val="00CA4B3A"/>
    <w:rsid w:val="00CB2254"/>
    <w:rsid w:val="00CB6571"/>
    <w:rsid w:val="00CC18E0"/>
    <w:rsid w:val="00CC7786"/>
    <w:rsid w:val="00CD062A"/>
    <w:rsid w:val="00CD10EB"/>
    <w:rsid w:val="00CD7CC0"/>
    <w:rsid w:val="00CE2BE0"/>
    <w:rsid w:val="00CE603E"/>
    <w:rsid w:val="00CF6001"/>
    <w:rsid w:val="00D0431C"/>
    <w:rsid w:val="00D1250E"/>
    <w:rsid w:val="00D273BE"/>
    <w:rsid w:val="00D36876"/>
    <w:rsid w:val="00D46A46"/>
    <w:rsid w:val="00D5359B"/>
    <w:rsid w:val="00D554A8"/>
    <w:rsid w:val="00D556F5"/>
    <w:rsid w:val="00D60968"/>
    <w:rsid w:val="00D62516"/>
    <w:rsid w:val="00D676B5"/>
    <w:rsid w:val="00D72A36"/>
    <w:rsid w:val="00D86E9C"/>
    <w:rsid w:val="00D938CE"/>
    <w:rsid w:val="00D97BF1"/>
    <w:rsid w:val="00DB415D"/>
    <w:rsid w:val="00DC27B1"/>
    <w:rsid w:val="00DD027A"/>
    <w:rsid w:val="00DE077C"/>
    <w:rsid w:val="00DE0C49"/>
    <w:rsid w:val="00DF1ACA"/>
    <w:rsid w:val="00DF2748"/>
    <w:rsid w:val="00DF4D94"/>
    <w:rsid w:val="00E04817"/>
    <w:rsid w:val="00E07279"/>
    <w:rsid w:val="00E124C6"/>
    <w:rsid w:val="00E1367E"/>
    <w:rsid w:val="00E14C10"/>
    <w:rsid w:val="00E14D48"/>
    <w:rsid w:val="00E27036"/>
    <w:rsid w:val="00E301AE"/>
    <w:rsid w:val="00E668B2"/>
    <w:rsid w:val="00E767DE"/>
    <w:rsid w:val="00E960FE"/>
    <w:rsid w:val="00EA0B6D"/>
    <w:rsid w:val="00EB6E56"/>
    <w:rsid w:val="00EC5A73"/>
    <w:rsid w:val="00EC5AC6"/>
    <w:rsid w:val="00ED0129"/>
    <w:rsid w:val="00ED22A4"/>
    <w:rsid w:val="00F032F0"/>
    <w:rsid w:val="00F17A8F"/>
    <w:rsid w:val="00F35562"/>
    <w:rsid w:val="00F40CAC"/>
    <w:rsid w:val="00F4110C"/>
    <w:rsid w:val="00F47C1B"/>
    <w:rsid w:val="00F577CE"/>
    <w:rsid w:val="00F72B63"/>
    <w:rsid w:val="00F73EAA"/>
    <w:rsid w:val="00F76D5F"/>
    <w:rsid w:val="00F82F77"/>
    <w:rsid w:val="00F94B4F"/>
    <w:rsid w:val="00F952B0"/>
    <w:rsid w:val="00FA1C49"/>
    <w:rsid w:val="00FA23F8"/>
    <w:rsid w:val="00FB2745"/>
    <w:rsid w:val="00FB6F3A"/>
    <w:rsid w:val="00FC61F0"/>
    <w:rsid w:val="00FD6F4E"/>
    <w:rsid w:val="00FE147E"/>
    <w:rsid w:val="00FF3BC7"/>
    <w:rsid w:val="00FF778B"/>
    <w:rsid w:val="00FF7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C4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F4748"/>
    <w:pPr>
      <w:keepNext/>
      <w:numPr>
        <w:numId w:val="15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F4748"/>
    <w:pPr>
      <w:keepNext/>
      <w:numPr>
        <w:ilvl w:val="1"/>
        <w:numId w:val="15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F4748"/>
    <w:pPr>
      <w:keepNext/>
      <w:numPr>
        <w:ilvl w:val="2"/>
        <w:numId w:val="15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F4748"/>
    <w:pPr>
      <w:keepNext/>
      <w:numPr>
        <w:ilvl w:val="3"/>
        <w:numId w:val="15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F4748"/>
    <w:pPr>
      <w:numPr>
        <w:ilvl w:val="4"/>
        <w:numId w:val="1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F4748"/>
    <w:pPr>
      <w:numPr>
        <w:ilvl w:val="5"/>
        <w:numId w:val="15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F4748"/>
    <w:pPr>
      <w:numPr>
        <w:ilvl w:val="6"/>
        <w:numId w:val="15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F4748"/>
    <w:pPr>
      <w:numPr>
        <w:ilvl w:val="7"/>
        <w:numId w:val="15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F4748"/>
    <w:pPr>
      <w:numPr>
        <w:ilvl w:val="8"/>
        <w:numId w:val="15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F4748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F4748"/>
    <w:rPr>
      <w:rFonts w:ascii="Cambria" w:hAnsi="Cambria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F4748"/>
    <w:rPr>
      <w:rFonts w:ascii="Cambria" w:hAnsi="Cambria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F4748"/>
    <w:rPr>
      <w:rFonts w:ascii="Calibri" w:hAnsi="Calibri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F4748"/>
    <w:rPr>
      <w:rFonts w:ascii="Calibri" w:hAnsi="Calibr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F4748"/>
    <w:rPr>
      <w:rFonts w:ascii="Calibri" w:hAnsi="Calibri"/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F4748"/>
    <w:rPr>
      <w:rFonts w:ascii="Calibri" w:hAnsi="Calibri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F4748"/>
    <w:rPr>
      <w:rFonts w:ascii="Calibri" w:hAnsi="Calibri"/>
      <w:i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F4748"/>
    <w:rPr>
      <w:rFonts w:ascii="Cambria" w:hAnsi="Cambria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F577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908"/>
    <w:rPr>
      <w:sz w:val="0"/>
      <w:szCs w:val="0"/>
    </w:rPr>
  </w:style>
  <w:style w:type="table" w:styleId="TableGrid">
    <w:name w:val="Table Grid"/>
    <w:basedOn w:val="TableNormal"/>
    <w:uiPriority w:val="99"/>
    <w:rsid w:val="004A44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444E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71146F"/>
    <w:pPr>
      <w:ind w:left="720"/>
    </w:pPr>
  </w:style>
  <w:style w:type="paragraph" w:styleId="Header">
    <w:name w:val="header"/>
    <w:basedOn w:val="Normal"/>
    <w:link w:val="HeaderChar"/>
    <w:uiPriority w:val="99"/>
    <w:rsid w:val="00AF4D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F4D84"/>
    <w:rPr>
      <w:sz w:val="24"/>
    </w:rPr>
  </w:style>
  <w:style w:type="paragraph" w:styleId="Footer">
    <w:name w:val="footer"/>
    <w:basedOn w:val="Normal"/>
    <w:link w:val="FooterChar"/>
    <w:uiPriority w:val="99"/>
    <w:rsid w:val="00AF4D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F4D84"/>
    <w:rPr>
      <w:sz w:val="24"/>
    </w:rPr>
  </w:style>
  <w:style w:type="character" w:customStyle="1" w:styleId="CharStyle17">
    <w:name w:val="CharStyle17"/>
    <w:uiPriority w:val="99"/>
    <w:rsid w:val="003E5B8F"/>
    <w:rPr>
      <w:rFonts w:ascii="Times New Roman" w:hAnsi="Times New Roman"/>
      <w:b/>
      <w:sz w:val="18"/>
    </w:rPr>
  </w:style>
  <w:style w:type="character" w:customStyle="1" w:styleId="CharStyle18">
    <w:name w:val="CharStyle18"/>
    <w:uiPriority w:val="99"/>
    <w:rsid w:val="003E5B8F"/>
    <w:rPr>
      <w:rFonts w:ascii="Times New Roman" w:hAnsi="Times New Roman"/>
      <w:sz w:val="18"/>
    </w:rPr>
  </w:style>
  <w:style w:type="paragraph" w:styleId="FootnoteText">
    <w:name w:val="footnote text"/>
    <w:basedOn w:val="Normal"/>
    <w:link w:val="FootnoteTextChar"/>
    <w:uiPriority w:val="99"/>
    <w:rsid w:val="003E5B8F"/>
    <w:pPr>
      <w:jc w:val="both"/>
    </w:pPr>
    <w:rPr>
      <w:sz w:val="20"/>
      <w:szCs w:val="20"/>
      <w:lang w:eastAsia="ii-CN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E5B8F"/>
    <w:rPr>
      <w:lang w:val="en-US" w:eastAsia="ii-CN"/>
    </w:rPr>
  </w:style>
  <w:style w:type="character" w:styleId="FootnoteReference">
    <w:name w:val="footnote reference"/>
    <w:basedOn w:val="DefaultParagraphFont"/>
    <w:uiPriority w:val="99"/>
    <w:rsid w:val="003E5B8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3E5B8F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rsid w:val="00B4706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B4706B"/>
    <w:rPr>
      <w:lang w:val="en-US" w:eastAsia="en-US"/>
    </w:rPr>
  </w:style>
  <w:style w:type="character" w:styleId="EndnoteReference">
    <w:name w:val="endnote reference"/>
    <w:basedOn w:val="DefaultParagraphFont"/>
    <w:uiPriority w:val="99"/>
    <w:rsid w:val="00B4706B"/>
    <w:rPr>
      <w:rFonts w:cs="Times New Roman"/>
      <w:vertAlign w:val="superscript"/>
    </w:rPr>
  </w:style>
  <w:style w:type="paragraph" w:customStyle="1" w:styleId="Default">
    <w:name w:val="Default"/>
    <w:uiPriority w:val="99"/>
    <w:rsid w:val="000807D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41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1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949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</vt:lpstr>
    </vt:vector>
  </TitlesOfParts>
  <Company>univerzitet</Company>
  <LinksUpToDate>false</LinksUpToDate>
  <CharactersWithSpaces>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korisnik</dc:creator>
  <cp:lastModifiedBy>BINARCODE</cp:lastModifiedBy>
  <cp:revision>23</cp:revision>
  <cp:lastPrinted>2018-07-04T10:14:00Z</cp:lastPrinted>
  <dcterms:created xsi:type="dcterms:W3CDTF">2018-05-21T11:24:00Z</dcterms:created>
  <dcterms:modified xsi:type="dcterms:W3CDTF">2018-07-04T12:05:00Z</dcterms:modified>
</cp:coreProperties>
</file>