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6" w:type="dxa"/>
        <w:tblInd w:w="-432" w:type="dxa"/>
        <w:tblLook w:val="01E0"/>
      </w:tblPr>
      <w:tblGrid>
        <w:gridCol w:w="1732"/>
        <w:gridCol w:w="2246"/>
        <w:gridCol w:w="1929"/>
        <w:gridCol w:w="2273"/>
        <w:gridCol w:w="1886"/>
      </w:tblGrid>
      <w:tr w:rsidR="00666E82" w:rsidRPr="0039561E" w:rsidTr="00666E82">
        <w:trPr>
          <w:trHeight w:val="615"/>
        </w:trPr>
        <w:tc>
          <w:tcPr>
            <w:tcW w:w="1732" w:type="dxa"/>
            <w:vMerge w:val="restart"/>
          </w:tcPr>
          <w:p w:rsidR="00666E82" w:rsidRPr="0039561E" w:rsidRDefault="00666E82" w:rsidP="00666E82">
            <w:pPr>
              <w:spacing w:after="0" w:line="240" w:lineRule="auto"/>
              <w:rPr>
                <w:rFonts w:ascii="Times New Roman" w:hAnsi="Times New Roman" w:cs="Times New Roman"/>
                <w:sz w:val="20"/>
                <w:szCs w:val="20"/>
              </w:rPr>
            </w:pPr>
            <w:r w:rsidRPr="0039561E">
              <w:rPr>
                <w:rFonts w:ascii="Times New Roman" w:hAnsi="Times New Roman" w:cs="Times New Roman"/>
                <w:sz w:val="20"/>
                <w:szCs w:val="20"/>
              </w:rPr>
              <w:object w:dxaOrig="2545" w:dyaOrig="2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72.5pt" o:ole="">
                  <v:imagedata r:id="rId8" o:title=""/>
                </v:shape>
                <o:OLEObject Type="Embed" ProgID="CorelDRAW.Graphic.13" ShapeID="_x0000_i1025" DrawAspect="Content" ObjectID="_1574750387" r:id="rId9"/>
              </w:object>
            </w:r>
          </w:p>
        </w:tc>
        <w:tc>
          <w:tcPr>
            <w:tcW w:w="6448" w:type="dxa"/>
            <w:gridSpan w:val="3"/>
            <w:vAlign w:val="center"/>
          </w:tcPr>
          <w:p w:rsidR="00666E82" w:rsidRPr="0039561E" w:rsidRDefault="00666E82" w:rsidP="00666E82">
            <w:pPr>
              <w:spacing w:after="0" w:line="240" w:lineRule="auto"/>
              <w:jc w:val="center"/>
              <w:rPr>
                <w:rFonts w:ascii="Times New Roman" w:hAnsi="Times New Roman" w:cs="Times New Roman"/>
                <w:b/>
                <w:sz w:val="20"/>
                <w:szCs w:val="20"/>
                <w:lang w:val="sr-Cyrl-CS"/>
              </w:rPr>
            </w:pPr>
            <w:r w:rsidRPr="0039561E">
              <w:rPr>
                <w:rFonts w:ascii="Times New Roman" w:hAnsi="Times New Roman" w:cs="Times New Roman"/>
                <w:b/>
                <w:sz w:val="20"/>
                <w:szCs w:val="20"/>
                <w:lang w:val="sr-Cyrl-CS"/>
              </w:rPr>
              <w:t>УНИВЕРЗИТЕТ У ИСТОЧНОМ САРАЈЕВУ</w:t>
            </w:r>
          </w:p>
          <w:p w:rsidR="00666E82" w:rsidRPr="0039561E" w:rsidRDefault="00666E82" w:rsidP="00666E82">
            <w:pPr>
              <w:spacing w:after="0" w:line="240" w:lineRule="auto"/>
              <w:ind w:left="-108"/>
              <w:jc w:val="center"/>
              <w:rPr>
                <w:rFonts w:ascii="Times New Roman" w:hAnsi="Times New Roman" w:cs="Times New Roman"/>
                <w:b/>
                <w:sz w:val="20"/>
                <w:szCs w:val="20"/>
                <w:lang w:val="sr-Cyrl-CS"/>
              </w:rPr>
            </w:pPr>
            <w:r w:rsidRPr="0039561E">
              <w:rPr>
                <w:rFonts w:ascii="Times New Roman" w:hAnsi="Times New Roman" w:cs="Times New Roman"/>
                <w:b/>
                <w:sz w:val="20"/>
                <w:szCs w:val="20"/>
                <w:lang w:val="sr-Cyrl-CS"/>
              </w:rPr>
              <w:t>ПОЉОПРИВРЕДНИ ФАКУЛТЕТ</w:t>
            </w:r>
          </w:p>
        </w:tc>
        <w:tc>
          <w:tcPr>
            <w:tcW w:w="1886" w:type="dxa"/>
            <w:vMerge w:val="restart"/>
          </w:tcPr>
          <w:p w:rsidR="00666E82" w:rsidRPr="0039561E" w:rsidRDefault="00666E82" w:rsidP="00666E82">
            <w:pPr>
              <w:spacing w:after="0" w:line="240" w:lineRule="auto"/>
              <w:rPr>
                <w:rFonts w:ascii="Times New Roman" w:hAnsi="Times New Roman" w:cs="Times New Roman"/>
                <w:sz w:val="20"/>
                <w:szCs w:val="20"/>
                <w:lang w:val="ru-RU"/>
              </w:rPr>
            </w:pPr>
            <w:r w:rsidRPr="0039561E">
              <w:rPr>
                <w:rFonts w:ascii="Times New Roman" w:hAnsi="Times New Roman" w:cs="Times New Roman"/>
                <w:noProof/>
                <w:sz w:val="20"/>
                <w:szCs w:val="20"/>
                <w:lang w:val="en-US"/>
              </w:rPr>
              <w:drawing>
                <wp:inline distT="0" distB="0" distL="0" distR="0">
                  <wp:extent cx="914400" cy="914400"/>
                  <wp:effectExtent l="19050" t="0" r="0" b="0"/>
                  <wp:docPr id="2" name="Picture 1" descr="C:\Documents and Settings\Boris\Desktop\p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oris\Desktop\pof.jpg"/>
                          <pic:cNvPicPr>
                            <a:picLocks noChangeAspect="1" noChangeArrowheads="1"/>
                          </pic:cNvPicPr>
                        </pic:nvPicPr>
                        <pic:blipFill>
                          <a:blip r:embed="rId10"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r>
      <w:tr w:rsidR="00666E82" w:rsidRPr="0039561E" w:rsidTr="00666E82">
        <w:trPr>
          <w:trHeight w:val="135"/>
        </w:trPr>
        <w:tc>
          <w:tcPr>
            <w:tcW w:w="1732" w:type="dxa"/>
            <w:vMerge/>
          </w:tcPr>
          <w:p w:rsidR="00666E82" w:rsidRPr="0039561E" w:rsidRDefault="00666E82" w:rsidP="00666E82">
            <w:pPr>
              <w:spacing w:after="0" w:line="240" w:lineRule="auto"/>
              <w:rPr>
                <w:rFonts w:ascii="Times New Roman" w:hAnsi="Times New Roman" w:cs="Times New Roman"/>
                <w:sz w:val="20"/>
                <w:szCs w:val="20"/>
              </w:rPr>
            </w:pPr>
          </w:p>
        </w:tc>
        <w:tc>
          <w:tcPr>
            <w:tcW w:w="6448" w:type="dxa"/>
            <w:gridSpan w:val="3"/>
            <w:vAlign w:val="center"/>
          </w:tcPr>
          <w:p w:rsidR="00666E82" w:rsidRPr="0039561E" w:rsidRDefault="00666E82" w:rsidP="00666E82">
            <w:pPr>
              <w:spacing w:after="0" w:line="240" w:lineRule="auto"/>
              <w:jc w:val="center"/>
              <w:rPr>
                <w:rFonts w:ascii="Times New Roman" w:hAnsi="Times New Roman" w:cs="Times New Roman"/>
                <w:i/>
                <w:sz w:val="20"/>
                <w:szCs w:val="20"/>
              </w:rPr>
            </w:pPr>
          </w:p>
          <w:p w:rsidR="00666E82" w:rsidRPr="0039561E" w:rsidRDefault="00666E82" w:rsidP="00666E82">
            <w:pPr>
              <w:spacing w:after="0" w:line="240" w:lineRule="auto"/>
              <w:jc w:val="center"/>
              <w:rPr>
                <w:rFonts w:ascii="Times New Roman" w:hAnsi="Times New Roman" w:cs="Times New Roman"/>
                <w:i/>
                <w:sz w:val="20"/>
                <w:szCs w:val="20"/>
                <w:lang w:val="en-US"/>
              </w:rPr>
            </w:pPr>
            <w:r w:rsidRPr="0039561E">
              <w:rPr>
                <w:rFonts w:ascii="Times New Roman" w:hAnsi="Times New Roman" w:cs="Times New Roman"/>
                <w:i/>
                <w:sz w:val="20"/>
                <w:szCs w:val="20"/>
                <w:lang w:val="sr-Cyrl-CS"/>
              </w:rPr>
              <w:t>Вука Караџића бр. 30,  71123 Источно Сарајево</w:t>
            </w:r>
          </w:p>
          <w:p w:rsidR="00666E82" w:rsidRPr="0039561E" w:rsidRDefault="00666E82" w:rsidP="00666E82">
            <w:pPr>
              <w:spacing w:after="0" w:line="240" w:lineRule="auto"/>
              <w:jc w:val="center"/>
              <w:rPr>
                <w:rFonts w:ascii="Times New Roman" w:hAnsi="Times New Roman" w:cs="Times New Roman"/>
                <w:i/>
                <w:sz w:val="20"/>
                <w:szCs w:val="20"/>
                <w:lang w:val="en-US"/>
              </w:rPr>
            </w:pPr>
          </w:p>
        </w:tc>
        <w:tc>
          <w:tcPr>
            <w:tcW w:w="1886" w:type="dxa"/>
            <w:vMerge/>
          </w:tcPr>
          <w:p w:rsidR="00666E82" w:rsidRPr="0039561E" w:rsidRDefault="00666E82" w:rsidP="00666E82">
            <w:pPr>
              <w:spacing w:after="0" w:line="240" w:lineRule="auto"/>
              <w:rPr>
                <w:rFonts w:ascii="Times New Roman" w:hAnsi="Times New Roman" w:cs="Times New Roman"/>
                <w:sz w:val="20"/>
                <w:szCs w:val="20"/>
                <w:lang w:val="sr-Cyrl-CS"/>
              </w:rPr>
            </w:pPr>
          </w:p>
        </w:tc>
      </w:tr>
      <w:tr w:rsidR="00666E82" w:rsidRPr="0039561E" w:rsidTr="00666E82">
        <w:trPr>
          <w:trHeight w:val="360"/>
        </w:trPr>
        <w:tc>
          <w:tcPr>
            <w:tcW w:w="1732" w:type="dxa"/>
            <w:vMerge/>
          </w:tcPr>
          <w:p w:rsidR="00666E82" w:rsidRPr="0039561E" w:rsidRDefault="00666E82" w:rsidP="00666E82">
            <w:pPr>
              <w:spacing w:after="0" w:line="240" w:lineRule="auto"/>
              <w:rPr>
                <w:rFonts w:ascii="Times New Roman" w:hAnsi="Times New Roman" w:cs="Times New Roman"/>
                <w:sz w:val="20"/>
                <w:szCs w:val="20"/>
              </w:rPr>
            </w:pPr>
          </w:p>
        </w:tc>
        <w:tc>
          <w:tcPr>
            <w:tcW w:w="2246" w:type="dxa"/>
            <w:vAlign w:val="center"/>
          </w:tcPr>
          <w:p w:rsidR="00666E82" w:rsidRPr="0039561E" w:rsidRDefault="004D06D0" w:rsidP="00666E82">
            <w:pPr>
              <w:spacing w:after="0" w:line="240" w:lineRule="auto"/>
              <w:jc w:val="center"/>
              <w:rPr>
                <w:rFonts w:ascii="Times New Roman" w:hAnsi="Times New Roman" w:cs="Times New Roman"/>
                <w:sz w:val="20"/>
                <w:szCs w:val="20"/>
                <w:lang w:val="sr-Cyrl-CS"/>
              </w:rPr>
            </w:pPr>
            <w:hyperlink r:id="rId11" w:history="1">
              <w:r w:rsidR="00666E82" w:rsidRPr="0039561E">
                <w:rPr>
                  <w:rStyle w:val="Hyperlink"/>
                  <w:rFonts w:ascii="Times New Roman" w:hAnsi="Times New Roman" w:cs="Times New Roman"/>
                  <w:sz w:val="20"/>
                  <w:szCs w:val="20"/>
                  <w:lang w:val="sr-Latn-CS"/>
                </w:rPr>
                <w:t>pof</w:t>
              </w:r>
              <w:r w:rsidR="00666E82" w:rsidRPr="0039561E">
                <w:rPr>
                  <w:rStyle w:val="Hyperlink"/>
                  <w:rFonts w:ascii="Times New Roman" w:hAnsi="Times New Roman" w:cs="Times New Roman"/>
                  <w:sz w:val="20"/>
                  <w:szCs w:val="20"/>
                  <w:lang w:val="sr-Cyrl-CS"/>
                </w:rPr>
                <w:t>@</w:t>
              </w:r>
              <w:r w:rsidR="00666E82" w:rsidRPr="0039561E">
                <w:rPr>
                  <w:rStyle w:val="Hyperlink"/>
                  <w:rFonts w:ascii="Times New Roman" w:hAnsi="Times New Roman" w:cs="Times New Roman"/>
                  <w:sz w:val="20"/>
                  <w:szCs w:val="20"/>
                </w:rPr>
                <w:t>teol</w:t>
              </w:r>
              <w:r w:rsidR="00666E82" w:rsidRPr="0039561E">
                <w:rPr>
                  <w:rStyle w:val="Hyperlink"/>
                  <w:rFonts w:ascii="Times New Roman" w:hAnsi="Times New Roman" w:cs="Times New Roman"/>
                  <w:sz w:val="20"/>
                  <w:szCs w:val="20"/>
                  <w:lang w:val="sr-Cyrl-CS"/>
                </w:rPr>
                <w:t>.</w:t>
              </w:r>
              <w:r w:rsidR="00666E82" w:rsidRPr="0039561E">
                <w:rPr>
                  <w:rStyle w:val="Hyperlink"/>
                  <w:rFonts w:ascii="Times New Roman" w:hAnsi="Times New Roman" w:cs="Times New Roman"/>
                  <w:sz w:val="20"/>
                  <w:szCs w:val="20"/>
                </w:rPr>
                <w:t>net</w:t>
              </w:r>
            </w:hyperlink>
          </w:p>
          <w:p w:rsidR="00666E82" w:rsidRPr="0039561E" w:rsidRDefault="004D06D0" w:rsidP="00666E82">
            <w:pPr>
              <w:spacing w:after="0" w:line="240" w:lineRule="auto"/>
              <w:jc w:val="center"/>
              <w:rPr>
                <w:rFonts w:ascii="Times New Roman" w:hAnsi="Times New Roman" w:cs="Times New Roman"/>
                <w:sz w:val="20"/>
                <w:szCs w:val="20"/>
                <w:lang w:val="sr-Latn-CS"/>
              </w:rPr>
            </w:pPr>
            <w:hyperlink r:id="rId12" w:history="1">
              <w:r w:rsidR="00666E82" w:rsidRPr="0039561E">
                <w:rPr>
                  <w:rStyle w:val="Hyperlink"/>
                  <w:rFonts w:ascii="Times New Roman" w:hAnsi="Times New Roman" w:cs="Times New Roman"/>
                  <w:sz w:val="20"/>
                  <w:szCs w:val="20"/>
                  <w:lang w:val="sr-Latn-CS"/>
                </w:rPr>
                <w:t>office@pof.ues.rs.ba</w:t>
              </w:r>
            </w:hyperlink>
            <w:r w:rsidR="00666E82" w:rsidRPr="0039561E">
              <w:rPr>
                <w:rFonts w:ascii="Times New Roman" w:hAnsi="Times New Roman" w:cs="Times New Roman"/>
                <w:sz w:val="20"/>
                <w:szCs w:val="20"/>
                <w:lang w:val="sr-Latn-CS"/>
              </w:rPr>
              <w:t xml:space="preserve"> </w:t>
            </w:r>
          </w:p>
        </w:tc>
        <w:tc>
          <w:tcPr>
            <w:tcW w:w="1929" w:type="dxa"/>
            <w:vAlign w:val="center"/>
          </w:tcPr>
          <w:p w:rsidR="00666E82" w:rsidRPr="0039561E" w:rsidRDefault="00666E82" w:rsidP="00666E82">
            <w:pPr>
              <w:spacing w:after="0" w:line="240" w:lineRule="auto"/>
              <w:jc w:val="center"/>
              <w:rPr>
                <w:rFonts w:ascii="Times New Roman" w:hAnsi="Times New Roman" w:cs="Times New Roman"/>
                <w:i/>
                <w:sz w:val="20"/>
                <w:szCs w:val="20"/>
                <w:lang w:val="sr-Cyrl-CS"/>
              </w:rPr>
            </w:pPr>
            <w:r w:rsidRPr="0039561E">
              <w:rPr>
                <w:rFonts w:ascii="Times New Roman" w:hAnsi="Times New Roman" w:cs="Times New Roman"/>
                <w:i/>
                <w:sz w:val="20"/>
                <w:szCs w:val="20"/>
                <w:lang w:val="sr-Cyrl-CS"/>
              </w:rPr>
              <w:t>+387 57 342 701</w:t>
            </w:r>
          </w:p>
          <w:p w:rsidR="00666E82" w:rsidRPr="0039561E" w:rsidRDefault="00666E82" w:rsidP="00666E82">
            <w:pPr>
              <w:spacing w:after="0" w:line="240" w:lineRule="auto"/>
              <w:jc w:val="center"/>
              <w:rPr>
                <w:rFonts w:ascii="Times New Roman" w:hAnsi="Times New Roman" w:cs="Times New Roman"/>
                <w:i/>
                <w:sz w:val="20"/>
                <w:szCs w:val="20"/>
                <w:lang w:val="sr-Cyrl-CS"/>
              </w:rPr>
            </w:pPr>
            <w:r w:rsidRPr="0039561E">
              <w:rPr>
                <w:rFonts w:ascii="Times New Roman" w:hAnsi="Times New Roman" w:cs="Times New Roman"/>
                <w:i/>
                <w:sz w:val="20"/>
                <w:szCs w:val="20"/>
                <w:lang w:val="sr-Cyrl-CS"/>
              </w:rPr>
              <w:t>+387 57 340 401</w:t>
            </w:r>
          </w:p>
        </w:tc>
        <w:tc>
          <w:tcPr>
            <w:tcW w:w="2273" w:type="dxa"/>
            <w:vAlign w:val="center"/>
          </w:tcPr>
          <w:p w:rsidR="00666E82" w:rsidRPr="0039561E" w:rsidRDefault="00666E82" w:rsidP="00666E82">
            <w:pPr>
              <w:spacing w:after="0" w:line="240" w:lineRule="auto"/>
              <w:jc w:val="center"/>
              <w:rPr>
                <w:rFonts w:ascii="Times New Roman" w:hAnsi="Times New Roman" w:cs="Times New Roman"/>
                <w:sz w:val="20"/>
                <w:szCs w:val="20"/>
                <w:lang w:val="sr-Cyrl-CS"/>
              </w:rPr>
            </w:pPr>
            <w:r w:rsidRPr="0039561E">
              <w:rPr>
                <w:rFonts w:ascii="Times New Roman" w:hAnsi="Times New Roman" w:cs="Times New Roman"/>
                <w:sz w:val="20"/>
                <w:szCs w:val="20"/>
              </w:rPr>
              <w:t>www</w:t>
            </w:r>
            <w:r w:rsidRPr="0039561E">
              <w:rPr>
                <w:rFonts w:ascii="Times New Roman" w:hAnsi="Times New Roman" w:cs="Times New Roman"/>
                <w:sz w:val="20"/>
                <w:szCs w:val="20"/>
                <w:lang w:val="sr-Cyrl-CS"/>
              </w:rPr>
              <w:t>.</w:t>
            </w:r>
            <w:r w:rsidRPr="0039561E">
              <w:rPr>
                <w:rFonts w:ascii="Times New Roman" w:hAnsi="Times New Roman" w:cs="Times New Roman"/>
                <w:sz w:val="20"/>
                <w:szCs w:val="20"/>
                <w:lang w:val="sr-Latn-CS"/>
              </w:rPr>
              <w:t>pof.</w:t>
            </w:r>
            <w:r w:rsidRPr="0039561E">
              <w:rPr>
                <w:rFonts w:ascii="Times New Roman" w:hAnsi="Times New Roman" w:cs="Times New Roman"/>
                <w:sz w:val="20"/>
                <w:szCs w:val="20"/>
              </w:rPr>
              <w:t>unssa</w:t>
            </w:r>
            <w:r w:rsidRPr="0039561E">
              <w:rPr>
                <w:rFonts w:ascii="Times New Roman" w:hAnsi="Times New Roman" w:cs="Times New Roman"/>
                <w:sz w:val="20"/>
                <w:szCs w:val="20"/>
                <w:lang w:val="sr-Cyrl-CS"/>
              </w:rPr>
              <w:t>.</w:t>
            </w:r>
            <w:r w:rsidRPr="0039561E">
              <w:rPr>
                <w:rFonts w:ascii="Times New Roman" w:hAnsi="Times New Roman" w:cs="Times New Roman"/>
                <w:sz w:val="20"/>
                <w:szCs w:val="20"/>
              </w:rPr>
              <w:t>rs</w:t>
            </w:r>
            <w:r w:rsidRPr="0039561E">
              <w:rPr>
                <w:rFonts w:ascii="Times New Roman" w:hAnsi="Times New Roman" w:cs="Times New Roman"/>
                <w:sz w:val="20"/>
                <w:szCs w:val="20"/>
                <w:lang w:val="sr-Cyrl-CS"/>
              </w:rPr>
              <w:t>.</w:t>
            </w:r>
            <w:r w:rsidRPr="0039561E">
              <w:rPr>
                <w:rFonts w:ascii="Times New Roman" w:hAnsi="Times New Roman" w:cs="Times New Roman"/>
                <w:sz w:val="20"/>
                <w:szCs w:val="20"/>
              </w:rPr>
              <w:t>ba</w:t>
            </w:r>
          </w:p>
        </w:tc>
        <w:tc>
          <w:tcPr>
            <w:tcW w:w="1886" w:type="dxa"/>
            <w:vMerge/>
          </w:tcPr>
          <w:p w:rsidR="00666E82" w:rsidRPr="0039561E" w:rsidRDefault="00666E82" w:rsidP="00666E82">
            <w:pPr>
              <w:spacing w:after="0" w:line="240" w:lineRule="auto"/>
              <w:rPr>
                <w:rFonts w:ascii="Times New Roman" w:hAnsi="Times New Roman" w:cs="Times New Roman"/>
                <w:sz w:val="20"/>
                <w:szCs w:val="20"/>
                <w:lang w:val="sr-Cyrl-CS"/>
              </w:rPr>
            </w:pPr>
          </w:p>
        </w:tc>
      </w:tr>
    </w:tbl>
    <w:tbl>
      <w:tblPr>
        <w:tblpPr w:leftFromText="180" w:rightFromText="180" w:vertAnchor="text" w:tblpX="-413" w:tblpY="136"/>
        <w:tblW w:w="964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tblPr>
      <w:tblGrid>
        <w:gridCol w:w="9648"/>
      </w:tblGrid>
      <w:tr w:rsidR="00666E82" w:rsidRPr="0039561E" w:rsidTr="00D71B65">
        <w:tc>
          <w:tcPr>
            <w:tcW w:w="9648" w:type="dxa"/>
            <w:tcBorders>
              <w:left w:val="nil"/>
              <w:bottom w:val="nil"/>
              <w:right w:val="nil"/>
            </w:tcBorders>
          </w:tcPr>
          <w:p w:rsidR="00666E82" w:rsidRPr="0039561E" w:rsidRDefault="00666E82" w:rsidP="00666E82">
            <w:pPr>
              <w:spacing w:after="0" w:line="240" w:lineRule="auto"/>
              <w:jc w:val="both"/>
              <w:rPr>
                <w:rFonts w:ascii="Times New Roman" w:hAnsi="Times New Roman" w:cs="Times New Roman"/>
                <w:sz w:val="20"/>
                <w:szCs w:val="20"/>
                <w:lang w:val="sr-Cyrl-CS"/>
              </w:rPr>
            </w:pPr>
          </w:p>
        </w:tc>
      </w:tr>
    </w:tbl>
    <w:p w:rsidR="00666E82" w:rsidRPr="0039561E" w:rsidRDefault="00666E82" w:rsidP="00666E82">
      <w:pPr>
        <w:spacing w:after="0" w:line="240" w:lineRule="auto"/>
        <w:ind w:left="-540"/>
        <w:rPr>
          <w:rFonts w:ascii="Times New Roman" w:hAnsi="Times New Roman" w:cs="Times New Roman"/>
          <w:sz w:val="20"/>
          <w:szCs w:val="20"/>
          <w:lang w:val="sr-Cyrl-BA"/>
        </w:rPr>
      </w:pPr>
      <w:r w:rsidRPr="0039561E">
        <w:rPr>
          <w:rFonts w:ascii="Times New Roman" w:hAnsi="Times New Roman" w:cs="Times New Roman"/>
          <w:sz w:val="20"/>
          <w:szCs w:val="20"/>
          <w:lang w:val="sr-Cyrl-CS"/>
        </w:rPr>
        <w:t>Број: 02-</w:t>
      </w:r>
      <w:r w:rsidR="00C81302" w:rsidRPr="0039561E">
        <w:rPr>
          <w:rFonts w:ascii="Times New Roman" w:hAnsi="Times New Roman" w:cs="Times New Roman"/>
          <w:sz w:val="20"/>
          <w:szCs w:val="20"/>
          <w:lang w:val="sr-Cyrl-BA"/>
        </w:rPr>
        <w:t>2072</w:t>
      </w:r>
      <w:r w:rsidR="00F90075" w:rsidRPr="0039561E">
        <w:rPr>
          <w:rFonts w:ascii="Times New Roman" w:hAnsi="Times New Roman" w:cs="Times New Roman"/>
          <w:sz w:val="20"/>
          <w:szCs w:val="20"/>
        </w:rPr>
        <w:t>-</w:t>
      </w:r>
      <w:r w:rsidR="00F90075" w:rsidRPr="0039561E">
        <w:rPr>
          <w:rFonts w:ascii="Times New Roman" w:hAnsi="Times New Roman" w:cs="Times New Roman"/>
          <w:sz w:val="20"/>
          <w:szCs w:val="20"/>
          <w:lang w:val="sr-Cyrl-BA"/>
        </w:rPr>
        <w:t>3</w:t>
      </w:r>
      <w:r w:rsidRPr="0039561E">
        <w:rPr>
          <w:rFonts w:ascii="Times New Roman" w:hAnsi="Times New Roman" w:cs="Times New Roman"/>
          <w:sz w:val="20"/>
          <w:szCs w:val="20"/>
          <w:lang w:val="sr-Cyrl-CS"/>
        </w:rPr>
        <w:t>/1</w:t>
      </w:r>
      <w:r w:rsidR="00F90075" w:rsidRPr="0039561E">
        <w:rPr>
          <w:rFonts w:ascii="Times New Roman" w:hAnsi="Times New Roman" w:cs="Times New Roman"/>
          <w:sz w:val="20"/>
          <w:szCs w:val="20"/>
          <w:lang w:val="sr-Cyrl-BA"/>
        </w:rPr>
        <w:t>7</w:t>
      </w:r>
    </w:p>
    <w:p w:rsidR="00666E82" w:rsidRPr="0039561E" w:rsidRDefault="00666E82" w:rsidP="00666E82">
      <w:pPr>
        <w:spacing w:after="0" w:line="240" w:lineRule="auto"/>
        <w:ind w:left="-540"/>
        <w:rPr>
          <w:rFonts w:ascii="Times New Roman" w:hAnsi="Times New Roman" w:cs="Times New Roman"/>
          <w:sz w:val="20"/>
          <w:szCs w:val="20"/>
          <w:lang w:val="sr-Cyrl-CS"/>
        </w:rPr>
      </w:pPr>
      <w:r w:rsidRPr="0039561E">
        <w:rPr>
          <w:rFonts w:ascii="Times New Roman" w:hAnsi="Times New Roman" w:cs="Times New Roman"/>
          <w:sz w:val="20"/>
          <w:szCs w:val="20"/>
          <w:lang w:val="sr-Cyrl-CS"/>
        </w:rPr>
        <w:t xml:space="preserve">Источно Сарајево, </w:t>
      </w:r>
      <w:r w:rsidR="00FA5EA3" w:rsidRPr="0039561E">
        <w:rPr>
          <w:rFonts w:ascii="Times New Roman" w:hAnsi="Times New Roman" w:cs="Times New Roman"/>
          <w:sz w:val="20"/>
          <w:szCs w:val="20"/>
          <w:lang w:val="sr-Cyrl-CS"/>
        </w:rPr>
        <w:t>1</w:t>
      </w:r>
      <w:r w:rsidR="00C81302" w:rsidRPr="0039561E">
        <w:rPr>
          <w:rFonts w:ascii="Times New Roman" w:hAnsi="Times New Roman" w:cs="Times New Roman"/>
          <w:sz w:val="20"/>
          <w:szCs w:val="20"/>
          <w:lang w:val="sr-Cyrl-CS"/>
        </w:rPr>
        <w:t>4.12</w:t>
      </w:r>
      <w:r w:rsidRPr="0039561E">
        <w:rPr>
          <w:rFonts w:ascii="Times New Roman" w:hAnsi="Times New Roman" w:cs="Times New Roman"/>
          <w:sz w:val="20"/>
          <w:szCs w:val="20"/>
          <w:lang w:val="sr-Cyrl-CS"/>
        </w:rPr>
        <w:t>.201</w:t>
      </w:r>
      <w:r w:rsidR="00F90075" w:rsidRPr="0039561E">
        <w:rPr>
          <w:rFonts w:ascii="Times New Roman" w:hAnsi="Times New Roman" w:cs="Times New Roman"/>
          <w:sz w:val="20"/>
          <w:szCs w:val="20"/>
          <w:lang w:val="sr-Cyrl-BA"/>
        </w:rPr>
        <w:t>7</w:t>
      </w:r>
      <w:r w:rsidRPr="0039561E">
        <w:rPr>
          <w:rFonts w:ascii="Times New Roman" w:hAnsi="Times New Roman" w:cs="Times New Roman"/>
          <w:sz w:val="20"/>
          <w:szCs w:val="20"/>
          <w:lang w:val="sr-Cyrl-CS"/>
        </w:rPr>
        <w:t xml:space="preserve">. године </w:t>
      </w:r>
    </w:p>
    <w:p w:rsidR="008B1BB5" w:rsidRPr="0039561E" w:rsidRDefault="008B1BB5" w:rsidP="008E35B7">
      <w:pPr>
        <w:rPr>
          <w:rFonts w:asciiTheme="majorHAnsi" w:hAnsiTheme="majorHAnsi"/>
          <w:sz w:val="20"/>
          <w:szCs w:val="20"/>
          <w:lang w:val="sr-Cyrl-CS"/>
        </w:rPr>
      </w:pPr>
    </w:p>
    <w:p w:rsidR="00CF09C0" w:rsidRPr="0039561E" w:rsidRDefault="00CF09C0" w:rsidP="00CF09C0">
      <w:pPr>
        <w:jc w:val="center"/>
        <w:rPr>
          <w:rFonts w:asciiTheme="majorHAnsi" w:hAnsiTheme="majorHAnsi"/>
          <w:b/>
          <w:sz w:val="20"/>
          <w:szCs w:val="20"/>
          <w:lang w:val="sr-Cyrl-CS"/>
        </w:rPr>
      </w:pPr>
      <w:r w:rsidRPr="0039561E">
        <w:rPr>
          <w:rFonts w:asciiTheme="majorHAnsi" w:hAnsiTheme="majorHAnsi"/>
          <w:b/>
          <w:sz w:val="20"/>
          <w:szCs w:val="20"/>
          <w:lang w:val="sr-Cyrl-CS"/>
        </w:rPr>
        <w:t>ПИСМЕНИ ПОЗИВ ЗА ДОСТАВЉАЊЕ ПОНУДА</w:t>
      </w:r>
    </w:p>
    <w:p w:rsidR="00CF09C0" w:rsidRPr="0039561E" w:rsidRDefault="00CF09C0" w:rsidP="00CF09C0">
      <w:pPr>
        <w:jc w:val="both"/>
        <w:rPr>
          <w:rFonts w:asciiTheme="majorHAnsi" w:hAnsiTheme="majorHAnsi"/>
          <w:sz w:val="20"/>
          <w:szCs w:val="20"/>
          <w:lang w:val="sr-Cyrl-CS"/>
        </w:rPr>
      </w:pPr>
      <w:r w:rsidRPr="0039561E">
        <w:rPr>
          <w:rFonts w:asciiTheme="majorHAnsi" w:hAnsiTheme="majorHAnsi"/>
          <w:b/>
          <w:sz w:val="20"/>
          <w:szCs w:val="20"/>
          <w:lang w:val="sr-Cyrl-CS"/>
        </w:rPr>
        <w:t xml:space="preserve">Врста поступка јавне набавке: </w:t>
      </w:r>
      <w:r w:rsidRPr="0039561E">
        <w:rPr>
          <w:rFonts w:asciiTheme="majorHAnsi" w:hAnsiTheme="majorHAnsi"/>
          <w:sz w:val="20"/>
          <w:szCs w:val="20"/>
          <w:lang w:val="sr-Cyrl-CS"/>
        </w:rPr>
        <w:t xml:space="preserve">Поступак додјеле уговора о услугама из </w:t>
      </w:r>
      <w:r w:rsidR="0018700C" w:rsidRPr="0039561E">
        <w:rPr>
          <w:rFonts w:ascii="Times New Roman" w:hAnsi="Times New Roman" w:cs="Times New Roman"/>
          <w:sz w:val="20"/>
          <w:szCs w:val="20"/>
          <w:lang w:val="bs-Cyrl-BA"/>
        </w:rPr>
        <w:t xml:space="preserve">Анекса </w:t>
      </w:r>
      <w:r w:rsidR="0018700C" w:rsidRPr="0039561E">
        <w:rPr>
          <w:rFonts w:ascii="Times New Roman" w:hAnsi="Times New Roman" w:cs="Times New Roman"/>
          <w:sz w:val="20"/>
          <w:szCs w:val="20"/>
        </w:rPr>
        <w:t>II</w:t>
      </w:r>
      <w:r w:rsidR="0018700C" w:rsidRPr="0039561E">
        <w:rPr>
          <w:rFonts w:ascii="Times New Roman" w:hAnsi="Times New Roman" w:cs="Times New Roman"/>
          <w:sz w:val="20"/>
          <w:szCs w:val="20"/>
          <w:lang w:val="bs-Cyrl-BA"/>
        </w:rPr>
        <w:t xml:space="preserve"> Дио Б Закона о јавним набавкама БиХ</w:t>
      </w:r>
      <w:r w:rsidR="00D73030" w:rsidRPr="0039561E">
        <w:rPr>
          <w:rFonts w:ascii="Times New Roman" w:hAnsi="Times New Roman" w:cs="Times New Roman"/>
          <w:sz w:val="20"/>
          <w:szCs w:val="20"/>
          <w:lang w:val="bs-Cyrl-BA"/>
        </w:rPr>
        <w:t xml:space="preserve"> („Службени гласник БиХ“, број 39/14), а у складу са Правилником о поступку додјеле уговора о услугама из Анекса </w:t>
      </w:r>
      <w:r w:rsidR="00D73030" w:rsidRPr="0039561E">
        <w:rPr>
          <w:rFonts w:ascii="Times New Roman" w:hAnsi="Times New Roman" w:cs="Times New Roman"/>
          <w:sz w:val="20"/>
          <w:szCs w:val="20"/>
        </w:rPr>
        <w:t>II</w:t>
      </w:r>
      <w:r w:rsidR="00D73030" w:rsidRPr="0039561E">
        <w:rPr>
          <w:rFonts w:ascii="Times New Roman" w:hAnsi="Times New Roman" w:cs="Times New Roman"/>
          <w:sz w:val="20"/>
          <w:szCs w:val="20"/>
          <w:lang w:val="bs-Cyrl-BA"/>
        </w:rPr>
        <w:t xml:space="preserve">. дио Б Закона о јавним набавкама (“Службени гласник БиХ”, бр. </w:t>
      </w:r>
      <w:r w:rsidR="00F90075" w:rsidRPr="0039561E">
        <w:rPr>
          <w:rFonts w:ascii="Times New Roman" w:hAnsi="Times New Roman" w:cs="Times New Roman"/>
          <w:sz w:val="20"/>
          <w:szCs w:val="20"/>
          <w:lang w:val="bs-Cyrl-BA"/>
        </w:rPr>
        <w:t>66/16</w:t>
      </w:r>
      <w:r w:rsidR="00D73030" w:rsidRPr="0039561E">
        <w:rPr>
          <w:rFonts w:ascii="Times New Roman" w:hAnsi="Times New Roman" w:cs="Times New Roman"/>
          <w:sz w:val="20"/>
          <w:szCs w:val="20"/>
          <w:lang w:val="bs-Cyrl-BA"/>
        </w:rPr>
        <w:t>)</w:t>
      </w:r>
      <w:r w:rsidR="00BE09F7" w:rsidRPr="0039561E">
        <w:rPr>
          <w:rFonts w:ascii="Times New Roman" w:hAnsi="Times New Roman" w:cs="Times New Roman"/>
          <w:sz w:val="20"/>
          <w:szCs w:val="20"/>
          <w:lang w:val="bs-Cyrl-BA"/>
        </w:rPr>
        <w:t>.</w:t>
      </w:r>
    </w:p>
    <w:p w:rsidR="00D73030" w:rsidRPr="0039561E" w:rsidRDefault="00D73030" w:rsidP="00D73030">
      <w:pPr>
        <w:jc w:val="both"/>
        <w:rPr>
          <w:rFonts w:ascii="Times New Roman" w:hAnsi="Times New Roman" w:cs="Times New Roman"/>
          <w:sz w:val="20"/>
          <w:szCs w:val="20"/>
          <w:lang w:val="bs-Cyrl-BA"/>
        </w:rPr>
      </w:pPr>
      <w:r w:rsidRPr="0039561E">
        <w:rPr>
          <w:rFonts w:ascii="Times New Roman" w:hAnsi="Times New Roman" w:cs="Times New Roman"/>
          <w:b/>
          <w:sz w:val="20"/>
          <w:szCs w:val="20"/>
          <w:lang w:val="sr-Cyrl-CS"/>
        </w:rPr>
        <w:t xml:space="preserve">Предмет </w:t>
      </w:r>
      <w:r w:rsidR="00EE6142" w:rsidRPr="0039561E">
        <w:rPr>
          <w:rFonts w:ascii="Times New Roman" w:hAnsi="Times New Roman" w:cs="Times New Roman"/>
          <w:b/>
          <w:sz w:val="20"/>
          <w:szCs w:val="20"/>
          <w:lang w:val="sr-Cyrl-CS"/>
        </w:rPr>
        <w:t xml:space="preserve">јавне </w:t>
      </w:r>
      <w:r w:rsidRPr="0039561E">
        <w:rPr>
          <w:rFonts w:ascii="Times New Roman" w:hAnsi="Times New Roman" w:cs="Times New Roman"/>
          <w:b/>
          <w:sz w:val="20"/>
          <w:szCs w:val="20"/>
          <w:lang w:val="sr-Cyrl-CS"/>
        </w:rPr>
        <w:t>набавке:</w:t>
      </w:r>
      <w:r w:rsidRPr="0039561E">
        <w:rPr>
          <w:rFonts w:ascii="Times New Roman" w:hAnsi="Times New Roman" w:cs="Times New Roman"/>
          <w:sz w:val="20"/>
          <w:szCs w:val="20"/>
          <w:lang w:val="bs-Cyrl-BA"/>
        </w:rPr>
        <w:t xml:space="preserve"> </w:t>
      </w:r>
      <w:r w:rsidR="00FA5EA3" w:rsidRPr="0039561E">
        <w:rPr>
          <w:rFonts w:ascii="Times New Roman" w:hAnsi="Times New Roman" w:cs="Times New Roman"/>
          <w:sz w:val="20"/>
          <w:szCs w:val="20"/>
          <w:lang w:val="bs-Cyrl-BA"/>
        </w:rPr>
        <w:t>Исхрана</w:t>
      </w:r>
      <w:r w:rsidRPr="0039561E">
        <w:rPr>
          <w:rFonts w:ascii="Times New Roman" w:hAnsi="Times New Roman" w:cs="Times New Roman"/>
          <w:sz w:val="20"/>
          <w:szCs w:val="20"/>
          <w:lang w:val="bs-Cyrl-BA"/>
        </w:rPr>
        <w:t xml:space="preserve"> гостујућих професора Пољопривредног факултета на локацији </w:t>
      </w:r>
      <w:r w:rsidR="00C81302" w:rsidRPr="0039561E">
        <w:rPr>
          <w:rFonts w:ascii="Times New Roman" w:hAnsi="Times New Roman" w:cs="Times New Roman"/>
          <w:b/>
          <w:sz w:val="20"/>
          <w:szCs w:val="20"/>
          <w:lang w:val="bs-Cyrl-BA"/>
        </w:rPr>
        <w:t>Бијељина</w:t>
      </w:r>
      <w:r w:rsidRPr="0039561E">
        <w:rPr>
          <w:rFonts w:ascii="Times New Roman" w:hAnsi="Times New Roman" w:cs="Times New Roman"/>
          <w:sz w:val="20"/>
          <w:szCs w:val="20"/>
          <w:lang w:val="bs-Cyrl-BA"/>
        </w:rPr>
        <w:t>.</w:t>
      </w:r>
    </w:p>
    <w:p w:rsidR="008E35B7" w:rsidRPr="0039561E" w:rsidRDefault="0080081D" w:rsidP="0080081D">
      <w:pPr>
        <w:pStyle w:val="ListParagraph"/>
        <w:numPr>
          <w:ilvl w:val="0"/>
          <w:numId w:val="5"/>
        </w:numPr>
        <w:spacing w:after="0"/>
        <w:ind w:left="270" w:hanging="270"/>
        <w:rPr>
          <w:rFonts w:ascii="Times New Roman" w:hAnsi="Times New Roman" w:cs="Times New Roman"/>
          <w:b/>
          <w:sz w:val="20"/>
          <w:szCs w:val="20"/>
          <w:lang w:val="bs-Cyrl-BA"/>
        </w:rPr>
      </w:pPr>
      <w:r w:rsidRPr="0039561E">
        <w:rPr>
          <w:rFonts w:ascii="Times New Roman" w:hAnsi="Times New Roman" w:cs="Times New Roman"/>
          <w:b/>
          <w:sz w:val="20"/>
          <w:szCs w:val="20"/>
          <w:lang w:val="sr-Cyrl-CS"/>
        </w:rPr>
        <w:t>ПОДАЦИ О УГОВОРНОМ ОРГАНУ</w:t>
      </w:r>
    </w:p>
    <w:p w:rsidR="008E35B7" w:rsidRPr="0039561E" w:rsidRDefault="00666E82" w:rsidP="00DC58A2">
      <w:pPr>
        <w:spacing w:after="0" w:line="240" w:lineRule="auto"/>
        <w:jc w:val="both"/>
        <w:rPr>
          <w:rFonts w:ascii="Times New Roman" w:hAnsi="Times New Roman" w:cs="Times New Roman"/>
          <w:sz w:val="20"/>
          <w:szCs w:val="20"/>
          <w:lang w:val="bs-Cyrl-BA"/>
        </w:rPr>
      </w:pPr>
      <w:r w:rsidRPr="0039561E">
        <w:rPr>
          <w:rFonts w:ascii="Times New Roman" w:hAnsi="Times New Roman" w:cs="Times New Roman"/>
          <w:sz w:val="20"/>
          <w:szCs w:val="20"/>
          <w:u w:val="single"/>
          <w:lang w:val="bs-Cyrl-BA"/>
        </w:rPr>
        <w:t>Уговорни</w:t>
      </w:r>
      <w:r w:rsidR="006215A1" w:rsidRPr="0039561E">
        <w:rPr>
          <w:rFonts w:ascii="Times New Roman" w:hAnsi="Times New Roman" w:cs="Times New Roman"/>
          <w:sz w:val="20"/>
          <w:szCs w:val="20"/>
          <w:u w:val="single"/>
          <w:lang w:val="bs-Cyrl-BA"/>
        </w:rPr>
        <w:t xml:space="preserve"> </w:t>
      </w:r>
      <w:r w:rsidRPr="0039561E">
        <w:rPr>
          <w:rFonts w:ascii="Times New Roman" w:hAnsi="Times New Roman" w:cs="Times New Roman"/>
          <w:sz w:val="20"/>
          <w:szCs w:val="20"/>
          <w:u w:val="single"/>
          <w:lang w:val="bs-Cyrl-BA"/>
        </w:rPr>
        <w:t>орган</w:t>
      </w:r>
      <w:r w:rsidR="008E35B7" w:rsidRPr="0039561E">
        <w:rPr>
          <w:rFonts w:ascii="Times New Roman" w:hAnsi="Times New Roman" w:cs="Times New Roman"/>
          <w:sz w:val="20"/>
          <w:szCs w:val="20"/>
          <w:u w:val="single"/>
          <w:lang w:val="bs-Cyrl-BA"/>
        </w:rPr>
        <w:t>:</w:t>
      </w:r>
      <w:r w:rsidR="00FD3C2A" w:rsidRPr="0039561E">
        <w:rPr>
          <w:rFonts w:ascii="Times New Roman" w:hAnsi="Times New Roman" w:cs="Times New Roman"/>
          <w:sz w:val="20"/>
          <w:szCs w:val="20"/>
          <w:lang w:val="bs-Cyrl-BA"/>
        </w:rPr>
        <w:t xml:space="preserve"> </w:t>
      </w:r>
      <w:r w:rsidRPr="0039561E">
        <w:rPr>
          <w:rFonts w:ascii="Times New Roman" w:hAnsi="Times New Roman" w:cs="Times New Roman"/>
          <w:sz w:val="20"/>
          <w:szCs w:val="20"/>
          <w:lang w:val="bs-Cyrl-BA"/>
        </w:rPr>
        <w:t>Универзитет</w:t>
      </w:r>
      <w:r w:rsidR="006215A1" w:rsidRPr="0039561E">
        <w:rPr>
          <w:rFonts w:ascii="Times New Roman" w:hAnsi="Times New Roman" w:cs="Times New Roman"/>
          <w:sz w:val="20"/>
          <w:szCs w:val="20"/>
          <w:lang w:val="bs-Cyrl-BA"/>
        </w:rPr>
        <w:t xml:space="preserve"> </w:t>
      </w:r>
      <w:r w:rsidRPr="0039561E">
        <w:rPr>
          <w:rFonts w:ascii="Times New Roman" w:hAnsi="Times New Roman" w:cs="Times New Roman"/>
          <w:sz w:val="20"/>
          <w:szCs w:val="20"/>
          <w:lang w:val="bs-Cyrl-BA"/>
        </w:rPr>
        <w:t>у</w:t>
      </w:r>
      <w:r w:rsidR="006215A1" w:rsidRPr="0039561E">
        <w:rPr>
          <w:rFonts w:ascii="Times New Roman" w:hAnsi="Times New Roman" w:cs="Times New Roman"/>
          <w:sz w:val="20"/>
          <w:szCs w:val="20"/>
          <w:lang w:val="bs-Cyrl-BA"/>
        </w:rPr>
        <w:t xml:space="preserve"> </w:t>
      </w:r>
      <w:r w:rsidRPr="0039561E">
        <w:rPr>
          <w:rFonts w:ascii="Times New Roman" w:hAnsi="Times New Roman" w:cs="Times New Roman"/>
          <w:sz w:val="20"/>
          <w:szCs w:val="20"/>
          <w:lang w:val="bs-Cyrl-BA"/>
        </w:rPr>
        <w:t>Источном</w:t>
      </w:r>
      <w:r w:rsidR="006215A1" w:rsidRPr="0039561E">
        <w:rPr>
          <w:rFonts w:ascii="Times New Roman" w:hAnsi="Times New Roman" w:cs="Times New Roman"/>
          <w:sz w:val="20"/>
          <w:szCs w:val="20"/>
          <w:lang w:val="bs-Cyrl-BA"/>
        </w:rPr>
        <w:t xml:space="preserve"> </w:t>
      </w:r>
      <w:r w:rsidRPr="0039561E">
        <w:rPr>
          <w:rFonts w:ascii="Times New Roman" w:hAnsi="Times New Roman" w:cs="Times New Roman"/>
          <w:sz w:val="20"/>
          <w:szCs w:val="20"/>
          <w:lang w:val="bs-Cyrl-BA"/>
        </w:rPr>
        <w:t>Сарајеву</w:t>
      </w:r>
      <w:r w:rsidR="008E35B7" w:rsidRPr="0039561E">
        <w:rPr>
          <w:rFonts w:ascii="Times New Roman" w:hAnsi="Times New Roman" w:cs="Times New Roman"/>
          <w:sz w:val="20"/>
          <w:szCs w:val="20"/>
          <w:lang w:val="bs-Cyrl-BA"/>
        </w:rPr>
        <w:t>,</w:t>
      </w:r>
      <w:r w:rsidR="006215A1" w:rsidRPr="0039561E">
        <w:rPr>
          <w:rFonts w:ascii="Times New Roman" w:hAnsi="Times New Roman" w:cs="Times New Roman"/>
          <w:sz w:val="20"/>
          <w:szCs w:val="20"/>
          <w:lang w:val="bs-Cyrl-BA"/>
        </w:rPr>
        <w:t xml:space="preserve"> </w:t>
      </w:r>
      <w:r w:rsidR="0080081D" w:rsidRPr="0039561E">
        <w:rPr>
          <w:rFonts w:ascii="Times New Roman" w:hAnsi="Times New Roman" w:cs="Times New Roman"/>
          <w:sz w:val="20"/>
          <w:szCs w:val="20"/>
          <w:lang w:val="sr-Cyrl-CS"/>
        </w:rPr>
        <w:t xml:space="preserve">Пољопривредни факултет Источно Сарајево, </w:t>
      </w:r>
      <w:r w:rsidRPr="0039561E">
        <w:rPr>
          <w:rFonts w:ascii="Times New Roman" w:hAnsi="Times New Roman" w:cs="Times New Roman"/>
          <w:sz w:val="20"/>
          <w:szCs w:val="20"/>
          <w:lang w:val="bs-Cyrl-BA"/>
        </w:rPr>
        <w:t>Вука</w:t>
      </w:r>
      <w:r w:rsidR="006215A1" w:rsidRPr="0039561E">
        <w:rPr>
          <w:rFonts w:ascii="Times New Roman" w:hAnsi="Times New Roman" w:cs="Times New Roman"/>
          <w:sz w:val="20"/>
          <w:szCs w:val="20"/>
          <w:lang w:val="bs-Cyrl-BA"/>
        </w:rPr>
        <w:t xml:space="preserve"> </w:t>
      </w:r>
      <w:r w:rsidRPr="0039561E">
        <w:rPr>
          <w:rFonts w:ascii="Times New Roman" w:hAnsi="Times New Roman" w:cs="Times New Roman"/>
          <w:sz w:val="20"/>
          <w:szCs w:val="20"/>
          <w:lang w:val="bs-Cyrl-BA"/>
        </w:rPr>
        <w:t>Караџића</w:t>
      </w:r>
      <w:r w:rsidR="006215A1" w:rsidRPr="0039561E">
        <w:rPr>
          <w:rFonts w:ascii="Times New Roman" w:hAnsi="Times New Roman" w:cs="Times New Roman"/>
          <w:sz w:val="20"/>
          <w:szCs w:val="20"/>
          <w:lang w:val="bs-Cyrl-BA"/>
        </w:rPr>
        <w:t xml:space="preserve"> 30</w:t>
      </w:r>
      <w:r w:rsidR="008E35B7" w:rsidRPr="0039561E">
        <w:rPr>
          <w:rFonts w:ascii="Times New Roman" w:hAnsi="Times New Roman" w:cs="Times New Roman"/>
          <w:sz w:val="20"/>
          <w:szCs w:val="20"/>
          <w:lang w:val="bs-Cyrl-BA"/>
        </w:rPr>
        <w:t>,</w:t>
      </w:r>
      <w:r w:rsidR="006215A1" w:rsidRPr="0039561E">
        <w:rPr>
          <w:rFonts w:ascii="Times New Roman" w:hAnsi="Times New Roman" w:cs="Times New Roman"/>
          <w:sz w:val="20"/>
          <w:szCs w:val="20"/>
          <w:lang w:val="bs-Cyrl-BA"/>
        </w:rPr>
        <w:t xml:space="preserve"> 71123</w:t>
      </w:r>
      <w:r w:rsidR="00FD3C2A" w:rsidRPr="0039561E">
        <w:rPr>
          <w:rFonts w:ascii="Times New Roman" w:hAnsi="Times New Roman" w:cs="Times New Roman"/>
          <w:sz w:val="20"/>
          <w:szCs w:val="20"/>
          <w:lang w:val="bs-Cyrl-BA"/>
        </w:rPr>
        <w:t xml:space="preserve"> </w:t>
      </w:r>
      <w:r w:rsidRPr="0039561E">
        <w:rPr>
          <w:rFonts w:ascii="Times New Roman" w:hAnsi="Times New Roman" w:cs="Times New Roman"/>
          <w:sz w:val="20"/>
          <w:szCs w:val="20"/>
          <w:lang w:val="bs-Cyrl-BA"/>
        </w:rPr>
        <w:t>Источно</w:t>
      </w:r>
      <w:r w:rsidR="006215A1" w:rsidRPr="0039561E">
        <w:rPr>
          <w:rFonts w:ascii="Times New Roman" w:hAnsi="Times New Roman" w:cs="Times New Roman"/>
          <w:sz w:val="20"/>
          <w:szCs w:val="20"/>
          <w:lang w:val="bs-Cyrl-BA"/>
        </w:rPr>
        <w:t xml:space="preserve"> </w:t>
      </w:r>
      <w:r w:rsidRPr="0039561E">
        <w:rPr>
          <w:rFonts w:ascii="Times New Roman" w:hAnsi="Times New Roman" w:cs="Times New Roman"/>
          <w:sz w:val="20"/>
          <w:szCs w:val="20"/>
          <w:lang w:val="bs-Cyrl-BA"/>
        </w:rPr>
        <w:t>Сарајево</w:t>
      </w:r>
      <w:r w:rsidR="008E35B7" w:rsidRPr="0039561E">
        <w:rPr>
          <w:rFonts w:ascii="Times New Roman" w:hAnsi="Times New Roman" w:cs="Times New Roman"/>
          <w:sz w:val="20"/>
          <w:szCs w:val="20"/>
          <w:lang w:val="bs-Cyrl-BA"/>
        </w:rPr>
        <w:t>.</w:t>
      </w:r>
    </w:p>
    <w:p w:rsidR="006215A1" w:rsidRPr="0039561E" w:rsidRDefault="00666E82" w:rsidP="0080081D">
      <w:pPr>
        <w:spacing w:after="0" w:line="240" w:lineRule="auto"/>
        <w:rPr>
          <w:rFonts w:ascii="Times New Roman" w:hAnsi="Times New Roman" w:cs="Times New Roman"/>
          <w:sz w:val="20"/>
          <w:szCs w:val="20"/>
          <w:lang w:val="bs-Cyrl-BA"/>
        </w:rPr>
      </w:pPr>
      <w:r w:rsidRPr="0039561E">
        <w:rPr>
          <w:rFonts w:ascii="Times New Roman" w:hAnsi="Times New Roman" w:cs="Times New Roman"/>
          <w:sz w:val="20"/>
          <w:szCs w:val="20"/>
          <w:u w:val="single"/>
          <w:lang w:val="bs-Cyrl-BA"/>
        </w:rPr>
        <w:t>ЈИБ</w:t>
      </w:r>
      <w:r w:rsidR="008E35B7" w:rsidRPr="0039561E">
        <w:rPr>
          <w:rFonts w:ascii="Times New Roman" w:hAnsi="Times New Roman" w:cs="Times New Roman"/>
          <w:sz w:val="20"/>
          <w:szCs w:val="20"/>
          <w:u w:val="single"/>
          <w:lang w:val="bs-Cyrl-BA"/>
        </w:rPr>
        <w:t>:</w:t>
      </w:r>
      <w:r w:rsidR="002942B4" w:rsidRPr="0039561E">
        <w:rPr>
          <w:rFonts w:ascii="Times New Roman" w:hAnsi="Times New Roman" w:cs="Times New Roman"/>
          <w:sz w:val="20"/>
          <w:szCs w:val="20"/>
          <w:lang w:val="bs-Cyrl-BA"/>
        </w:rPr>
        <w:t xml:space="preserve"> </w:t>
      </w:r>
      <w:r w:rsidR="006215A1" w:rsidRPr="0039561E">
        <w:rPr>
          <w:rFonts w:ascii="Times New Roman" w:hAnsi="Times New Roman" w:cs="Times New Roman"/>
          <w:sz w:val="20"/>
          <w:szCs w:val="20"/>
          <w:lang w:val="bs-Cyrl-BA"/>
        </w:rPr>
        <w:t>4400592530000</w:t>
      </w:r>
    </w:p>
    <w:p w:rsidR="008E35B7" w:rsidRPr="0039561E" w:rsidRDefault="00666E82" w:rsidP="0080081D">
      <w:pPr>
        <w:spacing w:after="0" w:line="240" w:lineRule="auto"/>
        <w:rPr>
          <w:rFonts w:ascii="Times New Roman" w:hAnsi="Times New Roman" w:cs="Times New Roman"/>
          <w:sz w:val="20"/>
          <w:szCs w:val="20"/>
          <w:lang w:val="bs-Cyrl-BA"/>
        </w:rPr>
      </w:pPr>
      <w:r w:rsidRPr="0039561E">
        <w:rPr>
          <w:rFonts w:ascii="Times New Roman" w:hAnsi="Times New Roman" w:cs="Times New Roman"/>
          <w:sz w:val="20"/>
          <w:szCs w:val="20"/>
          <w:u w:val="single"/>
          <w:lang w:val="bs-Cyrl-BA"/>
        </w:rPr>
        <w:t>Телефон</w:t>
      </w:r>
      <w:r w:rsidR="006215A1" w:rsidRPr="0039561E">
        <w:rPr>
          <w:rFonts w:ascii="Times New Roman" w:hAnsi="Times New Roman" w:cs="Times New Roman"/>
          <w:sz w:val="20"/>
          <w:szCs w:val="20"/>
          <w:u w:val="single"/>
          <w:lang w:val="bs-Cyrl-BA"/>
        </w:rPr>
        <w:t>/</w:t>
      </w:r>
      <w:r w:rsidRPr="0039561E">
        <w:rPr>
          <w:rFonts w:ascii="Times New Roman" w:hAnsi="Times New Roman" w:cs="Times New Roman"/>
          <w:sz w:val="20"/>
          <w:szCs w:val="20"/>
          <w:u w:val="single"/>
          <w:lang w:val="bs-Cyrl-BA"/>
        </w:rPr>
        <w:t>факс</w:t>
      </w:r>
      <w:r w:rsidR="008E35B7" w:rsidRPr="0039561E">
        <w:rPr>
          <w:rFonts w:ascii="Times New Roman" w:hAnsi="Times New Roman" w:cs="Times New Roman"/>
          <w:sz w:val="20"/>
          <w:szCs w:val="20"/>
          <w:u w:val="single"/>
          <w:lang w:val="bs-Cyrl-BA"/>
        </w:rPr>
        <w:t>:</w:t>
      </w:r>
      <w:r w:rsidR="006215A1" w:rsidRPr="0039561E">
        <w:rPr>
          <w:rFonts w:ascii="Times New Roman" w:hAnsi="Times New Roman" w:cs="Times New Roman"/>
          <w:sz w:val="20"/>
          <w:szCs w:val="20"/>
          <w:lang w:val="bs-Cyrl-BA"/>
        </w:rPr>
        <w:t xml:space="preserve"> 057/3</w:t>
      </w:r>
      <w:r w:rsidRPr="0039561E">
        <w:rPr>
          <w:rFonts w:ascii="Times New Roman" w:hAnsi="Times New Roman" w:cs="Times New Roman"/>
          <w:sz w:val="20"/>
          <w:szCs w:val="20"/>
          <w:lang w:val="bs-Cyrl-BA"/>
        </w:rPr>
        <w:t>42</w:t>
      </w:r>
      <w:r w:rsidR="006215A1" w:rsidRPr="0039561E">
        <w:rPr>
          <w:rFonts w:ascii="Times New Roman" w:hAnsi="Times New Roman" w:cs="Times New Roman"/>
          <w:sz w:val="20"/>
          <w:szCs w:val="20"/>
          <w:lang w:val="bs-Cyrl-BA"/>
        </w:rPr>
        <w:t>-</w:t>
      </w:r>
      <w:r w:rsidRPr="0039561E">
        <w:rPr>
          <w:rFonts w:ascii="Times New Roman" w:hAnsi="Times New Roman" w:cs="Times New Roman"/>
          <w:sz w:val="20"/>
          <w:szCs w:val="20"/>
          <w:lang w:val="bs-Cyrl-BA"/>
        </w:rPr>
        <w:t>701</w:t>
      </w:r>
      <w:r w:rsidR="00D71B65" w:rsidRPr="0039561E">
        <w:rPr>
          <w:rFonts w:ascii="Times New Roman" w:hAnsi="Times New Roman" w:cs="Times New Roman"/>
          <w:sz w:val="20"/>
          <w:szCs w:val="20"/>
          <w:lang w:val="bs-Cyrl-BA"/>
        </w:rPr>
        <w:t>; 057/340-401</w:t>
      </w:r>
    </w:p>
    <w:p w:rsidR="0080081D" w:rsidRPr="0039561E" w:rsidRDefault="00984317" w:rsidP="0080081D">
      <w:pPr>
        <w:spacing w:after="0" w:line="240" w:lineRule="auto"/>
        <w:rPr>
          <w:rFonts w:ascii="Times New Roman" w:hAnsi="Times New Roman" w:cs="Times New Roman"/>
          <w:sz w:val="20"/>
          <w:szCs w:val="20"/>
          <w:u w:val="single"/>
          <w:lang w:val="sr-Latn-CS"/>
        </w:rPr>
      </w:pPr>
      <w:r w:rsidRPr="0039561E">
        <w:rPr>
          <w:rFonts w:ascii="Times New Roman" w:hAnsi="Times New Roman" w:cs="Times New Roman"/>
          <w:sz w:val="20"/>
          <w:szCs w:val="20"/>
          <w:u w:val="single"/>
        </w:rPr>
        <w:t>W</w:t>
      </w:r>
      <w:r w:rsidR="008E35B7" w:rsidRPr="0039561E">
        <w:rPr>
          <w:rFonts w:ascii="Times New Roman" w:hAnsi="Times New Roman" w:cs="Times New Roman"/>
          <w:sz w:val="20"/>
          <w:szCs w:val="20"/>
          <w:u w:val="single"/>
        </w:rPr>
        <w:t>eb sajt:</w:t>
      </w:r>
      <w:r w:rsidR="002942B4" w:rsidRPr="0039561E">
        <w:rPr>
          <w:rFonts w:ascii="Times New Roman" w:hAnsi="Times New Roman" w:cs="Times New Roman"/>
          <w:sz w:val="20"/>
          <w:szCs w:val="20"/>
          <w:u w:val="single"/>
        </w:rPr>
        <w:t xml:space="preserve"> </w:t>
      </w:r>
      <w:hyperlink r:id="rId13" w:history="1">
        <w:r w:rsidR="0080081D" w:rsidRPr="0039561E">
          <w:rPr>
            <w:rStyle w:val="Hyperlink"/>
            <w:rFonts w:ascii="Times New Roman" w:hAnsi="Times New Roman" w:cs="Times New Roman"/>
            <w:sz w:val="20"/>
            <w:szCs w:val="20"/>
            <w:lang w:val="sr-Latn-CS"/>
          </w:rPr>
          <w:t>www.ues.rs.ba</w:t>
        </w:r>
      </w:hyperlink>
      <w:r w:rsidR="0080081D" w:rsidRPr="0039561E">
        <w:rPr>
          <w:rFonts w:ascii="Times New Roman" w:hAnsi="Times New Roman" w:cs="Times New Roman"/>
          <w:sz w:val="20"/>
          <w:szCs w:val="20"/>
          <w:u w:val="single"/>
          <w:lang w:val="sr-Latn-CS"/>
        </w:rPr>
        <w:t xml:space="preserve"> </w:t>
      </w:r>
    </w:p>
    <w:p w:rsidR="006215A1" w:rsidRPr="0039561E" w:rsidRDefault="0080081D" w:rsidP="0080081D">
      <w:pPr>
        <w:spacing w:after="0" w:line="240" w:lineRule="auto"/>
        <w:rPr>
          <w:rFonts w:ascii="Times New Roman" w:hAnsi="Times New Roman" w:cs="Times New Roman"/>
          <w:sz w:val="20"/>
          <w:szCs w:val="20"/>
        </w:rPr>
      </w:pPr>
      <w:r w:rsidRPr="0039561E">
        <w:rPr>
          <w:sz w:val="20"/>
          <w:szCs w:val="20"/>
        </w:rPr>
        <w:t xml:space="preserve">                  </w:t>
      </w:r>
      <w:hyperlink r:id="rId14" w:history="1">
        <w:r w:rsidR="00D71B65" w:rsidRPr="0039561E">
          <w:rPr>
            <w:rStyle w:val="Hyperlink"/>
            <w:rFonts w:ascii="Times New Roman" w:hAnsi="Times New Roman" w:cs="Times New Roman"/>
            <w:sz w:val="20"/>
            <w:szCs w:val="20"/>
          </w:rPr>
          <w:t>www.</w:t>
        </w:r>
        <w:r w:rsidR="00D71B65" w:rsidRPr="0039561E">
          <w:rPr>
            <w:rStyle w:val="Hyperlink"/>
            <w:rFonts w:ascii="Times New Roman" w:hAnsi="Times New Roman" w:cs="Times New Roman"/>
            <w:sz w:val="20"/>
            <w:szCs w:val="20"/>
            <w:lang w:val="sr-Latn-CS"/>
          </w:rPr>
          <w:t>pof.</w:t>
        </w:r>
        <w:r w:rsidR="00D71B65" w:rsidRPr="0039561E">
          <w:rPr>
            <w:rStyle w:val="Hyperlink"/>
            <w:rFonts w:ascii="Times New Roman" w:hAnsi="Times New Roman" w:cs="Times New Roman"/>
            <w:sz w:val="20"/>
            <w:szCs w:val="20"/>
          </w:rPr>
          <w:t>ues.rs.ba</w:t>
        </w:r>
      </w:hyperlink>
    </w:p>
    <w:p w:rsidR="008E35B7" w:rsidRPr="0039561E" w:rsidRDefault="006215A1" w:rsidP="0080081D">
      <w:pPr>
        <w:spacing w:after="0" w:line="240" w:lineRule="auto"/>
        <w:rPr>
          <w:rFonts w:ascii="Times New Roman" w:hAnsi="Times New Roman" w:cs="Times New Roman"/>
          <w:sz w:val="20"/>
          <w:szCs w:val="20"/>
        </w:rPr>
      </w:pPr>
      <w:r w:rsidRPr="0039561E">
        <w:rPr>
          <w:rFonts w:ascii="Times New Roman" w:hAnsi="Times New Roman" w:cs="Times New Roman"/>
          <w:sz w:val="20"/>
          <w:szCs w:val="20"/>
          <w:u w:val="single"/>
        </w:rPr>
        <w:t>e-mai</w:t>
      </w:r>
      <w:r w:rsidR="002942B4" w:rsidRPr="0039561E">
        <w:rPr>
          <w:rFonts w:ascii="Times New Roman" w:hAnsi="Times New Roman" w:cs="Times New Roman"/>
          <w:sz w:val="20"/>
          <w:szCs w:val="20"/>
          <w:u w:val="single"/>
        </w:rPr>
        <w:t>l</w:t>
      </w:r>
      <w:r w:rsidR="008E35B7" w:rsidRPr="0039561E">
        <w:rPr>
          <w:rFonts w:ascii="Times New Roman" w:hAnsi="Times New Roman" w:cs="Times New Roman"/>
          <w:sz w:val="20"/>
          <w:szCs w:val="20"/>
          <w:u w:val="single"/>
        </w:rPr>
        <w:t>:</w:t>
      </w:r>
      <w:r w:rsidR="002942B4" w:rsidRPr="0039561E">
        <w:rPr>
          <w:rFonts w:ascii="Times New Roman" w:hAnsi="Times New Roman" w:cs="Times New Roman"/>
          <w:sz w:val="20"/>
          <w:szCs w:val="20"/>
          <w:u w:val="single"/>
        </w:rPr>
        <w:t xml:space="preserve"> </w:t>
      </w:r>
      <w:hyperlink r:id="rId15" w:history="1">
        <w:r w:rsidR="00D71B65" w:rsidRPr="0039561E">
          <w:rPr>
            <w:rStyle w:val="Hyperlink"/>
            <w:rFonts w:ascii="Times New Roman" w:hAnsi="Times New Roman" w:cs="Times New Roman"/>
            <w:sz w:val="20"/>
            <w:szCs w:val="20"/>
          </w:rPr>
          <w:t>office@pof.ues.rs.ba</w:t>
        </w:r>
      </w:hyperlink>
      <w:r w:rsidR="00D71B65" w:rsidRPr="0039561E">
        <w:rPr>
          <w:rFonts w:ascii="Times New Roman" w:hAnsi="Times New Roman" w:cs="Times New Roman"/>
          <w:sz w:val="20"/>
          <w:szCs w:val="20"/>
        </w:rPr>
        <w:t xml:space="preserve"> </w:t>
      </w:r>
    </w:p>
    <w:p w:rsidR="00F01319" w:rsidRPr="0039561E" w:rsidRDefault="00F01319" w:rsidP="00F01319">
      <w:pPr>
        <w:spacing w:after="0"/>
        <w:rPr>
          <w:sz w:val="20"/>
          <w:szCs w:val="20"/>
        </w:rPr>
      </w:pPr>
    </w:p>
    <w:p w:rsidR="00F01319" w:rsidRPr="0039561E" w:rsidRDefault="0080081D" w:rsidP="00023668">
      <w:pPr>
        <w:pStyle w:val="ListParagraph"/>
        <w:numPr>
          <w:ilvl w:val="0"/>
          <w:numId w:val="5"/>
        </w:numPr>
        <w:spacing w:after="0"/>
        <w:ind w:left="270" w:hanging="270"/>
        <w:rPr>
          <w:rFonts w:ascii="Times New Roman" w:hAnsi="Times New Roman" w:cs="Times New Roman"/>
          <w:b/>
          <w:bCs/>
          <w:sz w:val="20"/>
          <w:szCs w:val="20"/>
          <w:lang w:val="bs-Cyrl-BA"/>
        </w:rPr>
      </w:pPr>
      <w:r w:rsidRPr="0039561E">
        <w:rPr>
          <w:rFonts w:ascii="Times New Roman" w:hAnsi="Times New Roman" w:cs="Times New Roman"/>
          <w:b/>
          <w:bCs/>
          <w:sz w:val="20"/>
          <w:szCs w:val="20"/>
          <w:lang w:val="bs-Cyrl-BA"/>
        </w:rPr>
        <w:t xml:space="preserve">ПРЕДМЕТ НАБАВКЕ </w:t>
      </w:r>
    </w:p>
    <w:p w:rsidR="007731E6" w:rsidRPr="0039561E" w:rsidRDefault="005B5987" w:rsidP="00327C55">
      <w:pPr>
        <w:spacing w:after="0"/>
        <w:jc w:val="both"/>
        <w:rPr>
          <w:rFonts w:ascii="Times New Roman" w:hAnsi="Times New Roman" w:cs="Times New Roman"/>
          <w:sz w:val="20"/>
          <w:szCs w:val="20"/>
          <w:lang w:val="bs-Cyrl-BA"/>
        </w:rPr>
      </w:pPr>
      <w:r w:rsidRPr="0039561E">
        <w:rPr>
          <w:rFonts w:ascii="Times New Roman" w:hAnsi="Times New Roman" w:cs="Times New Roman"/>
          <w:sz w:val="20"/>
          <w:szCs w:val="20"/>
          <w:lang w:val="bs-Cyrl-BA"/>
        </w:rPr>
        <w:t>2.</w:t>
      </w:r>
      <w:r w:rsidR="00124EE1" w:rsidRPr="0039561E">
        <w:rPr>
          <w:rFonts w:ascii="Times New Roman" w:hAnsi="Times New Roman" w:cs="Times New Roman"/>
          <w:sz w:val="20"/>
          <w:szCs w:val="20"/>
          <w:lang w:val="bs-Cyrl-BA"/>
        </w:rPr>
        <w:t xml:space="preserve">1. </w:t>
      </w:r>
      <w:r w:rsidR="00D71B65" w:rsidRPr="0039561E">
        <w:rPr>
          <w:rFonts w:ascii="Times New Roman" w:hAnsi="Times New Roman" w:cs="Times New Roman"/>
          <w:sz w:val="20"/>
          <w:szCs w:val="20"/>
          <w:lang w:val="bs-Cyrl-BA"/>
        </w:rPr>
        <w:t>Предмет</w:t>
      </w:r>
      <w:r w:rsidR="00F01319" w:rsidRPr="0039561E">
        <w:rPr>
          <w:rFonts w:ascii="Times New Roman" w:hAnsi="Times New Roman" w:cs="Times New Roman"/>
          <w:sz w:val="20"/>
          <w:szCs w:val="20"/>
          <w:lang w:val="bs-Cyrl-BA"/>
        </w:rPr>
        <w:t xml:space="preserve"> </w:t>
      </w:r>
      <w:r w:rsidR="00124EE1" w:rsidRPr="0039561E">
        <w:rPr>
          <w:rFonts w:ascii="Times New Roman" w:hAnsi="Times New Roman" w:cs="Times New Roman"/>
          <w:sz w:val="20"/>
          <w:szCs w:val="20"/>
          <w:lang w:val="bs-Cyrl-BA"/>
        </w:rPr>
        <w:t xml:space="preserve">јавне </w:t>
      </w:r>
      <w:r w:rsidR="00D71B65" w:rsidRPr="0039561E">
        <w:rPr>
          <w:rFonts w:ascii="Times New Roman" w:hAnsi="Times New Roman" w:cs="Times New Roman"/>
          <w:sz w:val="20"/>
          <w:szCs w:val="20"/>
          <w:lang w:val="bs-Cyrl-BA"/>
        </w:rPr>
        <w:t>набавке</w:t>
      </w:r>
      <w:r w:rsidR="00F01319" w:rsidRPr="0039561E">
        <w:rPr>
          <w:rFonts w:ascii="Times New Roman" w:hAnsi="Times New Roman" w:cs="Times New Roman"/>
          <w:sz w:val="20"/>
          <w:szCs w:val="20"/>
          <w:lang w:val="bs-Cyrl-BA"/>
        </w:rPr>
        <w:t xml:space="preserve"> </w:t>
      </w:r>
      <w:r w:rsidR="00124EE1" w:rsidRPr="0039561E">
        <w:rPr>
          <w:rFonts w:ascii="Times New Roman" w:hAnsi="Times New Roman" w:cs="Times New Roman"/>
          <w:sz w:val="20"/>
          <w:szCs w:val="20"/>
          <w:lang w:val="bs-Cyrl-BA"/>
        </w:rPr>
        <w:t xml:space="preserve">су услуге </w:t>
      </w:r>
      <w:r w:rsidR="00CE27B6" w:rsidRPr="0039561E">
        <w:rPr>
          <w:rFonts w:ascii="Times New Roman" w:hAnsi="Times New Roman" w:cs="Times New Roman"/>
          <w:sz w:val="20"/>
          <w:szCs w:val="20"/>
          <w:lang w:val="bs-Cyrl-BA"/>
        </w:rPr>
        <w:t>х</w:t>
      </w:r>
      <w:r w:rsidR="00124EE1" w:rsidRPr="0039561E">
        <w:rPr>
          <w:rFonts w:ascii="Times New Roman" w:hAnsi="Times New Roman" w:cs="Times New Roman"/>
          <w:sz w:val="20"/>
          <w:szCs w:val="20"/>
          <w:lang w:val="bs-Cyrl-BA"/>
        </w:rPr>
        <w:t>отелског</w:t>
      </w:r>
      <w:r w:rsidR="00A055D4" w:rsidRPr="0039561E">
        <w:rPr>
          <w:rFonts w:ascii="Times New Roman" w:hAnsi="Times New Roman" w:cs="Times New Roman"/>
          <w:sz w:val="20"/>
          <w:szCs w:val="20"/>
        </w:rPr>
        <w:t xml:space="preserve"> </w:t>
      </w:r>
      <w:r w:rsidR="00D71B65" w:rsidRPr="0039561E">
        <w:rPr>
          <w:rFonts w:ascii="Times New Roman" w:hAnsi="Times New Roman" w:cs="Times New Roman"/>
          <w:sz w:val="20"/>
          <w:szCs w:val="20"/>
          <w:lang w:val="bs-Cyrl-BA"/>
        </w:rPr>
        <w:t>смјештај</w:t>
      </w:r>
      <w:r w:rsidR="00124EE1" w:rsidRPr="0039561E">
        <w:rPr>
          <w:rFonts w:ascii="Times New Roman" w:hAnsi="Times New Roman" w:cs="Times New Roman"/>
          <w:sz w:val="20"/>
          <w:szCs w:val="20"/>
          <w:lang w:val="bs-Cyrl-BA"/>
        </w:rPr>
        <w:t>а</w:t>
      </w:r>
      <w:r w:rsidR="00D71B65" w:rsidRPr="0039561E">
        <w:rPr>
          <w:rFonts w:ascii="Times New Roman" w:hAnsi="Times New Roman" w:cs="Times New Roman"/>
          <w:sz w:val="20"/>
          <w:szCs w:val="20"/>
          <w:lang w:val="bs-Cyrl-BA"/>
        </w:rPr>
        <w:t xml:space="preserve"> гостујућих професора Пољопривредног факултета на локацији </w:t>
      </w:r>
      <w:r w:rsidR="00BE09F7" w:rsidRPr="0039561E">
        <w:rPr>
          <w:rFonts w:ascii="Times New Roman" w:hAnsi="Times New Roman" w:cs="Times New Roman"/>
          <w:sz w:val="20"/>
          <w:szCs w:val="20"/>
          <w:lang w:val="bs-Cyrl-BA"/>
        </w:rPr>
        <w:t>Власеница</w:t>
      </w:r>
      <w:r w:rsidR="00424AF8" w:rsidRPr="0039561E">
        <w:rPr>
          <w:rFonts w:ascii="Times New Roman" w:hAnsi="Times New Roman" w:cs="Times New Roman"/>
          <w:sz w:val="20"/>
          <w:szCs w:val="20"/>
          <w:lang w:val="bs-Cyrl-BA"/>
        </w:rPr>
        <w:t>.</w:t>
      </w:r>
    </w:p>
    <w:p w:rsidR="00124EE1" w:rsidRPr="0039561E" w:rsidRDefault="00124EE1" w:rsidP="00327C55">
      <w:pPr>
        <w:spacing w:after="0"/>
        <w:jc w:val="both"/>
        <w:rPr>
          <w:rFonts w:ascii="Times New Roman" w:hAnsi="Times New Roman" w:cs="Times New Roman"/>
          <w:sz w:val="20"/>
          <w:szCs w:val="20"/>
          <w:u w:val="single"/>
          <w:lang w:val="sr-Cyrl-CS"/>
        </w:rPr>
      </w:pPr>
      <w:r w:rsidRPr="0039561E">
        <w:rPr>
          <w:rFonts w:ascii="Times New Roman" w:hAnsi="Times New Roman" w:cs="Times New Roman"/>
          <w:bCs/>
          <w:sz w:val="20"/>
          <w:szCs w:val="20"/>
          <w:u w:val="single"/>
          <w:lang w:val="bs-Cyrl-BA"/>
        </w:rPr>
        <w:t>Шифра из ЈРЈН</w:t>
      </w:r>
      <w:r w:rsidRPr="0039561E">
        <w:rPr>
          <w:rFonts w:ascii="Times New Roman" w:hAnsi="Times New Roman" w:cs="Times New Roman"/>
          <w:bCs/>
          <w:sz w:val="20"/>
          <w:szCs w:val="20"/>
          <w:u w:val="single"/>
        </w:rPr>
        <w:t xml:space="preserve">: </w:t>
      </w:r>
      <w:r w:rsidRPr="0039561E">
        <w:rPr>
          <w:rFonts w:ascii="Times New Roman" w:hAnsi="Times New Roman" w:cs="Times New Roman"/>
          <w:sz w:val="20"/>
          <w:szCs w:val="20"/>
          <w:u w:val="single"/>
        </w:rPr>
        <w:t>55</w:t>
      </w:r>
      <w:r w:rsidR="00FA5EA3" w:rsidRPr="0039561E">
        <w:rPr>
          <w:rFonts w:ascii="Times New Roman" w:hAnsi="Times New Roman" w:cs="Times New Roman"/>
          <w:sz w:val="20"/>
          <w:szCs w:val="20"/>
          <w:u w:val="single"/>
          <w:lang w:val="sr-Cyrl-BA"/>
        </w:rPr>
        <w:t>30</w:t>
      </w:r>
      <w:r w:rsidRPr="0039561E">
        <w:rPr>
          <w:rFonts w:ascii="Times New Roman" w:hAnsi="Times New Roman" w:cs="Times New Roman"/>
          <w:sz w:val="20"/>
          <w:szCs w:val="20"/>
          <w:u w:val="single"/>
        </w:rPr>
        <w:t>0000-</w:t>
      </w:r>
      <w:r w:rsidR="00FA5EA3" w:rsidRPr="0039561E">
        <w:rPr>
          <w:rFonts w:ascii="Times New Roman" w:hAnsi="Times New Roman" w:cs="Times New Roman"/>
          <w:sz w:val="20"/>
          <w:szCs w:val="20"/>
          <w:u w:val="single"/>
          <w:lang w:val="sr-Cyrl-BA"/>
        </w:rPr>
        <w:t>3</w:t>
      </w:r>
      <w:r w:rsidRPr="0039561E">
        <w:rPr>
          <w:rFonts w:ascii="Times New Roman" w:hAnsi="Times New Roman" w:cs="Times New Roman"/>
          <w:sz w:val="20"/>
          <w:szCs w:val="20"/>
          <w:u w:val="single"/>
        </w:rPr>
        <w:t xml:space="preserve"> </w:t>
      </w:r>
      <w:r w:rsidR="00FA5EA3" w:rsidRPr="0039561E">
        <w:rPr>
          <w:rFonts w:ascii="Times New Roman" w:hAnsi="Times New Roman" w:cs="Times New Roman"/>
          <w:sz w:val="20"/>
          <w:szCs w:val="20"/>
          <w:u w:val="single"/>
        </w:rPr>
        <w:t>Услуге ресторана и услуге послуживања храном</w:t>
      </w:r>
      <w:r w:rsidRPr="0039561E">
        <w:rPr>
          <w:rFonts w:ascii="Times New Roman" w:hAnsi="Times New Roman" w:cs="Times New Roman"/>
          <w:sz w:val="20"/>
          <w:szCs w:val="20"/>
          <w:u w:val="single"/>
          <w:lang w:val="sr-Cyrl-CS"/>
        </w:rPr>
        <w:t>.</w:t>
      </w:r>
    </w:p>
    <w:p w:rsidR="007731E6" w:rsidRPr="0039561E" w:rsidRDefault="007731E6" w:rsidP="00327C55">
      <w:pPr>
        <w:spacing w:after="0"/>
        <w:jc w:val="both"/>
        <w:rPr>
          <w:rFonts w:ascii="Times New Roman" w:hAnsi="Times New Roman" w:cs="Times New Roman"/>
          <w:bCs/>
          <w:sz w:val="20"/>
          <w:szCs w:val="20"/>
          <w:u w:val="single"/>
          <w:lang w:val="sr-Cyrl-CS"/>
        </w:rPr>
      </w:pPr>
      <w:r w:rsidRPr="0039561E">
        <w:rPr>
          <w:rFonts w:ascii="Times New Roman" w:hAnsi="Times New Roman" w:cs="Times New Roman"/>
          <w:sz w:val="20"/>
          <w:szCs w:val="20"/>
          <w:u w:val="single"/>
          <w:lang w:val="sr-Cyrl-CS"/>
        </w:rPr>
        <w:t xml:space="preserve">Процијењена вриједност набавке: </w:t>
      </w:r>
      <w:r w:rsidR="00C81302" w:rsidRPr="0039561E">
        <w:rPr>
          <w:rFonts w:ascii="Times New Roman" w:hAnsi="Times New Roman" w:cs="Times New Roman"/>
          <w:sz w:val="20"/>
          <w:szCs w:val="20"/>
          <w:u w:val="single"/>
          <w:lang w:val="sr-Cyrl-CS"/>
        </w:rPr>
        <w:t>4</w:t>
      </w:r>
      <w:r w:rsidRPr="0039561E">
        <w:rPr>
          <w:rFonts w:ascii="Times New Roman" w:hAnsi="Times New Roman" w:cs="Times New Roman"/>
          <w:sz w:val="20"/>
          <w:szCs w:val="20"/>
          <w:u w:val="single"/>
          <w:lang w:val="sr-Cyrl-CS"/>
        </w:rPr>
        <w:t>.</w:t>
      </w:r>
      <w:r w:rsidR="00C81302" w:rsidRPr="0039561E">
        <w:rPr>
          <w:rFonts w:ascii="Times New Roman" w:hAnsi="Times New Roman" w:cs="Times New Roman"/>
          <w:sz w:val="20"/>
          <w:szCs w:val="20"/>
          <w:u w:val="single"/>
          <w:lang w:val="sr-Cyrl-CS"/>
        </w:rPr>
        <w:t>102</w:t>
      </w:r>
      <w:r w:rsidRPr="0039561E">
        <w:rPr>
          <w:rFonts w:ascii="Times New Roman" w:hAnsi="Times New Roman" w:cs="Times New Roman"/>
          <w:sz w:val="20"/>
          <w:szCs w:val="20"/>
          <w:u w:val="single"/>
          <w:lang w:val="sr-Cyrl-CS"/>
        </w:rPr>
        <w:t>,</w:t>
      </w:r>
      <w:r w:rsidR="00C81302" w:rsidRPr="0039561E">
        <w:rPr>
          <w:rFonts w:ascii="Times New Roman" w:hAnsi="Times New Roman" w:cs="Times New Roman"/>
          <w:sz w:val="20"/>
          <w:szCs w:val="20"/>
          <w:u w:val="single"/>
          <w:lang w:val="sr-Cyrl-CS"/>
        </w:rPr>
        <w:t>56</w:t>
      </w:r>
      <w:r w:rsidRPr="0039561E">
        <w:rPr>
          <w:rFonts w:ascii="Times New Roman" w:hAnsi="Times New Roman" w:cs="Times New Roman"/>
          <w:sz w:val="20"/>
          <w:szCs w:val="20"/>
          <w:u w:val="single"/>
          <w:lang w:val="sr-Cyrl-CS"/>
        </w:rPr>
        <w:t xml:space="preserve"> КМ без ПДВ-а.</w:t>
      </w:r>
    </w:p>
    <w:p w:rsidR="00FA5EA3" w:rsidRPr="0039561E" w:rsidRDefault="00FA5EA3" w:rsidP="00FA5EA3">
      <w:pPr>
        <w:spacing w:after="0" w:line="240" w:lineRule="auto"/>
        <w:jc w:val="both"/>
        <w:rPr>
          <w:rFonts w:ascii="Times New Roman" w:hAnsi="Times New Roman" w:cs="Times New Roman"/>
          <w:b/>
          <w:sz w:val="20"/>
          <w:szCs w:val="20"/>
          <w:lang w:val="sr-Cyrl-BA"/>
        </w:rPr>
      </w:pPr>
      <w:r w:rsidRPr="0039561E">
        <w:rPr>
          <w:rFonts w:ascii="Times New Roman" w:hAnsi="Times New Roman" w:cs="Times New Roman"/>
          <w:sz w:val="20"/>
          <w:szCs w:val="20"/>
          <w:lang w:val="sr-Cyrl-BA"/>
        </w:rPr>
        <w:t xml:space="preserve">2.2. </w:t>
      </w:r>
      <w:r w:rsidRPr="0039561E">
        <w:rPr>
          <w:rFonts w:ascii="Times New Roman" w:hAnsi="Times New Roman" w:cs="Times New Roman"/>
          <w:sz w:val="20"/>
          <w:szCs w:val="20"/>
          <w:lang w:val="sr-Cyrl-CS"/>
        </w:rPr>
        <w:t>Опис услуга</w:t>
      </w:r>
      <w:r w:rsidRPr="0039561E">
        <w:rPr>
          <w:rFonts w:ascii="Times New Roman" w:hAnsi="Times New Roman" w:cs="Times New Roman"/>
          <w:sz w:val="20"/>
          <w:szCs w:val="20"/>
          <w:lang w:val="bs-Cyrl-BA"/>
        </w:rPr>
        <w:t>:</w:t>
      </w:r>
      <w:r w:rsidRPr="0039561E">
        <w:rPr>
          <w:rFonts w:ascii="Times New Roman" w:hAnsi="Times New Roman" w:cs="Times New Roman"/>
          <w:sz w:val="20"/>
          <w:szCs w:val="20"/>
          <w:lang w:val="en-US"/>
        </w:rPr>
        <w:t xml:space="preserve"> </w:t>
      </w:r>
      <w:r w:rsidRPr="0039561E">
        <w:rPr>
          <w:rFonts w:ascii="Times New Roman" w:hAnsi="Times New Roman" w:cs="Times New Roman"/>
          <w:sz w:val="20"/>
          <w:szCs w:val="20"/>
          <w:lang w:val="sr-Cyrl-CS"/>
        </w:rPr>
        <w:t xml:space="preserve">Исхрана гостујућих професора на локацији </w:t>
      </w:r>
      <w:r w:rsidR="00C81302" w:rsidRPr="0039561E">
        <w:rPr>
          <w:rFonts w:ascii="Times New Roman" w:hAnsi="Times New Roman" w:cs="Times New Roman"/>
          <w:sz w:val="20"/>
          <w:szCs w:val="20"/>
          <w:lang w:val="sr-Cyrl-CS"/>
        </w:rPr>
        <w:t>Бијељина</w:t>
      </w:r>
      <w:r w:rsidRPr="0039561E">
        <w:rPr>
          <w:rFonts w:ascii="Times New Roman" w:hAnsi="Times New Roman" w:cs="Times New Roman"/>
          <w:sz w:val="20"/>
          <w:szCs w:val="20"/>
          <w:lang w:val="sr-Cyrl-CS"/>
        </w:rPr>
        <w:t>, за потребе Пољопривредног факултета у Источном Сарајеву. Услуга исхране гостујућих професора подразумијева припрему и послуживање припремељеног оброка (ручак). Извршилац је дужан да услуге врши квалитетно по правилима струке, користећи свој инвентар и послугу.</w:t>
      </w:r>
    </w:p>
    <w:p w:rsidR="00FA5EA3" w:rsidRPr="0039561E" w:rsidRDefault="00FA5EA3" w:rsidP="00FA5EA3">
      <w:pPr>
        <w:spacing w:after="0" w:line="240" w:lineRule="auto"/>
        <w:jc w:val="both"/>
        <w:rPr>
          <w:rFonts w:ascii="Times New Roman" w:hAnsi="Times New Roman" w:cs="Times New Roman"/>
          <w:w w:val="105"/>
          <w:sz w:val="20"/>
          <w:szCs w:val="20"/>
          <w:lang w:val="sr-Cyrl-BA"/>
        </w:rPr>
      </w:pPr>
      <w:r w:rsidRPr="0039561E">
        <w:rPr>
          <w:rFonts w:ascii="Times New Roman" w:hAnsi="Times New Roman" w:cs="Times New Roman"/>
          <w:w w:val="105"/>
          <w:sz w:val="20"/>
          <w:szCs w:val="20"/>
          <w:lang w:val="sr-Cyrl-BA"/>
        </w:rPr>
        <w:t>2.3. Техничке спецификације:</w:t>
      </w:r>
    </w:p>
    <w:p w:rsidR="00FA5EA3" w:rsidRPr="0039561E" w:rsidRDefault="00FA5EA3" w:rsidP="00FA5EA3">
      <w:pPr>
        <w:spacing w:after="0" w:line="240" w:lineRule="auto"/>
        <w:jc w:val="both"/>
        <w:rPr>
          <w:rFonts w:ascii="Times New Roman" w:hAnsi="Times New Roman" w:cs="Times New Roman"/>
          <w:b/>
          <w:w w:val="105"/>
          <w:sz w:val="20"/>
          <w:szCs w:val="20"/>
          <w:lang w:val="sr-Cyrl-BA"/>
        </w:rPr>
      </w:pPr>
      <w:r w:rsidRPr="0039561E">
        <w:rPr>
          <w:rFonts w:ascii="Times New Roman" w:hAnsi="Times New Roman" w:cs="Times New Roman"/>
          <w:b/>
          <w:w w:val="105"/>
          <w:sz w:val="20"/>
          <w:szCs w:val="20"/>
          <w:lang w:val="sr-Cyrl-BA"/>
        </w:rPr>
        <w:t>Понуда ручка треба минимално да садржи комбинацију намирница (1+2+3+4+5):</w:t>
      </w:r>
    </w:p>
    <w:p w:rsidR="00FA5EA3" w:rsidRPr="0039561E" w:rsidRDefault="00FA5EA3" w:rsidP="00FA5EA3">
      <w:pPr>
        <w:pStyle w:val="ListParagraph"/>
        <w:numPr>
          <w:ilvl w:val="0"/>
          <w:numId w:val="18"/>
        </w:numPr>
        <w:spacing w:after="0" w:line="240" w:lineRule="auto"/>
        <w:jc w:val="both"/>
        <w:rPr>
          <w:rFonts w:ascii="Times New Roman" w:hAnsi="Times New Roman" w:cs="Times New Roman"/>
          <w:w w:val="105"/>
          <w:sz w:val="20"/>
          <w:szCs w:val="20"/>
          <w:lang w:val="sr-Cyrl-BA"/>
        </w:rPr>
      </w:pPr>
      <w:r w:rsidRPr="0039561E">
        <w:rPr>
          <w:rFonts w:ascii="Times New Roman" w:hAnsi="Times New Roman" w:cs="Times New Roman"/>
          <w:w w:val="105"/>
          <w:sz w:val="20"/>
          <w:szCs w:val="20"/>
          <w:lang w:val="sr-Cyrl-BA"/>
        </w:rPr>
        <w:t>Пекарских производа (хљеб-150 до 200</w:t>
      </w:r>
      <w:r w:rsidRPr="0039561E">
        <w:rPr>
          <w:rFonts w:ascii="Times New Roman" w:hAnsi="Times New Roman" w:cs="Times New Roman"/>
          <w:w w:val="105"/>
          <w:sz w:val="20"/>
          <w:szCs w:val="20"/>
          <w:lang w:val="en-US"/>
        </w:rPr>
        <w:t xml:space="preserve">g </w:t>
      </w:r>
      <w:r w:rsidRPr="0039561E">
        <w:rPr>
          <w:rFonts w:ascii="Times New Roman" w:hAnsi="Times New Roman" w:cs="Times New Roman"/>
          <w:w w:val="105"/>
          <w:sz w:val="20"/>
          <w:szCs w:val="20"/>
          <w:lang w:val="sr-Cyrl-BA"/>
        </w:rPr>
        <w:t>и сл.)</w:t>
      </w:r>
    </w:p>
    <w:p w:rsidR="00FA5EA3" w:rsidRPr="0039561E" w:rsidRDefault="00FA5EA3" w:rsidP="00FA5EA3">
      <w:pPr>
        <w:pStyle w:val="ListParagraph"/>
        <w:numPr>
          <w:ilvl w:val="0"/>
          <w:numId w:val="18"/>
        </w:numPr>
        <w:spacing w:after="0" w:line="240" w:lineRule="auto"/>
        <w:jc w:val="both"/>
        <w:rPr>
          <w:rFonts w:ascii="Times New Roman" w:hAnsi="Times New Roman" w:cs="Times New Roman"/>
          <w:w w:val="105"/>
          <w:sz w:val="20"/>
          <w:szCs w:val="20"/>
          <w:lang w:val="sr-Cyrl-BA"/>
        </w:rPr>
      </w:pPr>
      <w:r w:rsidRPr="0039561E">
        <w:rPr>
          <w:rFonts w:ascii="Times New Roman" w:hAnsi="Times New Roman" w:cs="Times New Roman"/>
          <w:w w:val="105"/>
          <w:sz w:val="20"/>
          <w:szCs w:val="20"/>
          <w:lang w:val="sr-Cyrl-BA"/>
        </w:rPr>
        <w:t>Главног јела које може бити кувани оброк (паприкаш, пасуљ, разне врсте чорби, шпагете и сл.) или печени оброк (мусака, пита и сл.) или јела од меса (шницле, пљескавице, пилећи филе и сл.),</w:t>
      </w:r>
    </w:p>
    <w:p w:rsidR="00FA5EA3" w:rsidRPr="0039561E" w:rsidRDefault="00FA5EA3" w:rsidP="00FA5EA3">
      <w:pPr>
        <w:pStyle w:val="ListParagraph"/>
        <w:numPr>
          <w:ilvl w:val="0"/>
          <w:numId w:val="18"/>
        </w:numPr>
        <w:spacing w:after="0" w:line="240" w:lineRule="auto"/>
        <w:jc w:val="both"/>
        <w:rPr>
          <w:rFonts w:ascii="Times New Roman" w:hAnsi="Times New Roman" w:cs="Times New Roman"/>
          <w:w w:val="105"/>
          <w:sz w:val="20"/>
          <w:szCs w:val="20"/>
          <w:lang w:val="sr-Cyrl-BA"/>
        </w:rPr>
      </w:pPr>
      <w:r w:rsidRPr="0039561E">
        <w:rPr>
          <w:rFonts w:ascii="Times New Roman" w:hAnsi="Times New Roman" w:cs="Times New Roman"/>
          <w:w w:val="105"/>
          <w:sz w:val="20"/>
          <w:szCs w:val="20"/>
          <w:lang w:val="sr-Cyrl-BA"/>
        </w:rPr>
        <w:t>Разних врста прилога (помфрит, кечап, мајонеза и сл),</w:t>
      </w:r>
    </w:p>
    <w:p w:rsidR="00FA5EA3" w:rsidRPr="0039561E" w:rsidRDefault="00FA5EA3" w:rsidP="00FA5EA3">
      <w:pPr>
        <w:pStyle w:val="ListParagraph"/>
        <w:numPr>
          <w:ilvl w:val="0"/>
          <w:numId w:val="18"/>
        </w:numPr>
        <w:spacing w:after="0" w:line="240" w:lineRule="auto"/>
        <w:jc w:val="both"/>
        <w:rPr>
          <w:rFonts w:ascii="Times New Roman" w:hAnsi="Times New Roman" w:cs="Times New Roman"/>
          <w:w w:val="105"/>
          <w:sz w:val="20"/>
          <w:szCs w:val="20"/>
          <w:lang w:val="sr-Cyrl-BA"/>
        </w:rPr>
      </w:pPr>
      <w:r w:rsidRPr="0039561E">
        <w:rPr>
          <w:rFonts w:ascii="Times New Roman" w:hAnsi="Times New Roman" w:cs="Times New Roman"/>
          <w:w w:val="105"/>
          <w:sz w:val="20"/>
          <w:szCs w:val="20"/>
          <w:lang w:val="sr-Cyrl-BA"/>
        </w:rPr>
        <w:t>Разних врста сезонске салате - 150</w:t>
      </w:r>
      <w:r w:rsidRPr="0039561E">
        <w:rPr>
          <w:rFonts w:ascii="Times New Roman" w:hAnsi="Times New Roman" w:cs="Times New Roman"/>
          <w:w w:val="105"/>
          <w:sz w:val="20"/>
          <w:szCs w:val="20"/>
          <w:lang w:val="en-US"/>
        </w:rPr>
        <w:t>g</w:t>
      </w:r>
    </w:p>
    <w:p w:rsidR="00FA5EA3" w:rsidRPr="0039561E" w:rsidRDefault="00FA5EA3" w:rsidP="00FA5EA3">
      <w:pPr>
        <w:pStyle w:val="ListParagraph"/>
        <w:numPr>
          <w:ilvl w:val="0"/>
          <w:numId w:val="18"/>
        </w:numPr>
        <w:spacing w:after="0" w:line="240" w:lineRule="auto"/>
        <w:jc w:val="both"/>
        <w:rPr>
          <w:rFonts w:ascii="Times New Roman" w:hAnsi="Times New Roman" w:cs="Times New Roman"/>
          <w:w w:val="105"/>
          <w:sz w:val="20"/>
          <w:szCs w:val="20"/>
          <w:lang w:val="sr-Cyrl-BA"/>
        </w:rPr>
      </w:pPr>
      <w:r w:rsidRPr="0039561E">
        <w:rPr>
          <w:rFonts w:ascii="Times New Roman" w:hAnsi="Times New Roman" w:cs="Times New Roman"/>
          <w:w w:val="105"/>
          <w:sz w:val="20"/>
          <w:szCs w:val="20"/>
          <w:lang w:val="sr-Cyrl-BA"/>
        </w:rPr>
        <w:t xml:space="preserve">Разних врста десерта или воћа 1 ком. </w:t>
      </w:r>
    </w:p>
    <w:p w:rsidR="00FA5EA3" w:rsidRPr="0039561E" w:rsidRDefault="00FA5EA3" w:rsidP="00FA5EA3">
      <w:pPr>
        <w:spacing w:after="0" w:line="240" w:lineRule="auto"/>
        <w:jc w:val="both"/>
        <w:rPr>
          <w:rFonts w:ascii="Times New Roman" w:hAnsi="Times New Roman" w:cs="Times New Roman"/>
          <w:noProof/>
          <w:w w:val="105"/>
          <w:sz w:val="20"/>
          <w:szCs w:val="20"/>
          <w:lang w:val="sr-Latn-BA"/>
        </w:rPr>
      </w:pPr>
      <w:r w:rsidRPr="0039561E">
        <w:rPr>
          <w:rFonts w:ascii="Times New Roman" w:hAnsi="Times New Roman" w:cs="Times New Roman"/>
          <w:noProof/>
          <w:w w:val="105"/>
          <w:sz w:val="20"/>
          <w:szCs w:val="20"/>
          <w:lang w:val="sr-Cyrl-BA"/>
        </w:rPr>
        <w:t>Оквирне количине за наведени оброк су дате у обрасцу за цијену понуде Прилог 1 који чини саставни дио овог позива за достављање понуда.</w:t>
      </w:r>
    </w:p>
    <w:p w:rsidR="00203BD3" w:rsidRPr="0039561E" w:rsidRDefault="00203BD3" w:rsidP="00AE29B2">
      <w:pPr>
        <w:spacing w:after="0" w:line="240" w:lineRule="auto"/>
        <w:jc w:val="both"/>
        <w:rPr>
          <w:rFonts w:ascii="Times New Roman" w:hAnsi="Times New Roman" w:cs="Times New Roman"/>
          <w:w w:val="105"/>
          <w:sz w:val="20"/>
          <w:szCs w:val="20"/>
          <w:lang w:val="sr-Cyrl-BA"/>
        </w:rPr>
      </w:pPr>
    </w:p>
    <w:p w:rsidR="007E27ED" w:rsidRPr="0039561E" w:rsidRDefault="007E27ED" w:rsidP="007E27ED">
      <w:pPr>
        <w:pStyle w:val="ListParagraph"/>
        <w:numPr>
          <w:ilvl w:val="0"/>
          <w:numId w:val="5"/>
        </w:numPr>
        <w:spacing w:after="0" w:line="240" w:lineRule="auto"/>
        <w:ind w:left="360"/>
        <w:jc w:val="both"/>
        <w:rPr>
          <w:rFonts w:ascii="Times New Roman" w:hAnsi="Times New Roman" w:cs="Times New Roman"/>
          <w:b/>
          <w:sz w:val="20"/>
          <w:szCs w:val="20"/>
          <w:lang w:val="sr-Cyrl-BA"/>
        </w:rPr>
      </w:pPr>
      <w:r w:rsidRPr="0039561E">
        <w:rPr>
          <w:rFonts w:ascii="Times New Roman" w:hAnsi="Times New Roman" w:cs="Times New Roman"/>
          <w:b/>
          <w:sz w:val="20"/>
          <w:szCs w:val="20"/>
          <w:lang w:val="sr-Cyrl-BA"/>
        </w:rPr>
        <w:t>МЈЕСТО И ВРИЈЕМЕ ПРУЖАЊА УСЛУГА</w:t>
      </w:r>
    </w:p>
    <w:p w:rsidR="00124EE1" w:rsidRPr="0039561E" w:rsidRDefault="00124EE1" w:rsidP="00C01BAF">
      <w:pPr>
        <w:pStyle w:val="BodyText"/>
        <w:widowControl w:val="0"/>
        <w:numPr>
          <w:ilvl w:val="1"/>
          <w:numId w:val="16"/>
        </w:numPr>
        <w:tabs>
          <w:tab w:val="left" w:pos="360"/>
        </w:tabs>
        <w:ind w:left="360"/>
        <w:jc w:val="both"/>
        <w:rPr>
          <w:rFonts w:ascii="Times New Roman" w:hAnsi="Times New Roman"/>
          <w:sz w:val="20"/>
        </w:rPr>
      </w:pPr>
      <w:r w:rsidRPr="0039561E">
        <w:rPr>
          <w:rFonts w:ascii="Times New Roman" w:hAnsi="Times New Roman"/>
          <w:sz w:val="20"/>
        </w:rPr>
        <w:t>Мјесто</w:t>
      </w:r>
      <w:r w:rsidRPr="0039561E">
        <w:rPr>
          <w:rFonts w:ascii="Times New Roman" w:hAnsi="Times New Roman"/>
          <w:spacing w:val="18"/>
          <w:sz w:val="20"/>
        </w:rPr>
        <w:t xml:space="preserve"> </w:t>
      </w:r>
      <w:r w:rsidRPr="0039561E">
        <w:rPr>
          <w:rFonts w:ascii="Times New Roman" w:hAnsi="Times New Roman"/>
          <w:sz w:val="20"/>
          <w:lang w:val="sr-Cyrl-BA"/>
        </w:rPr>
        <w:t>пружања</w:t>
      </w:r>
      <w:r w:rsidRPr="0039561E">
        <w:rPr>
          <w:rFonts w:ascii="Times New Roman" w:hAnsi="Times New Roman"/>
          <w:spacing w:val="16"/>
          <w:sz w:val="20"/>
        </w:rPr>
        <w:t xml:space="preserve"> </w:t>
      </w:r>
      <w:r w:rsidRPr="0039561E">
        <w:rPr>
          <w:rFonts w:ascii="Times New Roman" w:hAnsi="Times New Roman"/>
          <w:sz w:val="20"/>
        </w:rPr>
        <w:t>услуга:</w:t>
      </w:r>
      <w:r w:rsidRPr="0039561E">
        <w:rPr>
          <w:rFonts w:ascii="Times New Roman" w:hAnsi="Times New Roman"/>
          <w:spacing w:val="21"/>
          <w:sz w:val="20"/>
        </w:rPr>
        <w:t xml:space="preserve"> </w:t>
      </w:r>
      <w:r w:rsidR="00327C55" w:rsidRPr="0039561E">
        <w:rPr>
          <w:rFonts w:ascii="Times New Roman" w:hAnsi="Times New Roman"/>
          <w:sz w:val="20"/>
          <w:lang w:val="sr-Cyrl-CS"/>
        </w:rPr>
        <w:t>Угоститељски објекат</w:t>
      </w:r>
      <w:r w:rsidRPr="0039561E">
        <w:rPr>
          <w:rFonts w:ascii="Times New Roman" w:hAnsi="Times New Roman"/>
          <w:spacing w:val="15"/>
          <w:sz w:val="20"/>
        </w:rPr>
        <w:t xml:space="preserve"> </w:t>
      </w:r>
      <w:r w:rsidRPr="0039561E">
        <w:rPr>
          <w:rFonts w:ascii="Times New Roman" w:hAnsi="Times New Roman"/>
          <w:sz w:val="20"/>
          <w:lang w:val="sr-Cyrl-BA"/>
        </w:rPr>
        <w:t>у власништву понуђача</w:t>
      </w:r>
      <w:r w:rsidR="00C81302" w:rsidRPr="0039561E">
        <w:rPr>
          <w:rFonts w:ascii="Times New Roman" w:hAnsi="Times New Roman"/>
          <w:sz w:val="20"/>
          <w:lang w:val="sr-Cyrl-BA"/>
        </w:rPr>
        <w:t xml:space="preserve"> који није удаљен више од 1 </w:t>
      </w:r>
      <w:r w:rsidR="00C81302" w:rsidRPr="0039561E">
        <w:rPr>
          <w:rFonts w:ascii="Times New Roman" w:hAnsi="Times New Roman"/>
          <w:sz w:val="20"/>
          <w:lang w:val="en-US"/>
        </w:rPr>
        <w:t xml:space="preserve">km </w:t>
      </w:r>
      <w:r w:rsidR="00C81302" w:rsidRPr="0039561E">
        <w:rPr>
          <w:rFonts w:ascii="Times New Roman" w:hAnsi="Times New Roman"/>
          <w:sz w:val="20"/>
          <w:lang w:val="sr-Cyrl-BA"/>
        </w:rPr>
        <w:t>од аутобуске станице у Бијељини</w:t>
      </w:r>
      <w:r w:rsidR="00DC58A2" w:rsidRPr="0039561E">
        <w:rPr>
          <w:rFonts w:ascii="Times New Roman" w:hAnsi="Times New Roman"/>
          <w:sz w:val="20"/>
          <w:lang w:val="en-US"/>
        </w:rPr>
        <w:t>.</w:t>
      </w:r>
    </w:p>
    <w:p w:rsidR="00124EE1" w:rsidRPr="0039561E" w:rsidRDefault="00124EE1" w:rsidP="00C01BAF">
      <w:pPr>
        <w:pStyle w:val="ListParagraph"/>
        <w:numPr>
          <w:ilvl w:val="1"/>
          <w:numId w:val="16"/>
        </w:numPr>
        <w:spacing w:after="0"/>
        <w:ind w:left="360"/>
        <w:jc w:val="both"/>
        <w:rPr>
          <w:rFonts w:ascii="Times New Roman" w:hAnsi="Times New Roman" w:cs="Times New Roman"/>
          <w:sz w:val="20"/>
          <w:szCs w:val="20"/>
          <w:lang w:val="sr-Cyrl-BA"/>
        </w:rPr>
      </w:pPr>
      <w:r w:rsidRPr="0039561E">
        <w:rPr>
          <w:rFonts w:ascii="Times New Roman" w:hAnsi="Times New Roman" w:cs="Times New Roman"/>
          <w:sz w:val="20"/>
          <w:szCs w:val="20"/>
        </w:rPr>
        <w:t>Н</w:t>
      </w:r>
      <w:r w:rsidRPr="0039561E">
        <w:rPr>
          <w:rFonts w:ascii="Times New Roman" w:hAnsi="Times New Roman" w:cs="Times New Roman"/>
          <w:sz w:val="20"/>
          <w:szCs w:val="20"/>
          <w:lang w:val="sr-Cyrl-BA"/>
        </w:rPr>
        <w:t>ач</w:t>
      </w:r>
      <w:r w:rsidRPr="0039561E">
        <w:rPr>
          <w:rFonts w:ascii="Times New Roman" w:hAnsi="Times New Roman" w:cs="Times New Roman"/>
          <w:sz w:val="20"/>
          <w:szCs w:val="20"/>
        </w:rPr>
        <w:t>и</w:t>
      </w:r>
      <w:r w:rsidRPr="0039561E">
        <w:rPr>
          <w:rFonts w:ascii="Times New Roman" w:hAnsi="Times New Roman" w:cs="Times New Roman"/>
          <w:spacing w:val="26"/>
          <w:sz w:val="20"/>
          <w:szCs w:val="20"/>
        </w:rPr>
        <w:t>н</w:t>
      </w:r>
      <w:r w:rsidRPr="0039561E">
        <w:rPr>
          <w:rFonts w:ascii="Times New Roman" w:hAnsi="Times New Roman" w:cs="Times New Roman"/>
          <w:spacing w:val="26"/>
          <w:sz w:val="20"/>
          <w:szCs w:val="20"/>
          <w:lang w:val="sr-Cyrl-BA"/>
        </w:rPr>
        <w:t xml:space="preserve"> </w:t>
      </w:r>
      <w:r w:rsidRPr="0039561E">
        <w:rPr>
          <w:rFonts w:ascii="Times New Roman" w:hAnsi="Times New Roman" w:cs="Times New Roman"/>
          <w:sz w:val="20"/>
          <w:szCs w:val="20"/>
          <w:lang w:val="sr-Cyrl-BA"/>
        </w:rPr>
        <w:t>пружањ</w:t>
      </w:r>
      <w:r w:rsidRPr="0039561E">
        <w:rPr>
          <w:rFonts w:ascii="Times New Roman" w:hAnsi="Times New Roman" w:cs="Times New Roman"/>
          <w:spacing w:val="26"/>
          <w:sz w:val="20"/>
          <w:szCs w:val="20"/>
          <w:lang w:val="sr-Cyrl-BA"/>
        </w:rPr>
        <w:t>а</w:t>
      </w:r>
      <w:r w:rsidRPr="0039561E">
        <w:rPr>
          <w:rFonts w:ascii="Times New Roman" w:hAnsi="Times New Roman" w:cs="Times New Roman"/>
          <w:spacing w:val="26"/>
          <w:sz w:val="20"/>
          <w:szCs w:val="20"/>
        </w:rPr>
        <w:t xml:space="preserve"> </w:t>
      </w:r>
      <w:r w:rsidRPr="0039561E">
        <w:rPr>
          <w:rFonts w:ascii="Times New Roman" w:hAnsi="Times New Roman" w:cs="Times New Roman"/>
          <w:sz w:val="20"/>
          <w:szCs w:val="20"/>
        </w:rPr>
        <w:t>услуга</w:t>
      </w:r>
      <w:r w:rsidRPr="0039561E">
        <w:rPr>
          <w:rFonts w:ascii="Times New Roman" w:hAnsi="Times New Roman" w:cs="Times New Roman"/>
          <w:spacing w:val="32"/>
          <w:sz w:val="20"/>
          <w:szCs w:val="20"/>
          <w:lang w:val="sr-Cyrl-BA"/>
        </w:rPr>
        <w:t xml:space="preserve">: </w:t>
      </w:r>
      <w:r w:rsidR="001970A0" w:rsidRPr="0039561E">
        <w:rPr>
          <w:rFonts w:ascii="Times New Roman" w:hAnsi="Times New Roman" w:cs="Times New Roman"/>
          <w:sz w:val="20"/>
          <w:szCs w:val="20"/>
          <w:lang w:val="sr-Cyrl-CS"/>
        </w:rPr>
        <w:t>С</w:t>
      </w:r>
      <w:r w:rsidRPr="0039561E">
        <w:rPr>
          <w:rFonts w:ascii="Times New Roman" w:hAnsi="Times New Roman" w:cs="Times New Roman"/>
          <w:sz w:val="20"/>
          <w:szCs w:val="20"/>
        </w:rPr>
        <w:t>укцесивн</w:t>
      </w:r>
      <w:r w:rsidRPr="0039561E">
        <w:rPr>
          <w:rFonts w:ascii="Times New Roman" w:hAnsi="Times New Roman" w:cs="Times New Roman"/>
          <w:spacing w:val="14"/>
          <w:sz w:val="20"/>
          <w:szCs w:val="20"/>
        </w:rPr>
        <w:t xml:space="preserve">о </w:t>
      </w:r>
      <w:r w:rsidRPr="0039561E">
        <w:rPr>
          <w:rFonts w:ascii="Times New Roman" w:hAnsi="Times New Roman" w:cs="Times New Roman"/>
          <w:sz w:val="20"/>
          <w:szCs w:val="20"/>
        </w:rPr>
        <w:t>прем</w:t>
      </w:r>
      <w:r w:rsidRPr="0039561E">
        <w:rPr>
          <w:rFonts w:ascii="Times New Roman" w:hAnsi="Times New Roman" w:cs="Times New Roman"/>
          <w:spacing w:val="18"/>
          <w:sz w:val="20"/>
          <w:szCs w:val="20"/>
        </w:rPr>
        <w:t xml:space="preserve">а </w:t>
      </w:r>
      <w:r w:rsidRPr="0039561E">
        <w:rPr>
          <w:rFonts w:ascii="Times New Roman" w:hAnsi="Times New Roman" w:cs="Times New Roman"/>
          <w:sz w:val="20"/>
          <w:szCs w:val="20"/>
        </w:rPr>
        <w:t>потребам</w:t>
      </w:r>
      <w:r w:rsidRPr="0039561E">
        <w:rPr>
          <w:rFonts w:ascii="Times New Roman" w:hAnsi="Times New Roman" w:cs="Times New Roman"/>
          <w:spacing w:val="27"/>
          <w:sz w:val="20"/>
          <w:szCs w:val="20"/>
        </w:rPr>
        <w:t xml:space="preserve">а </w:t>
      </w:r>
      <w:r w:rsidRPr="0039561E">
        <w:rPr>
          <w:rFonts w:ascii="Times New Roman" w:hAnsi="Times New Roman" w:cs="Times New Roman"/>
          <w:sz w:val="20"/>
          <w:szCs w:val="20"/>
        </w:rPr>
        <w:t>угов</w:t>
      </w:r>
      <w:r w:rsidRPr="0039561E">
        <w:rPr>
          <w:rFonts w:ascii="Times New Roman" w:hAnsi="Times New Roman" w:cs="Times New Roman"/>
          <w:sz w:val="20"/>
          <w:szCs w:val="20"/>
          <w:lang w:val="sr-Cyrl-BA"/>
        </w:rPr>
        <w:t>орн</w:t>
      </w:r>
      <w:r w:rsidRPr="0039561E">
        <w:rPr>
          <w:rFonts w:ascii="Times New Roman" w:hAnsi="Times New Roman" w:cs="Times New Roman"/>
          <w:sz w:val="20"/>
          <w:szCs w:val="20"/>
        </w:rPr>
        <w:t>о</w:t>
      </w:r>
      <w:r w:rsidRPr="0039561E">
        <w:rPr>
          <w:rFonts w:ascii="Times New Roman" w:hAnsi="Times New Roman" w:cs="Times New Roman"/>
          <w:spacing w:val="37"/>
          <w:sz w:val="20"/>
          <w:szCs w:val="20"/>
        </w:rPr>
        <w:t xml:space="preserve">г </w:t>
      </w:r>
      <w:r w:rsidRPr="0039561E">
        <w:rPr>
          <w:rFonts w:ascii="Times New Roman" w:hAnsi="Times New Roman" w:cs="Times New Roman"/>
          <w:sz w:val="20"/>
          <w:szCs w:val="20"/>
        </w:rPr>
        <w:t>орган</w:t>
      </w:r>
      <w:r w:rsidRPr="0039561E">
        <w:rPr>
          <w:rFonts w:ascii="Times New Roman" w:hAnsi="Times New Roman" w:cs="Times New Roman"/>
          <w:sz w:val="20"/>
          <w:szCs w:val="20"/>
          <w:lang w:val="sr-Cyrl-BA"/>
        </w:rPr>
        <w:t>а.</w:t>
      </w:r>
    </w:p>
    <w:p w:rsidR="00023668" w:rsidRPr="0039561E" w:rsidRDefault="00023668" w:rsidP="00023668">
      <w:pPr>
        <w:pStyle w:val="ListParagraph"/>
        <w:tabs>
          <w:tab w:val="left" w:pos="360"/>
        </w:tabs>
        <w:spacing w:after="0"/>
        <w:ind w:left="0"/>
        <w:jc w:val="both"/>
        <w:rPr>
          <w:rFonts w:ascii="Times New Roman" w:hAnsi="Times New Roman" w:cs="Times New Roman"/>
          <w:sz w:val="20"/>
          <w:szCs w:val="20"/>
          <w:lang w:val="sr-Cyrl-CS"/>
        </w:rPr>
      </w:pPr>
    </w:p>
    <w:p w:rsidR="00CE27B6" w:rsidRPr="0039561E" w:rsidRDefault="007E27ED" w:rsidP="00EE6142">
      <w:pPr>
        <w:pStyle w:val="ListParagraph"/>
        <w:numPr>
          <w:ilvl w:val="0"/>
          <w:numId w:val="16"/>
        </w:numPr>
        <w:spacing w:after="0" w:line="240" w:lineRule="auto"/>
        <w:jc w:val="both"/>
        <w:rPr>
          <w:rFonts w:ascii="Times New Roman" w:hAnsi="Times New Roman"/>
          <w:b/>
          <w:caps/>
          <w:sz w:val="20"/>
          <w:szCs w:val="20"/>
          <w:lang w:val="sr-Cyrl-CS"/>
        </w:rPr>
      </w:pPr>
      <w:r w:rsidRPr="0039561E">
        <w:rPr>
          <w:rFonts w:ascii="Times New Roman" w:hAnsi="Times New Roman"/>
          <w:b/>
          <w:caps/>
          <w:sz w:val="20"/>
          <w:szCs w:val="20"/>
          <w:lang w:val="sr-Cyrl-CS"/>
        </w:rPr>
        <w:t>кРИТЕРИЈУМИ ЗА ИЗБОР ПОНУДЕ</w:t>
      </w:r>
    </w:p>
    <w:p w:rsidR="007E27ED" w:rsidRPr="0039561E" w:rsidRDefault="007E27ED" w:rsidP="00EE6142">
      <w:pPr>
        <w:pStyle w:val="BodyText"/>
        <w:widowControl w:val="0"/>
        <w:tabs>
          <w:tab w:val="left" w:pos="1724"/>
        </w:tabs>
        <w:ind w:right="4"/>
        <w:jc w:val="both"/>
        <w:rPr>
          <w:rFonts w:ascii="Times New Roman" w:hAnsi="Times New Roman"/>
          <w:sz w:val="20"/>
          <w:lang w:val="sr-Cyrl-CS"/>
        </w:rPr>
      </w:pPr>
      <w:r w:rsidRPr="0039561E">
        <w:rPr>
          <w:rFonts w:ascii="Times New Roman" w:hAnsi="Times New Roman"/>
          <w:spacing w:val="1"/>
          <w:sz w:val="20"/>
        </w:rPr>
        <w:t>У</w:t>
      </w:r>
      <w:r w:rsidRPr="0039561E">
        <w:rPr>
          <w:rFonts w:ascii="Times New Roman" w:hAnsi="Times New Roman"/>
          <w:sz w:val="20"/>
        </w:rPr>
        <w:t>говор</w:t>
      </w:r>
      <w:r w:rsidRPr="0039561E">
        <w:rPr>
          <w:rFonts w:ascii="Times New Roman" w:hAnsi="Times New Roman"/>
          <w:spacing w:val="37"/>
          <w:sz w:val="20"/>
        </w:rPr>
        <w:t xml:space="preserve"> </w:t>
      </w:r>
      <w:r w:rsidRPr="0039561E">
        <w:rPr>
          <w:rFonts w:ascii="Times New Roman" w:hAnsi="Times New Roman"/>
          <w:sz w:val="20"/>
        </w:rPr>
        <w:t>се</w:t>
      </w:r>
      <w:r w:rsidRPr="0039561E">
        <w:rPr>
          <w:rFonts w:ascii="Times New Roman" w:hAnsi="Times New Roman"/>
          <w:spacing w:val="21"/>
          <w:sz w:val="20"/>
        </w:rPr>
        <w:t xml:space="preserve"> </w:t>
      </w:r>
      <w:r w:rsidRPr="0039561E">
        <w:rPr>
          <w:rFonts w:ascii="Times New Roman" w:hAnsi="Times New Roman"/>
          <w:sz w:val="20"/>
        </w:rPr>
        <w:t>додјељује</w:t>
      </w:r>
      <w:r w:rsidRPr="0039561E">
        <w:rPr>
          <w:rFonts w:ascii="Times New Roman" w:hAnsi="Times New Roman"/>
          <w:spacing w:val="16"/>
          <w:sz w:val="20"/>
        </w:rPr>
        <w:t xml:space="preserve"> </w:t>
      </w:r>
      <w:r w:rsidRPr="0039561E">
        <w:rPr>
          <w:rFonts w:ascii="Times New Roman" w:hAnsi="Times New Roman"/>
          <w:sz w:val="20"/>
        </w:rPr>
        <w:t>пону</w:t>
      </w:r>
      <w:r w:rsidRPr="0039561E">
        <w:rPr>
          <w:rFonts w:ascii="Times New Roman" w:hAnsi="Times New Roman"/>
          <w:sz w:val="20"/>
          <w:lang w:val="sr-Cyrl-BA"/>
        </w:rPr>
        <w:t>ђ</w:t>
      </w:r>
      <w:r w:rsidRPr="0039561E">
        <w:rPr>
          <w:rFonts w:ascii="Times New Roman" w:hAnsi="Times New Roman"/>
          <w:sz w:val="20"/>
        </w:rPr>
        <w:t>а</w:t>
      </w:r>
      <w:r w:rsidRPr="0039561E">
        <w:rPr>
          <w:rFonts w:ascii="Times New Roman" w:hAnsi="Times New Roman"/>
          <w:sz w:val="20"/>
          <w:lang w:val="sr-Cyrl-BA"/>
        </w:rPr>
        <w:t>ч</w:t>
      </w:r>
      <w:r w:rsidRPr="0039561E">
        <w:rPr>
          <w:rFonts w:ascii="Times New Roman" w:hAnsi="Times New Roman"/>
          <w:sz w:val="20"/>
        </w:rPr>
        <w:t>у</w:t>
      </w:r>
      <w:r w:rsidRPr="0039561E">
        <w:rPr>
          <w:rFonts w:ascii="Times New Roman" w:hAnsi="Times New Roman"/>
          <w:spacing w:val="36"/>
          <w:sz w:val="20"/>
        </w:rPr>
        <w:t xml:space="preserve"> </w:t>
      </w:r>
      <w:r w:rsidRPr="0039561E">
        <w:rPr>
          <w:rFonts w:ascii="Times New Roman" w:hAnsi="Times New Roman"/>
          <w:sz w:val="20"/>
        </w:rPr>
        <w:t>на</w:t>
      </w:r>
      <w:r w:rsidRPr="0039561E">
        <w:rPr>
          <w:rFonts w:ascii="Times New Roman" w:hAnsi="Times New Roman"/>
          <w:spacing w:val="35"/>
          <w:sz w:val="20"/>
        </w:rPr>
        <w:t xml:space="preserve"> </w:t>
      </w:r>
      <w:r w:rsidRPr="0039561E">
        <w:rPr>
          <w:rFonts w:ascii="Times New Roman" w:hAnsi="Times New Roman"/>
          <w:sz w:val="20"/>
        </w:rPr>
        <w:t>основу</w:t>
      </w:r>
      <w:r w:rsidRPr="0039561E">
        <w:rPr>
          <w:rFonts w:ascii="Times New Roman" w:hAnsi="Times New Roman"/>
          <w:spacing w:val="19"/>
          <w:sz w:val="20"/>
        </w:rPr>
        <w:t xml:space="preserve"> </w:t>
      </w:r>
      <w:r w:rsidRPr="0039561E">
        <w:rPr>
          <w:rFonts w:ascii="Times New Roman" w:hAnsi="Times New Roman"/>
          <w:sz w:val="20"/>
        </w:rPr>
        <w:t>критериј</w:t>
      </w:r>
      <w:r w:rsidRPr="0039561E">
        <w:rPr>
          <w:rFonts w:ascii="Times New Roman" w:hAnsi="Times New Roman"/>
          <w:sz w:val="20"/>
          <w:lang w:val="sr-Cyrl-BA"/>
        </w:rPr>
        <w:t>ума</w:t>
      </w:r>
      <w:r w:rsidRPr="0039561E">
        <w:rPr>
          <w:rFonts w:ascii="Times New Roman" w:hAnsi="Times New Roman"/>
          <w:spacing w:val="36"/>
          <w:sz w:val="20"/>
        </w:rPr>
        <w:t xml:space="preserve"> </w:t>
      </w:r>
      <w:r w:rsidRPr="0039561E">
        <w:rPr>
          <w:rFonts w:ascii="Times New Roman" w:hAnsi="Times New Roman"/>
          <w:sz w:val="20"/>
        </w:rPr>
        <w:t>најн</w:t>
      </w:r>
      <w:r w:rsidRPr="0039561E">
        <w:rPr>
          <w:rFonts w:ascii="Times New Roman" w:hAnsi="Times New Roman"/>
          <w:sz w:val="20"/>
          <w:lang w:val="sr-Cyrl-BA"/>
        </w:rPr>
        <w:t>иж</w:t>
      </w:r>
      <w:r w:rsidRPr="0039561E">
        <w:rPr>
          <w:rFonts w:ascii="Times New Roman" w:hAnsi="Times New Roman"/>
          <w:sz w:val="20"/>
        </w:rPr>
        <w:t>а</w:t>
      </w:r>
      <w:r w:rsidRPr="0039561E">
        <w:rPr>
          <w:rFonts w:ascii="Times New Roman" w:hAnsi="Times New Roman"/>
          <w:spacing w:val="36"/>
          <w:sz w:val="20"/>
        </w:rPr>
        <w:t xml:space="preserve"> </w:t>
      </w:r>
      <w:r w:rsidRPr="0039561E">
        <w:rPr>
          <w:rFonts w:ascii="Times New Roman" w:hAnsi="Times New Roman"/>
          <w:sz w:val="20"/>
        </w:rPr>
        <w:t>цијена,</w:t>
      </w:r>
      <w:r w:rsidRPr="0039561E">
        <w:rPr>
          <w:rFonts w:ascii="Times New Roman" w:hAnsi="Times New Roman"/>
          <w:spacing w:val="18"/>
          <w:sz w:val="20"/>
        </w:rPr>
        <w:t xml:space="preserve"> </w:t>
      </w:r>
      <w:r w:rsidRPr="0039561E">
        <w:rPr>
          <w:rFonts w:ascii="Times New Roman" w:hAnsi="Times New Roman"/>
          <w:sz w:val="20"/>
        </w:rPr>
        <w:t>у</w:t>
      </w:r>
      <w:r w:rsidRPr="0039561E">
        <w:rPr>
          <w:rFonts w:ascii="Times New Roman" w:hAnsi="Times New Roman"/>
          <w:spacing w:val="32"/>
          <w:sz w:val="20"/>
        </w:rPr>
        <w:t xml:space="preserve"> </w:t>
      </w:r>
      <w:r w:rsidRPr="0039561E">
        <w:rPr>
          <w:rFonts w:ascii="Times New Roman" w:hAnsi="Times New Roman"/>
          <w:sz w:val="20"/>
        </w:rPr>
        <w:t>складу</w:t>
      </w:r>
      <w:r w:rsidRPr="0039561E">
        <w:rPr>
          <w:rFonts w:ascii="Times New Roman" w:hAnsi="Times New Roman"/>
          <w:spacing w:val="35"/>
          <w:sz w:val="20"/>
        </w:rPr>
        <w:t xml:space="preserve"> </w:t>
      </w:r>
      <w:r w:rsidRPr="0039561E">
        <w:rPr>
          <w:rFonts w:ascii="Times New Roman" w:hAnsi="Times New Roman"/>
          <w:sz w:val="20"/>
        </w:rPr>
        <w:t>са</w:t>
      </w:r>
      <w:r w:rsidRPr="0039561E">
        <w:rPr>
          <w:rFonts w:ascii="Times New Roman" w:hAnsi="Times New Roman"/>
          <w:spacing w:val="14"/>
          <w:sz w:val="20"/>
        </w:rPr>
        <w:t xml:space="preserve"> </w:t>
      </w:r>
      <w:r w:rsidRPr="0039561E">
        <w:rPr>
          <w:rFonts w:ascii="Times New Roman" w:hAnsi="Times New Roman"/>
          <w:sz w:val="20"/>
          <w:lang w:val="sr-Cyrl-BA"/>
        </w:rPr>
        <w:t>ч</w:t>
      </w:r>
      <w:r w:rsidRPr="0039561E">
        <w:rPr>
          <w:rFonts w:ascii="Times New Roman" w:hAnsi="Times New Roman"/>
          <w:sz w:val="20"/>
        </w:rPr>
        <w:t>ланом</w:t>
      </w:r>
      <w:r w:rsidRPr="0039561E">
        <w:rPr>
          <w:rFonts w:ascii="Times New Roman" w:hAnsi="Times New Roman"/>
          <w:spacing w:val="32"/>
          <w:sz w:val="20"/>
        </w:rPr>
        <w:t xml:space="preserve"> </w:t>
      </w:r>
      <w:r w:rsidRPr="0039561E">
        <w:rPr>
          <w:rFonts w:ascii="Times New Roman" w:hAnsi="Times New Roman"/>
          <w:sz w:val="20"/>
        </w:rPr>
        <w:t>64.</w:t>
      </w:r>
      <w:r w:rsidRPr="0039561E">
        <w:rPr>
          <w:rFonts w:ascii="Times New Roman" w:hAnsi="Times New Roman"/>
          <w:spacing w:val="18"/>
          <w:sz w:val="20"/>
        </w:rPr>
        <w:t xml:space="preserve"> </w:t>
      </w:r>
      <w:r w:rsidRPr="0039561E">
        <w:rPr>
          <w:rFonts w:ascii="Times New Roman" w:hAnsi="Times New Roman"/>
          <w:sz w:val="20"/>
        </w:rPr>
        <w:t>Закона.</w:t>
      </w:r>
    </w:p>
    <w:p w:rsidR="008B1BB5" w:rsidRPr="0039561E" w:rsidRDefault="008B1BB5" w:rsidP="007E27ED">
      <w:pPr>
        <w:pStyle w:val="BodyText"/>
        <w:widowControl w:val="0"/>
        <w:tabs>
          <w:tab w:val="left" w:pos="1724"/>
        </w:tabs>
        <w:ind w:right="4"/>
        <w:jc w:val="both"/>
        <w:rPr>
          <w:rFonts w:ascii="Times New Roman" w:hAnsi="Times New Roman"/>
          <w:sz w:val="20"/>
          <w:lang w:val="sr-Cyrl-CS"/>
        </w:rPr>
      </w:pPr>
    </w:p>
    <w:p w:rsidR="007E27ED" w:rsidRPr="0039561E" w:rsidRDefault="00C01BAF" w:rsidP="00C01BAF">
      <w:pPr>
        <w:pStyle w:val="ListParagraph"/>
        <w:numPr>
          <w:ilvl w:val="0"/>
          <w:numId w:val="16"/>
        </w:numPr>
        <w:jc w:val="both"/>
        <w:rPr>
          <w:rFonts w:ascii="Times New Roman" w:hAnsi="Times New Roman"/>
          <w:b/>
          <w:caps/>
          <w:sz w:val="20"/>
          <w:szCs w:val="20"/>
          <w:lang w:val="sr-Cyrl-CS"/>
        </w:rPr>
      </w:pPr>
      <w:r w:rsidRPr="0039561E">
        <w:rPr>
          <w:rFonts w:ascii="Times New Roman" w:hAnsi="Times New Roman"/>
          <w:b/>
          <w:caps/>
          <w:sz w:val="20"/>
          <w:szCs w:val="20"/>
          <w:lang w:val="sr-Cyrl-CS"/>
        </w:rPr>
        <w:t>услови и захтјеви које понуђач треба испунити</w:t>
      </w:r>
    </w:p>
    <w:p w:rsidR="00FA5EA3" w:rsidRPr="0039561E" w:rsidRDefault="00FA5EA3" w:rsidP="00FA5EA3">
      <w:pPr>
        <w:pStyle w:val="ListParagraph"/>
        <w:spacing w:after="0" w:line="240" w:lineRule="auto"/>
        <w:ind w:left="360"/>
        <w:jc w:val="both"/>
        <w:rPr>
          <w:rFonts w:ascii="Times New Roman" w:hAnsi="Times New Roman"/>
          <w:sz w:val="20"/>
          <w:szCs w:val="20"/>
          <w:lang w:val="sr-Cyrl-BA"/>
        </w:rPr>
      </w:pPr>
      <w:r w:rsidRPr="0039561E">
        <w:rPr>
          <w:rFonts w:ascii="Times New Roman" w:hAnsi="Times New Roman"/>
          <w:b/>
          <w:sz w:val="20"/>
          <w:szCs w:val="20"/>
          <w:lang w:val="sr-Cyrl-CS"/>
        </w:rPr>
        <w:lastRenderedPageBreak/>
        <w:t>5</w:t>
      </w:r>
      <w:r w:rsidRPr="0039561E">
        <w:rPr>
          <w:rFonts w:ascii="Times New Roman" w:hAnsi="Times New Roman"/>
          <w:b/>
          <w:sz w:val="20"/>
          <w:szCs w:val="20"/>
        </w:rPr>
        <w:t>.1</w:t>
      </w:r>
      <w:r w:rsidRPr="0039561E">
        <w:rPr>
          <w:rFonts w:ascii="Times New Roman" w:hAnsi="Times New Roman"/>
          <w:b/>
          <w:sz w:val="20"/>
          <w:szCs w:val="20"/>
          <w:lang w:val="sr-Cyrl-CS"/>
        </w:rPr>
        <w:t>.</w:t>
      </w:r>
      <w:r w:rsidRPr="0039561E">
        <w:rPr>
          <w:rFonts w:ascii="Times New Roman" w:hAnsi="Times New Roman"/>
          <w:sz w:val="20"/>
          <w:szCs w:val="20"/>
          <w:lang w:val="sr-Cyrl-CS"/>
        </w:rPr>
        <w:t xml:space="preserve"> </w:t>
      </w:r>
      <w:r w:rsidRPr="0039561E">
        <w:rPr>
          <w:rFonts w:ascii="Times New Roman" w:hAnsi="Times New Roman"/>
          <w:sz w:val="20"/>
          <w:szCs w:val="20"/>
        </w:rPr>
        <w:t xml:space="preserve">Да би учествовали у процедури јавних набавки </w:t>
      </w:r>
      <w:r w:rsidRPr="0039561E">
        <w:rPr>
          <w:rFonts w:ascii="Times New Roman" w:hAnsi="Times New Roman"/>
          <w:sz w:val="20"/>
          <w:szCs w:val="20"/>
          <w:lang w:val="sr-Cyrl-BA"/>
        </w:rPr>
        <w:t>понуђачи требају да испуњавају сљедеће квалификационе услове:</w:t>
      </w:r>
    </w:p>
    <w:p w:rsidR="00FA5EA3" w:rsidRPr="0039561E" w:rsidRDefault="00FA5EA3" w:rsidP="00FA5EA3">
      <w:pPr>
        <w:pStyle w:val="ListParagraph"/>
        <w:spacing w:after="0" w:line="240" w:lineRule="auto"/>
        <w:ind w:left="360"/>
        <w:jc w:val="both"/>
        <w:rPr>
          <w:rFonts w:ascii="Times New Roman" w:hAnsi="Times New Roman"/>
          <w:sz w:val="20"/>
          <w:szCs w:val="20"/>
          <w:lang w:val="sr-Cyrl-BA"/>
        </w:rPr>
      </w:pPr>
      <w:r w:rsidRPr="0039561E">
        <w:rPr>
          <w:rFonts w:ascii="Times New Roman" w:hAnsi="Times New Roman"/>
          <w:sz w:val="20"/>
          <w:szCs w:val="20"/>
          <w:lang w:val="sr-Cyrl-BA"/>
        </w:rPr>
        <w:t xml:space="preserve">5.1.1. Да </w:t>
      </w:r>
      <w:r w:rsidRPr="0039561E">
        <w:rPr>
          <w:rFonts w:ascii="Times New Roman" w:hAnsi="Times New Roman"/>
          <w:sz w:val="20"/>
          <w:szCs w:val="20"/>
        </w:rPr>
        <w:t>је</w:t>
      </w:r>
      <w:r w:rsidRPr="0039561E">
        <w:rPr>
          <w:rFonts w:ascii="Times New Roman" w:hAnsi="Times New Roman"/>
          <w:spacing w:val="-9"/>
          <w:sz w:val="20"/>
          <w:szCs w:val="20"/>
        </w:rPr>
        <w:t xml:space="preserve"> </w:t>
      </w:r>
      <w:r w:rsidRPr="0039561E">
        <w:rPr>
          <w:rFonts w:ascii="Times New Roman" w:hAnsi="Times New Roman"/>
          <w:spacing w:val="-9"/>
          <w:sz w:val="20"/>
          <w:szCs w:val="20"/>
          <w:lang w:val="sr-Cyrl-BA"/>
        </w:rPr>
        <w:t xml:space="preserve">понуђач </w:t>
      </w:r>
      <w:r w:rsidRPr="0039561E">
        <w:rPr>
          <w:rFonts w:ascii="Times New Roman" w:hAnsi="Times New Roman"/>
          <w:sz w:val="20"/>
          <w:szCs w:val="20"/>
        </w:rPr>
        <w:t>регистрован</w:t>
      </w:r>
      <w:r w:rsidRPr="0039561E">
        <w:rPr>
          <w:rFonts w:ascii="Times New Roman" w:hAnsi="Times New Roman"/>
          <w:spacing w:val="-10"/>
          <w:sz w:val="20"/>
          <w:szCs w:val="20"/>
        </w:rPr>
        <w:t xml:space="preserve"> </w:t>
      </w:r>
      <w:r w:rsidRPr="0039561E">
        <w:rPr>
          <w:rFonts w:ascii="Times New Roman" w:hAnsi="Times New Roman"/>
          <w:sz w:val="20"/>
          <w:szCs w:val="20"/>
        </w:rPr>
        <w:t>за</w:t>
      </w:r>
      <w:r w:rsidRPr="0039561E">
        <w:rPr>
          <w:rFonts w:ascii="Times New Roman" w:hAnsi="Times New Roman"/>
          <w:spacing w:val="-16"/>
          <w:sz w:val="20"/>
          <w:szCs w:val="20"/>
        </w:rPr>
        <w:t xml:space="preserve"> </w:t>
      </w:r>
      <w:r w:rsidRPr="0039561E">
        <w:rPr>
          <w:rFonts w:ascii="Times New Roman" w:hAnsi="Times New Roman"/>
          <w:sz w:val="20"/>
          <w:szCs w:val="20"/>
        </w:rPr>
        <w:t>обављање</w:t>
      </w:r>
      <w:r w:rsidRPr="0039561E">
        <w:rPr>
          <w:rFonts w:ascii="Times New Roman" w:hAnsi="Times New Roman"/>
          <w:spacing w:val="-16"/>
          <w:sz w:val="20"/>
          <w:szCs w:val="20"/>
        </w:rPr>
        <w:t xml:space="preserve"> </w:t>
      </w:r>
      <w:r w:rsidRPr="0039561E">
        <w:rPr>
          <w:rFonts w:ascii="Times New Roman" w:hAnsi="Times New Roman"/>
          <w:sz w:val="20"/>
          <w:szCs w:val="20"/>
        </w:rPr>
        <w:t>дјелатности</w:t>
      </w:r>
      <w:r w:rsidRPr="0039561E">
        <w:rPr>
          <w:rFonts w:ascii="Times New Roman" w:hAnsi="Times New Roman"/>
          <w:sz w:val="20"/>
          <w:szCs w:val="20"/>
          <w:lang w:val="sr-Cyrl-BA"/>
        </w:rPr>
        <w:t xml:space="preserve"> која је предмет набавке</w:t>
      </w:r>
      <w:r w:rsidRPr="0039561E">
        <w:rPr>
          <w:rFonts w:ascii="Times New Roman" w:hAnsi="Times New Roman"/>
          <w:sz w:val="20"/>
          <w:szCs w:val="20"/>
        </w:rPr>
        <w:t>;</w:t>
      </w:r>
    </w:p>
    <w:p w:rsidR="00FA5EA3" w:rsidRPr="0039561E" w:rsidRDefault="00FA5EA3" w:rsidP="00FA5EA3">
      <w:pPr>
        <w:pStyle w:val="ListParagraph"/>
        <w:spacing w:after="0" w:line="240" w:lineRule="auto"/>
        <w:ind w:left="360"/>
        <w:jc w:val="both"/>
        <w:rPr>
          <w:rFonts w:ascii="Times New Roman" w:hAnsi="Times New Roman"/>
          <w:sz w:val="20"/>
          <w:szCs w:val="20"/>
          <w:lang w:val="sr-Cyrl-BA"/>
        </w:rPr>
      </w:pPr>
      <w:r w:rsidRPr="0039561E">
        <w:rPr>
          <w:rFonts w:ascii="Times New Roman" w:hAnsi="Times New Roman"/>
          <w:sz w:val="20"/>
          <w:szCs w:val="20"/>
          <w:lang w:val="sr-Cyrl-BA"/>
        </w:rPr>
        <w:t xml:space="preserve">5.1.2. Да понуђач </w:t>
      </w:r>
      <w:r w:rsidRPr="0039561E">
        <w:rPr>
          <w:rFonts w:ascii="Times New Roman" w:hAnsi="Times New Roman"/>
          <w:sz w:val="20"/>
          <w:szCs w:val="20"/>
        </w:rPr>
        <w:t>распола</w:t>
      </w:r>
      <w:r w:rsidRPr="0039561E">
        <w:rPr>
          <w:rFonts w:ascii="Times New Roman" w:hAnsi="Times New Roman"/>
          <w:sz w:val="20"/>
          <w:szCs w:val="20"/>
          <w:lang w:val="sr-Cyrl-BA"/>
        </w:rPr>
        <w:t>ж</w:t>
      </w:r>
      <w:r w:rsidRPr="0039561E">
        <w:rPr>
          <w:rFonts w:ascii="Times New Roman" w:hAnsi="Times New Roman"/>
          <w:sz w:val="20"/>
          <w:szCs w:val="20"/>
        </w:rPr>
        <w:t>е</w:t>
      </w:r>
      <w:r w:rsidRPr="0039561E">
        <w:rPr>
          <w:rFonts w:ascii="Times New Roman" w:hAnsi="Times New Roman"/>
          <w:spacing w:val="-6"/>
          <w:sz w:val="20"/>
          <w:szCs w:val="20"/>
        </w:rPr>
        <w:t xml:space="preserve"> </w:t>
      </w:r>
      <w:r w:rsidRPr="0039561E">
        <w:rPr>
          <w:rFonts w:ascii="Times New Roman" w:hAnsi="Times New Roman"/>
          <w:sz w:val="20"/>
          <w:szCs w:val="20"/>
        </w:rPr>
        <w:t>техни</w:t>
      </w:r>
      <w:r w:rsidRPr="0039561E">
        <w:rPr>
          <w:rFonts w:ascii="Times New Roman" w:hAnsi="Times New Roman"/>
          <w:sz w:val="20"/>
          <w:szCs w:val="20"/>
          <w:lang w:val="sr-Cyrl-BA"/>
        </w:rPr>
        <w:t>ч</w:t>
      </w:r>
      <w:r w:rsidRPr="0039561E">
        <w:rPr>
          <w:rFonts w:ascii="Times New Roman" w:hAnsi="Times New Roman"/>
          <w:sz w:val="20"/>
          <w:szCs w:val="20"/>
        </w:rPr>
        <w:t>ким</w:t>
      </w:r>
      <w:r w:rsidRPr="0039561E">
        <w:rPr>
          <w:rFonts w:ascii="Times New Roman" w:hAnsi="Times New Roman"/>
          <w:spacing w:val="-7"/>
          <w:sz w:val="20"/>
          <w:szCs w:val="20"/>
        </w:rPr>
        <w:t xml:space="preserve"> </w:t>
      </w:r>
      <w:r w:rsidRPr="0039561E">
        <w:rPr>
          <w:rFonts w:ascii="Times New Roman" w:hAnsi="Times New Roman"/>
          <w:sz w:val="20"/>
          <w:szCs w:val="20"/>
        </w:rPr>
        <w:t>и</w:t>
      </w:r>
      <w:r w:rsidRPr="0039561E">
        <w:rPr>
          <w:rFonts w:ascii="Times New Roman" w:hAnsi="Times New Roman"/>
          <w:spacing w:val="-18"/>
          <w:sz w:val="20"/>
          <w:szCs w:val="20"/>
        </w:rPr>
        <w:t xml:space="preserve"> </w:t>
      </w:r>
      <w:r w:rsidRPr="0039561E">
        <w:rPr>
          <w:rFonts w:ascii="Times New Roman" w:hAnsi="Times New Roman"/>
          <w:sz w:val="20"/>
          <w:szCs w:val="20"/>
        </w:rPr>
        <w:t>кадровским</w:t>
      </w:r>
      <w:r w:rsidRPr="0039561E">
        <w:rPr>
          <w:rFonts w:ascii="Times New Roman" w:hAnsi="Times New Roman"/>
          <w:spacing w:val="-2"/>
          <w:sz w:val="20"/>
          <w:szCs w:val="20"/>
        </w:rPr>
        <w:t xml:space="preserve"> </w:t>
      </w:r>
      <w:r w:rsidRPr="0039561E">
        <w:rPr>
          <w:rFonts w:ascii="Times New Roman" w:hAnsi="Times New Roman"/>
          <w:sz w:val="20"/>
          <w:szCs w:val="20"/>
        </w:rPr>
        <w:t>капацитетима</w:t>
      </w:r>
      <w:r w:rsidRPr="0039561E">
        <w:rPr>
          <w:rFonts w:ascii="Times New Roman" w:hAnsi="Times New Roman"/>
          <w:spacing w:val="-2"/>
          <w:sz w:val="20"/>
          <w:szCs w:val="20"/>
        </w:rPr>
        <w:t xml:space="preserve"> </w:t>
      </w:r>
      <w:r w:rsidRPr="0039561E">
        <w:rPr>
          <w:rFonts w:ascii="Times New Roman" w:hAnsi="Times New Roman"/>
          <w:sz w:val="20"/>
          <w:szCs w:val="20"/>
        </w:rPr>
        <w:t>за</w:t>
      </w:r>
      <w:r w:rsidRPr="0039561E">
        <w:rPr>
          <w:rFonts w:ascii="Times New Roman" w:hAnsi="Times New Roman"/>
          <w:spacing w:val="-19"/>
          <w:sz w:val="20"/>
          <w:szCs w:val="20"/>
        </w:rPr>
        <w:t xml:space="preserve"> </w:t>
      </w:r>
      <w:r w:rsidRPr="0039561E">
        <w:rPr>
          <w:rFonts w:ascii="Times New Roman" w:hAnsi="Times New Roman"/>
          <w:sz w:val="20"/>
          <w:szCs w:val="20"/>
          <w:lang w:val="sr-Cyrl-BA"/>
        </w:rPr>
        <w:t>пружање</w:t>
      </w:r>
      <w:r w:rsidRPr="0039561E">
        <w:rPr>
          <w:rFonts w:ascii="Times New Roman" w:hAnsi="Times New Roman"/>
          <w:spacing w:val="-8"/>
          <w:sz w:val="20"/>
          <w:szCs w:val="20"/>
        </w:rPr>
        <w:t xml:space="preserve"> </w:t>
      </w:r>
      <w:r w:rsidRPr="0039561E">
        <w:rPr>
          <w:rFonts w:ascii="Times New Roman" w:hAnsi="Times New Roman"/>
          <w:sz w:val="20"/>
          <w:szCs w:val="20"/>
        </w:rPr>
        <w:t>предметних</w:t>
      </w:r>
      <w:r w:rsidRPr="0039561E">
        <w:rPr>
          <w:rFonts w:ascii="Times New Roman" w:hAnsi="Times New Roman"/>
          <w:spacing w:val="-9"/>
          <w:sz w:val="20"/>
          <w:szCs w:val="20"/>
        </w:rPr>
        <w:t xml:space="preserve"> </w:t>
      </w:r>
      <w:r w:rsidRPr="0039561E">
        <w:rPr>
          <w:rFonts w:ascii="Times New Roman" w:hAnsi="Times New Roman"/>
          <w:sz w:val="20"/>
          <w:szCs w:val="20"/>
        </w:rPr>
        <w:t>услуга,</w:t>
      </w:r>
    </w:p>
    <w:p w:rsidR="00FA5EA3" w:rsidRPr="0039561E" w:rsidRDefault="00FA5EA3" w:rsidP="00FA5EA3">
      <w:pPr>
        <w:pStyle w:val="ListParagraph"/>
        <w:ind w:left="360"/>
        <w:jc w:val="both"/>
        <w:rPr>
          <w:rFonts w:ascii="Times New Roman" w:hAnsi="Times New Roman"/>
          <w:caps/>
          <w:sz w:val="20"/>
          <w:szCs w:val="20"/>
          <w:lang w:val="sr-Cyrl-CS"/>
        </w:rPr>
      </w:pPr>
      <w:r w:rsidRPr="0039561E">
        <w:rPr>
          <w:rFonts w:ascii="Times New Roman" w:hAnsi="Times New Roman"/>
          <w:b/>
          <w:sz w:val="20"/>
          <w:szCs w:val="20"/>
          <w:lang w:val="sr-Cyrl-BA"/>
        </w:rPr>
        <w:t>5.2.</w:t>
      </w:r>
      <w:r w:rsidRPr="0039561E">
        <w:rPr>
          <w:rFonts w:ascii="Times New Roman" w:hAnsi="Times New Roman"/>
          <w:sz w:val="20"/>
          <w:szCs w:val="20"/>
          <w:lang w:val="sr-Cyrl-BA"/>
        </w:rPr>
        <w:t xml:space="preserve"> </w:t>
      </w:r>
      <w:r w:rsidRPr="0039561E">
        <w:rPr>
          <w:rFonts w:ascii="Times New Roman" w:hAnsi="Times New Roman"/>
          <w:sz w:val="20"/>
          <w:szCs w:val="20"/>
        </w:rPr>
        <w:t xml:space="preserve">Понуђачи требају уз понуду доставити документацију којом потврђују да испуњавају услове тражене тачком </w:t>
      </w:r>
      <w:r w:rsidRPr="0039561E">
        <w:rPr>
          <w:rFonts w:ascii="Times New Roman" w:hAnsi="Times New Roman"/>
          <w:sz w:val="20"/>
          <w:szCs w:val="20"/>
          <w:lang w:val="sr-Cyrl-CS"/>
        </w:rPr>
        <w:t>5</w:t>
      </w:r>
      <w:r w:rsidRPr="0039561E">
        <w:rPr>
          <w:rFonts w:ascii="Times New Roman" w:hAnsi="Times New Roman"/>
          <w:sz w:val="20"/>
          <w:szCs w:val="20"/>
        </w:rPr>
        <w:t xml:space="preserve">.1 </w:t>
      </w:r>
      <w:r w:rsidRPr="0039561E">
        <w:rPr>
          <w:rFonts w:ascii="Times New Roman" w:hAnsi="Times New Roman"/>
          <w:sz w:val="20"/>
          <w:szCs w:val="20"/>
          <w:lang w:val="sr-Cyrl-CS"/>
        </w:rPr>
        <w:t>Позива</w:t>
      </w:r>
      <w:r w:rsidRPr="0039561E">
        <w:rPr>
          <w:rFonts w:ascii="Times New Roman" w:hAnsi="Times New Roman"/>
          <w:sz w:val="20"/>
          <w:szCs w:val="20"/>
        </w:rPr>
        <w:t xml:space="preserve">, и то: </w:t>
      </w:r>
    </w:p>
    <w:p w:rsidR="00FA5EA3" w:rsidRPr="0039561E" w:rsidRDefault="00FA5EA3" w:rsidP="00FA5EA3">
      <w:pPr>
        <w:pStyle w:val="ListParagraph"/>
        <w:ind w:left="360"/>
        <w:jc w:val="both"/>
        <w:rPr>
          <w:rFonts w:ascii="Times New Roman" w:hAnsi="Times New Roman"/>
          <w:sz w:val="20"/>
          <w:szCs w:val="20"/>
          <w:lang w:val="sr-Cyrl-BA"/>
        </w:rPr>
      </w:pPr>
      <w:r w:rsidRPr="0039561E">
        <w:rPr>
          <w:rFonts w:ascii="Times New Roman" w:hAnsi="Times New Roman"/>
          <w:caps/>
          <w:sz w:val="20"/>
          <w:szCs w:val="20"/>
          <w:lang w:val="sr-Cyrl-CS"/>
        </w:rPr>
        <w:t xml:space="preserve">5.2.1. </w:t>
      </w:r>
      <w:r w:rsidRPr="0039561E">
        <w:rPr>
          <w:rFonts w:ascii="Times New Roman" w:hAnsi="Times New Roman"/>
          <w:sz w:val="20"/>
          <w:szCs w:val="20"/>
        </w:rPr>
        <w:t>Извод</w:t>
      </w:r>
      <w:r w:rsidRPr="0039561E">
        <w:rPr>
          <w:rFonts w:ascii="Times New Roman" w:hAnsi="Times New Roman"/>
          <w:spacing w:val="5"/>
          <w:sz w:val="20"/>
          <w:szCs w:val="20"/>
        </w:rPr>
        <w:t xml:space="preserve"> </w:t>
      </w:r>
      <w:r w:rsidRPr="0039561E">
        <w:rPr>
          <w:rFonts w:ascii="Times New Roman" w:hAnsi="Times New Roman"/>
          <w:sz w:val="20"/>
          <w:szCs w:val="20"/>
        </w:rPr>
        <w:t>из</w:t>
      </w:r>
      <w:r w:rsidRPr="0039561E">
        <w:rPr>
          <w:rFonts w:ascii="Times New Roman" w:hAnsi="Times New Roman"/>
          <w:spacing w:val="-4"/>
          <w:sz w:val="20"/>
          <w:szCs w:val="20"/>
        </w:rPr>
        <w:t xml:space="preserve"> </w:t>
      </w:r>
      <w:r w:rsidRPr="0039561E">
        <w:rPr>
          <w:rFonts w:ascii="Times New Roman" w:hAnsi="Times New Roman"/>
          <w:sz w:val="20"/>
          <w:szCs w:val="20"/>
        </w:rPr>
        <w:t>судског</w:t>
      </w:r>
      <w:r w:rsidRPr="0039561E">
        <w:rPr>
          <w:rFonts w:ascii="Times New Roman" w:hAnsi="Times New Roman"/>
          <w:spacing w:val="-1"/>
          <w:sz w:val="20"/>
          <w:szCs w:val="20"/>
        </w:rPr>
        <w:t xml:space="preserve"> </w:t>
      </w:r>
      <w:r w:rsidRPr="0039561E">
        <w:rPr>
          <w:rFonts w:ascii="Times New Roman" w:hAnsi="Times New Roman"/>
          <w:sz w:val="20"/>
          <w:szCs w:val="20"/>
        </w:rPr>
        <w:t>регистра</w:t>
      </w:r>
      <w:r w:rsidRPr="0039561E">
        <w:rPr>
          <w:rFonts w:ascii="Times New Roman" w:hAnsi="Times New Roman"/>
          <w:spacing w:val="8"/>
          <w:sz w:val="20"/>
          <w:szCs w:val="20"/>
        </w:rPr>
        <w:t xml:space="preserve"> </w:t>
      </w:r>
      <w:r w:rsidRPr="0039561E">
        <w:rPr>
          <w:rFonts w:ascii="Times New Roman" w:hAnsi="Times New Roman"/>
          <w:w w:val="120"/>
          <w:sz w:val="20"/>
          <w:szCs w:val="20"/>
        </w:rPr>
        <w:t>или</w:t>
      </w:r>
      <w:r w:rsidRPr="0039561E">
        <w:rPr>
          <w:rFonts w:ascii="Times New Roman" w:hAnsi="Times New Roman"/>
          <w:spacing w:val="-46"/>
          <w:w w:val="120"/>
          <w:sz w:val="20"/>
          <w:szCs w:val="20"/>
        </w:rPr>
        <w:t xml:space="preserve"> </w:t>
      </w:r>
      <w:r w:rsidRPr="0039561E">
        <w:rPr>
          <w:rFonts w:ascii="Times New Roman" w:hAnsi="Times New Roman"/>
          <w:sz w:val="20"/>
          <w:szCs w:val="20"/>
        </w:rPr>
        <w:t>други</w:t>
      </w:r>
      <w:r w:rsidRPr="0039561E">
        <w:rPr>
          <w:rFonts w:ascii="Times New Roman" w:hAnsi="Times New Roman"/>
          <w:spacing w:val="4"/>
          <w:sz w:val="20"/>
          <w:szCs w:val="20"/>
        </w:rPr>
        <w:t xml:space="preserve"> </w:t>
      </w:r>
      <w:r w:rsidRPr="0039561E">
        <w:rPr>
          <w:rFonts w:ascii="Times New Roman" w:hAnsi="Times New Roman"/>
          <w:sz w:val="20"/>
          <w:szCs w:val="20"/>
        </w:rPr>
        <w:t>еквивалентан</w:t>
      </w:r>
      <w:r w:rsidRPr="0039561E">
        <w:rPr>
          <w:rFonts w:ascii="Times New Roman" w:hAnsi="Times New Roman"/>
          <w:spacing w:val="9"/>
          <w:sz w:val="20"/>
          <w:szCs w:val="20"/>
        </w:rPr>
        <w:t xml:space="preserve"> </w:t>
      </w:r>
      <w:r w:rsidRPr="0039561E">
        <w:rPr>
          <w:rFonts w:ascii="Times New Roman" w:hAnsi="Times New Roman"/>
          <w:sz w:val="20"/>
          <w:szCs w:val="20"/>
        </w:rPr>
        <w:t>документ</w:t>
      </w:r>
      <w:r w:rsidRPr="0039561E">
        <w:rPr>
          <w:rFonts w:ascii="Times New Roman" w:hAnsi="Times New Roman"/>
          <w:spacing w:val="9"/>
          <w:sz w:val="20"/>
          <w:szCs w:val="20"/>
          <w:lang w:val="sr-Cyrl-BA"/>
        </w:rPr>
        <w:t xml:space="preserve"> </w:t>
      </w:r>
      <w:r w:rsidRPr="0039561E">
        <w:rPr>
          <w:rFonts w:ascii="Times New Roman" w:hAnsi="Times New Roman"/>
          <w:sz w:val="20"/>
          <w:szCs w:val="20"/>
        </w:rPr>
        <w:t>издат</w:t>
      </w:r>
      <w:r w:rsidRPr="0039561E">
        <w:rPr>
          <w:rFonts w:ascii="Times New Roman" w:hAnsi="Times New Roman"/>
          <w:spacing w:val="1"/>
          <w:sz w:val="20"/>
          <w:szCs w:val="20"/>
        </w:rPr>
        <w:t xml:space="preserve"> </w:t>
      </w:r>
      <w:r w:rsidRPr="0039561E">
        <w:rPr>
          <w:rFonts w:ascii="Times New Roman" w:hAnsi="Times New Roman"/>
          <w:sz w:val="20"/>
          <w:szCs w:val="20"/>
        </w:rPr>
        <w:t>од</w:t>
      </w:r>
      <w:r w:rsidRPr="0039561E">
        <w:rPr>
          <w:rFonts w:ascii="Times New Roman" w:hAnsi="Times New Roman"/>
          <w:spacing w:val="-1"/>
          <w:sz w:val="20"/>
          <w:szCs w:val="20"/>
        </w:rPr>
        <w:t xml:space="preserve"> </w:t>
      </w:r>
      <w:r w:rsidRPr="0039561E">
        <w:rPr>
          <w:rFonts w:ascii="Times New Roman" w:hAnsi="Times New Roman"/>
          <w:sz w:val="20"/>
          <w:szCs w:val="20"/>
        </w:rPr>
        <w:t>стране</w:t>
      </w:r>
      <w:r w:rsidRPr="0039561E">
        <w:rPr>
          <w:rFonts w:ascii="Times New Roman" w:hAnsi="Times New Roman"/>
          <w:spacing w:val="-4"/>
          <w:sz w:val="20"/>
          <w:szCs w:val="20"/>
        </w:rPr>
        <w:t xml:space="preserve"> </w:t>
      </w:r>
      <w:r w:rsidRPr="0039561E">
        <w:rPr>
          <w:rFonts w:ascii="Times New Roman" w:hAnsi="Times New Roman"/>
          <w:sz w:val="20"/>
          <w:szCs w:val="20"/>
        </w:rPr>
        <w:t>надле</w:t>
      </w:r>
      <w:r w:rsidRPr="0039561E">
        <w:rPr>
          <w:rFonts w:ascii="Times New Roman" w:hAnsi="Times New Roman"/>
          <w:sz w:val="20"/>
          <w:szCs w:val="20"/>
          <w:lang w:val="sr-Cyrl-BA"/>
        </w:rPr>
        <w:t>жн</w:t>
      </w:r>
      <w:r w:rsidRPr="0039561E">
        <w:rPr>
          <w:rFonts w:ascii="Times New Roman" w:hAnsi="Times New Roman"/>
          <w:sz w:val="20"/>
          <w:szCs w:val="20"/>
        </w:rPr>
        <w:t>ог</w:t>
      </w:r>
      <w:r w:rsidRPr="0039561E">
        <w:rPr>
          <w:rFonts w:ascii="Times New Roman" w:hAnsi="Times New Roman"/>
          <w:spacing w:val="12"/>
          <w:sz w:val="20"/>
          <w:szCs w:val="20"/>
        </w:rPr>
        <w:t xml:space="preserve"> </w:t>
      </w:r>
      <w:r w:rsidRPr="0039561E">
        <w:rPr>
          <w:rFonts w:ascii="Times New Roman" w:hAnsi="Times New Roman"/>
          <w:sz w:val="20"/>
          <w:szCs w:val="20"/>
        </w:rPr>
        <w:t>органа</w:t>
      </w:r>
      <w:r w:rsidRPr="0039561E">
        <w:rPr>
          <w:rFonts w:ascii="Times New Roman" w:hAnsi="Times New Roman"/>
          <w:w w:val="97"/>
          <w:sz w:val="20"/>
          <w:szCs w:val="20"/>
        </w:rPr>
        <w:t xml:space="preserve"> </w:t>
      </w:r>
      <w:r w:rsidRPr="0039561E">
        <w:rPr>
          <w:rFonts w:ascii="Times New Roman" w:hAnsi="Times New Roman"/>
          <w:sz w:val="20"/>
          <w:szCs w:val="20"/>
        </w:rPr>
        <w:t>којим</w:t>
      </w:r>
      <w:r w:rsidRPr="0039561E">
        <w:rPr>
          <w:rFonts w:ascii="Times New Roman" w:hAnsi="Times New Roman"/>
          <w:spacing w:val="8"/>
          <w:sz w:val="20"/>
          <w:szCs w:val="20"/>
        </w:rPr>
        <w:t xml:space="preserve"> </w:t>
      </w:r>
      <w:r w:rsidRPr="0039561E">
        <w:rPr>
          <w:rFonts w:ascii="Times New Roman" w:hAnsi="Times New Roman"/>
          <w:sz w:val="20"/>
          <w:szCs w:val="20"/>
        </w:rPr>
        <w:t>се</w:t>
      </w:r>
      <w:r w:rsidRPr="0039561E">
        <w:rPr>
          <w:rFonts w:ascii="Times New Roman" w:hAnsi="Times New Roman"/>
          <w:spacing w:val="-4"/>
          <w:sz w:val="20"/>
          <w:szCs w:val="20"/>
        </w:rPr>
        <w:t xml:space="preserve"> </w:t>
      </w:r>
      <w:r w:rsidRPr="0039561E">
        <w:rPr>
          <w:rFonts w:ascii="Times New Roman" w:hAnsi="Times New Roman"/>
          <w:sz w:val="20"/>
          <w:szCs w:val="20"/>
        </w:rPr>
        <w:t>доказује</w:t>
      </w:r>
      <w:r w:rsidRPr="0039561E">
        <w:rPr>
          <w:rFonts w:ascii="Times New Roman" w:hAnsi="Times New Roman"/>
          <w:spacing w:val="-6"/>
          <w:sz w:val="20"/>
          <w:szCs w:val="20"/>
        </w:rPr>
        <w:t xml:space="preserve"> </w:t>
      </w:r>
      <w:r w:rsidRPr="0039561E">
        <w:rPr>
          <w:rFonts w:ascii="Times New Roman" w:hAnsi="Times New Roman"/>
          <w:sz w:val="20"/>
          <w:szCs w:val="20"/>
        </w:rPr>
        <w:t>право</w:t>
      </w:r>
      <w:r w:rsidRPr="0039561E">
        <w:rPr>
          <w:rFonts w:ascii="Times New Roman" w:hAnsi="Times New Roman"/>
          <w:spacing w:val="-2"/>
          <w:sz w:val="20"/>
          <w:szCs w:val="20"/>
        </w:rPr>
        <w:t xml:space="preserve"> </w:t>
      </w:r>
      <w:r w:rsidRPr="0039561E">
        <w:rPr>
          <w:rFonts w:ascii="Times New Roman" w:hAnsi="Times New Roman"/>
          <w:sz w:val="20"/>
          <w:szCs w:val="20"/>
        </w:rPr>
        <w:t>на обављање</w:t>
      </w:r>
      <w:r w:rsidRPr="0039561E">
        <w:rPr>
          <w:rFonts w:ascii="Times New Roman" w:hAnsi="Times New Roman"/>
          <w:spacing w:val="-1"/>
          <w:sz w:val="20"/>
          <w:szCs w:val="20"/>
        </w:rPr>
        <w:t xml:space="preserve"> </w:t>
      </w:r>
      <w:r w:rsidRPr="0039561E">
        <w:rPr>
          <w:rFonts w:ascii="Times New Roman" w:hAnsi="Times New Roman"/>
          <w:sz w:val="20"/>
          <w:szCs w:val="20"/>
        </w:rPr>
        <w:t>предметне</w:t>
      </w:r>
      <w:r w:rsidRPr="0039561E">
        <w:rPr>
          <w:rFonts w:ascii="Times New Roman" w:hAnsi="Times New Roman"/>
          <w:spacing w:val="6"/>
          <w:sz w:val="20"/>
          <w:szCs w:val="20"/>
        </w:rPr>
        <w:t xml:space="preserve"> </w:t>
      </w:r>
      <w:r w:rsidRPr="0039561E">
        <w:rPr>
          <w:rFonts w:ascii="Times New Roman" w:hAnsi="Times New Roman"/>
          <w:sz w:val="20"/>
          <w:szCs w:val="20"/>
        </w:rPr>
        <w:t>дјелатности,</w:t>
      </w:r>
      <w:r w:rsidRPr="0039561E">
        <w:rPr>
          <w:rFonts w:ascii="Times New Roman" w:hAnsi="Times New Roman"/>
          <w:spacing w:val="5"/>
          <w:sz w:val="20"/>
          <w:szCs w:val="20"/>
        </w:rPr>
        <w:t xml:space="preserve"> </w:t>
      </w:r>
      <w:r w:rsidRPr="0039561E">
        <w:rPr>
          <w:rFonts w:ascii="Times New Roman" w:hAnsi="Times New Roman"/>
          <w:sz w:val="20"/>
          <w:szCs w:val="20"/>
        </w:rPr>
        <w:t>у</w:t>
      </w:r>
      <w:r w:rsidRPr="0039561E">
        <w:rPr>
          <w:rFonts w:ascii="Times New Roman" w:hAnsi="Times New Roman"/>
          <w:spacing w:val="4"/>
          <w:sz w:val="20"/>
          <w:szCs w:val="20"/>
        </w:rPr>
        <w:t xml:space="preserve"> </w:t>
      </w:r>
      <w:r w:rsidRPr="0039561E">
        <w:rPr>
          <w:rFonts w:ascii="Times New Roman" w:hAnsi="Times New Roman"/>
          <w:sz w:val="20"/>
          <w:szCs w:val="20"/>
        </w:rPr>
        <w:t>смислу</w:t>
      </w:r>
      <w:r w:rsidRPr="0039561E">
        <w:rPr>
          <w:rFonts w:ascii="Times New Roman" w:hAnsi="Times New Roman"/>
          <w:spacing w:val="1"/>
          <w:sz w:val="20"/>
          <w:szCs w:val="20"/>
        </w:rPr>
        <w:t xml:space="preserve"> </w:t>
      </w:r>
      <w:r w:rsidRPr="0039561E">
        <w:rPr>
          <w:rFonts w:ascii="Times New Roman" w:hAnsi="Times New Roman"/>
          <w:sz w:val="20"/>
          <w:szCs w:val="20"/>
          <w:lang w:val="sr-Cyrl-BA"/>
        </w:rPr>
        <w:t>ч</w:t>
      </w:r>
      <w:r w:rsidRPr="0039561E">
        <w:rPr>
          <w:rFonts w:ascii="Times New Roman" w:hAnsi="Times New Roman"/>
          <w:sz w:val="20"/>
          <w:szCs w:val="20"/>
        </w:rPr>
        <w:t>лана</w:t>
      </w:r>
      <w:r w:rsidRPr="0039561E">
        <w:rPr>
          <w:rFonts w:ascii="Times New Roman" w:hAnsi="Times New Roman"/>
          <w:spacing w:val="-9"/>
          <w:sz w:val="20"/>
          <w:szCs w:val="20"/>
        </w:rPr>
        <w:t xml:space="preserve"> </w:t>
      </w:r>
      <w:r w:rsidRPr="0039561E">
        <w:rPr>
          <w:rFonts w:ascii="Times New Roman" w:hAnsi="Times New Roman"/>
          <w:sz w:val="20"/>
          <w:szCs w:val="20"/>
        </w:rPr>
        <w:t>46.</w:t>
      </w:r>
      <w:r w:rsidRPr="0039561E">
        <w:rPr>
          <w:rFonts w:ascii="Times New Roman" w:hAnsi="Times New Roman"/>
          <w:spacing w:val="-8"/>
          <w:sz w:val="20"/>
          <w:szCs w:val="20"/>
        </w:rPr>
        <w:t xml:space="preserve"> </w:t>
      </w:r>
      <w:r w:rsidRPr="0039561E">
        <w:rPr>
          <w:rFonts w:ascii="Times New Roman" w:hAnsi="Times New Roman"/>
          <w:sz w:val="20"/>
          <w:szCs w:val="20"/>
        </w:rPr>
        <w:t>Закона</w:t>
      </w:r>
      <w:r w:rsidRPr="0039561E">
        <w:rPr>
          <w:rFonts w:ascii="Times New Roman" w:hAnsi="Times New Roman"/>
          <w:spacing w:val="4"/>
          <w:sz w:val="20"/>
          <w:szCs w:val="20"/>
        </w:rPr>
        <w:t xml:space="preserve"> </w:t>
      </w:r>
      <w:r w:rsidRPr="0039561E">
        <w:rPr>
          <w:rFonts w:ascii="Times New Roman" w:hAnsi="Times New Roman"/>
          <w:sz w:val="20"/>
          <w:szCs w:val="20"/>
        </w:rPr>
        <w:t>о</w:t>
      </w:r>
      <w:r w:rsidRPr="0039561E">
        <w:rPr>
          <w:rFonts w:ascii="Times New Roman" w:hAnsi="Times New Roman"/>
          <w:spacing w:val="-30"/>
          <w:sz w:val="20"/>
          <w:szCs w:val="20"/>
        </w:rPr>
        <w:t xml:space="preserve"> </w:t>
      </w:r>
      <w:r w:rsidRPr="0039561E">
        <w:rPr>
          <w:rFonts w:ascii="Times New Roman" w:hAnsi="Times New Roman"/>
          <w:sz w:val="20"/>
          <w:szCs w:val="20"/>
        </w:rPr>
        <w:t>јавним</w:t>
      </w:r>
      <w:r w:rsidRPr="0039561E">
        <w:rPr>
          <w:rFonts w:ascii="Times New Roman" w:hAnsi="Times New Roman"/>
          <w:spacing w:val="16"/>
          <w:sz w:val="20"/>
          <w:szCs w:val="20"/>
        </w:rPr>
        <w:t xml:space="preserve"> </w:t>
      </w:r>
      <w:r w:rsidRPr="0039561E">
        <w:rPr>
          <w:rFonts w:ascii="Times New Roman" w:hAnsi="Times New Roman"/>
          <w:sz w:val="20"/>
          <w:szCs w:val="20"/>
        </w:rPr>
        <w:t>набавкама</w:t>
      </w:r>
      <w:r w:rsidRPr="0039561E">
        <w:rPr>
          <w:rFonts w:ascii="Times New Roman" w:hAnsi="Times New Roman"/>
          <w:sz w:val="20"/>
          <w:szCs w:val="20"/>
          <w:lang w:val="sr-Cyrl-BA"/>
        </w:rPr>
        <w:t xml:space="preserve">. </w:t>
      </w:r>
      <w:r w:rsidRPr="0039561E">
        <w:rPr>
          <w:rFonts w:ascii="Times New Roman" w:hAnsi="Times New Roman"/>
          <w:sz w:val="20"/>
          <w:szCs w:val="20"/>
        </w:rPr>
        <w:t>Достављени доказ се призна</w:t>
      </w:r>
      <w:r w:rsidRPr="0039561E">
        <w:rPr>
          <w:rFonts w:ascii="Times New Roman" w:hAnsi="Times New Roman"/>
          <w:sz w:val="20"/>
          <w:szCs w:val="20"/>
          <w:lang w:val="sr-Cyrl-BA"/>
        </w:rPr>
        <w:t>је</w:t>
      </w:r>
      <w:r w:rsidRPr="0039561E">
        <w:rPr>
          <w:rFonts w:ascii="Times New Roman" w:hAnsi="Times New Roman"/>
          <w:sz w:val="20"/>
          <w:szCs w:val="20"/>
        </w:rPr>
        <w:t xml:space="preserve">, без обзира на којем нивоу власти </w:t>
      </w:r>
      <w:r w:rsidRPr="0039561E">
        <w:rPr>
          <w:rFonts w:ascii="Times New Roman" w:hAnsi="Times New Roman"/>
          <w:sz w:val="20"/>
          <w:szCs w:val="20"/>
          <w:lang w:val="sr-Cyrl-BA"/>
        </w:rPr>
        <w:t xml:space="preserve">у БиХ </w:t>
      </w:r>
      <w:r w:rsidRPr="0039561E">
        <w:rPr>
          <w:rFonts w:ascii="Times New Roman" w:hAnsi="Times New Roman"/>
          <w:sz w:val="20"/>
          <w:szCs w:val="20"/>
        </w:rPr>
        <w:t>су издати. Доказ који се доставља мора бити</w:t>
      </w:r>
      <w:r w:rsidRPr="0039561E">
        <w:rPr>
          <w:rFonts w:ascii="Times New Roman" w:hAnsi="Times New Roman"/>
          <w:sz w:val="20"/>
          <w:szCs w:val="20"/>
          <w:lang w:val="sr-Cyrl-BA"/>
        </w:rPr>
        <w:t xml:space="preserve"> </w:t>
      </w:r>
      <w:r w:rsidRPr="0039561E">
        <w:rPr>
          <w:rFonts w:ascii="Times New Roman" w:hAnsi="Times New Roman"/>
          <w:sz w:val="20"/>
          <w:szCs w:val="20"/>
        </w:rPr>
        <w:t>овјерен</w:t>
      </w:r>
      <w:r w:rsidRPr="0039561E">
        <w:rPr>
          <w:rFonts w:ascii="Times New Roman" w:hAnsi="Times New Roman"/>
          <w:sz w:val="20"/>
          <w:szCs w:val="20"/>
          <w:lang w:val="sr-Cyrl-BA"/>
        </w:rPr>
        <w:t>а</w:t>
      </w:r>
      <w:r w:rsidRPr="0039561E">
        <w:rPr>
          <w:rFonts w:ascii="Times New Roman" w:hAnsi="Times New Roman"/>
          <w:sz w:val="20"/>
          <w:szCs w:val="20"/>
        </w:rPr>
        <w:t xml:space="preserve"> копиј</w:t>
      </w:r>
      <w:r w:rsidRPr="0039561E">
        <w:rPr>
          <w:rFonts w:ascii="Times New Roman" w:hAnsi="Times New Roman"/>
          <w:sz w:val="20"/>
          <w:szCs w:val="20"/>
          <w:lang w:val="sr-Cyrl-BA"/>
        </w:rPr>
        <w:t>а код надлежног органа (орган управе или нотар)</w:t>
      </w:r>
      <w:r w:rsidRPr="0039561E">
        <w:rPr>
          <w:rFonts w:ascii="Times New Roman" w:hAnsi="Times New Roman"/>
          <w:sz w:val="20"/>
          <w:szCs w:val="20"/>
          <w:lang w:val="sr-Cyrl-CS"/>
        </w:rPr>
        <w:t>.</w:t>
      </w:r>
      <w:r w:rsidRPr="0039561E">
        <w:rPr>
          <w:rFonts w:ascii="Times New Roman" w:hAnsi="Times New Roman"/>
          <w:sz w:val="20"/>
          <w:szCs w:val="20"/>
          <w:lang w:val="sr-Latn-BA"/>
        </w:rPr>
        <w:t xml:space="preserve"> Датум овјерене копије</w:t>
      </w:r>
      <w:r w:rsidRPr="0039561E">
        <w:rPr>
          <w:rFonts w:ascii="Times New Roman" w:hAnsi="Times New Roman"/>
          <w:sz w:val="20"/>
          <w:szCs w:val="20"/>
          <w:lang w:val="sr-Cyrl-BA"/>
        </w:rPr>
        <w:t xml:space="preserve"> </w:t>
      </w:r>
      <w:r w:rsidRPr="0039561E">
        <w:rPr>
          <w:rFonts w:ascii="Times New Roman" w:hAnsi="Times New Roman"/>
          <w:sz w:val="20"/>
          <w:szCs w:val="20"/>
          <w:lang w:val="sr-Latn-BA"/>
        </w:rPr>
        <w:t>не смије бити старији од 3 (три) мјесеца рачунајући од дана предавања понуде</w:t>
      </w:r>
      <w:r w:rsidRPr="0039561E">
        <w:rPr>
          <w:rFonts w:ascii="Times New Roman" w:hAnsi="Times New Roman"/>
          <w:sz w:val="20"/>
          <w:szCs w:val="20"/>
          <w:lang w:val="sr-Cyrl-BA"/>
        </w:rPr>
        <w:t>;</w:t>
      </w:r>
    </w:p>
    <w:p w:rsidR="00FA5EA3" w:rsidRPr="0039561E" w:rsidRDefault="00FA5EA3" w:rsidP="00FA5EA3">
      <w:pPr>
        <w:pStyle w:val="ListParagraph"/>
        <w:ind w:left="360"/>
        <w:jc w:val="both"/>
        <w:rPr>
          <w:rFonts w:ascii="Times New Roman" w:hAnsi="Times New Roman"/>
          <w:spacing w:val="-9"/>
          <w:sz w:val="20"/>
          <w:szCs w:val="20"/>
          <w:lang w:val="sr-Cyrl-BA"/>
        </w:rPr>
      </w:pPr>
      <w:r w:rsidRPr="0039561E">
        <w:rPr>
          <w:rFonts w:ascii="Times New Roman" w:hAnsi="Times New Roman"/>
          <w:sz w:val="20"/>
          <w:szCs w:val="20"/>
          <w:lang w:val="sr-Cyrl-CS"/>
        </w:rPr>
        <w:t xml:space="preserve">5.2.2. </w:t>
      </w:r>
      <w:r w:rsidRPr="0039561E">
        <w:rPr>
          <w:rFonts w:ascii="Times New Roman" w:hAnsi="Times New Roman"/>
          <w:sz w:val="20"/>
          <w:szCs w:val="20"/>
          <w:lang w:val="sr-Cyrl-BA"/>
        </w:rPr>
        <w:t>И</w:t>
      </w:r>
      <w:r w:rsidRPr="0039561E">
        <w:rPr>
          <w:rFonts w:ascii="Times New Roman" w:hAnsi="Times New Roman"/>
          <w:sz w:val="20"/>
          <w:szCs w:val="20"/>
        </w:rPr>
        <w:t>зјаву</w:t>
      </w:r>
      <w:r w:rsidRPr="0039561E">
        <w:rPr>
          <w:rFonts w:ascii="Times New Roman" w:hAnsi="Times New Roman"/>
          <w:spacing w:val="32"/>
          <w:sz w:val="20"/>
          <w:szCs w:val="20"/>
        </w:rPr>
        <w:t xml:space="preserve"> </w:t>
      </w:r>
      <w:r w:rsidRPr="0039561E">
        <w:rPr>
          <w:rFonts w:ascii="Times New Roman" w:hAnsi="Times New Roman"/>
          <w:sz w:val="20"/>
          <w:szCs w:val="20"/>
        </w:rPr>
        <w:t>о</w:t>
      </w:r>
      <w:r w:rsidRPr="0039561E">
        <w:rPr>
          <w:rFonts w:ascii="Times New Roman" w:hAnsi="Times New Roman"/>
          <w:spacing w:val="21"/>
          <w:sz w:val="20"/>
          <w:szCs w:val="20"/>
        </w:rPr>
        <w:t xml:space="preserve"> </w:t>
      </w:r>
      <w:r w:rsidRPr="0039561E">
        <w:rPr>
          <w:rFonts w:ascii="Times New Roman" w:hAnsi="Times New Roman"/>
          <w:sz w:val="20"/>
          <w:szCs w:val="20"/>
        </w:rPr>
        <w:t>техни</w:t>
      </w:r>
      <w:r w:rsidRPr="0039561E">
        <w:rPr>
          <w:rFonts w:ascii="Times New Roman" w:hAnsi="Times New Roman"/>
          <w:sz w:val="20"/>
          <w:szCs w:val="20"/>
          <w:lang w:val="sr-Cyrl-BA"/>
        </w:rPr>
        <w:t>ч</w:t>
      </w:r>
      <w:r w:rsidRPr="0039561E">
        <w:rPr>
          <w:rFonts w:ascii="Times New Roman" w:hAnsi="Times New Roman"/>
          <w:sz w:val="20"/>
          <w:szCs w:val="20"/>
        </w:rPr>
        <w:t>кој</w:t>
      </w:r>
      <w:r w:rsidRPr="0039561E">
        <w:rPr>
          <w:rFonts w:ascii="Times New Roman" w:hAnsi="Times New Roman"/>
          <w:spacing w:val="40"/>
          <w:sz w:val="20"/>
          <w:szCs w:val="20"/>
        </w:rPr>
        <w:t xml:space="preserve"> </w:t>
      </w:r>
      <w:r w:rsidRPr="0039561E">
        <w:rPr>
          <w:rFonts w:ascii="Times New Roman" w:hAnsi="Times New Roman"/>
          <w:sz w:val="20"/>
          <w:szCs w:val="20"/>
        </w:rPr>
        <w:t>и</w:t>
      </w:r>
      <w:r w:rsidRPr="0039561E">
        <w:rPr>
          <w:rFonts w:ascii="Times New Roman" w:hAnsi="Times New Roman"/>
          <w:spacing w:val="18"/>
          <w:sz w:val="20"/>
          <w:szCs w:val="20"/>
        </w:rPr>
        <w:t xml:space="preserve"> </w:t>
      </w:r>
      <w:r w:rsidRPr="0039561E">
        <w:rPr>
          <w:rFonts w:ascii="Times New Roman" w:hAnsi="Times New Roman"/>
          <w:sz w:val="20"/>
          <w:szCs w:val="20"/>
        </w:rPr>
        <w:t>професионалној</w:t>
      </w:r>
      <w:r w:rsidRPr="0039561E">
        <w:rPr>
          <w:rFonts w:ascii="Times New Roman" w:hAnsi="Times New Roman"/>
          <w:spacing w:val="4"/>
          <w:sz w:val="20"/>
          <w:szCs w:val="20"/>
        </w:rPr>
        <w:t xml:space="preserve"> </w:t>
      </w:r>
      <w:r w:rsidRPr="0039561E">
        <w:rPr>
          <w:rFonts w:ascii="Times New Roman" w:hAnsi="Times New Roman"/>
          <w:sz w:val="20"/>
          <w:szCs w:val="20"/>
        </w:rPr>
        <w:t>способности</w:t>
      </w:r>
      <w:r w:rsidRPr="0039561E">
        <w:rPr>
          <w:rFonts w:ascii="Times New Roman" w:hAnsi="Times New Roman"/>
          <w:spacing w:val="40"/>
          <w:sz w:val="20"/>
          <w:szCs w:val="20"/>
        </w:rPr>
        <w:t xml:space="preserve"> </w:t>
      </w:r>
      <w:r w:rsidRPr="0039561E">
        <w:rPr>
          <w:rFonts w:ascii="Times New Roman" w:hAnsi="Times New Roman"/>
          <w:sz w:val="20"/>
          <w:szCs w:val="20"/>
        </w:rPr>
        <w:t>и</w:t>
      </w:r>
      <w:r w:rsidRPr="0039561E">
        <w:rPr>
          <w:rFonts w:ascii="Times New Roman" w:hAnsi="Times New Roman"/>
          <w:spacing w:val="22"/>
          <w:sz w:val="20"/>
          <w:szCs w:val="20"/>
        </w:rPr>
        <w:t xml:space="preserve"> </w:t>
      </w:r>
      <w:r w:rsidRPr="0039561E">
        <w:rPr>
          <w:rFonts w:ascii="Times New Roman" w:hAnsi="Times New Roman"/>
          <w:sz w:val="20"/>
          <w:szCs w:val="20"/>
        </w:rPr>
        <w:t xml:space="preserve">опремљености </w:t>
      </w:r>
      <w:r w:rsidRPr="0039561E">
        <w:rPr>
          <w:rFonts w:ascii="Times New Roman" w:hAnsi="Times New Roman"/>
          <w:sz w:val="20"/>
          <w:szCs w:val="20"/>
          <w:lang w:val="sr-Cyrl-BA"/>
        </w:rPr>
        <w:t xml:space="preserve">којом понуђач потврђује да </w:t>
      </w:r>
      <w:r w:rsidRPr="0039561E">
        <w:rPr>
          <w:rFonts w:ascii="Times New Roman" w:hAnsi="Times New Roman"/>
          <w:sz w:val="20"/>
          <w:szCs w:val="20"/>
        </w:rPr>
        <w:t>распола</w:t>
      </w:r>
      <w:r w:rsidRPr="0039561E">
        <w:rPr>
          <w:rFonts w:ascii="Times New Roman" w:hAnsi="Times New Roman"/>
          <w:sz w:val="20"/>
          <w:szCs w:val="20"/>
          <w:lang w:val="sr-Cyrl-BA"/>
        </w:rPr>
        <w:t>ж</w:t>
      </w:r>
      <w:r w:rsidRPr="0039561E">
        <w:rPr>
          <w:rFonts w:ascii="Times New Roman" w:hAnsi="Times New Roman"/>
          <w:sz w:val="20"/>
          <w:szCs w:val="20"/>
        </w:rPr>
        <w:t>е</w:t>
      </w:r>
      <w:r w:rsidRPr="0039561E">
        <w:rPr>
          <w:rFonts w:ascii="Times New Roman" w:hAnsi="Times New Roman"/>
          <w:spacing w:val="-6"/>
          <w:sz w:val="20"/>
          <w:szCs w:val="20"/>
        </w:rPr>
        <w:t xml:space="preserve"> </w:t>
      </w:r>
      <w:r w:rsidRPr="0039561E">
        <w:rPr>
          <w:rFonts w:ascii="Times New Roman" w:hAnsi="Times New Roman"/>
          <w:sz w:val="20"/>
          <w:szCs w:val="20"/>
        </w:rPr>
        <w:t>техни</w:t>
      </w:r>
      <w:r w:rsidRPr="0039561E">
        <w:rPr>
          <w:rFonts w:ascii="Times New Roman" w:hAnsi="Times New Roman"/>
          <w:sz w:val="20"/>
          <w:szCs w:val="20"/>
          <w:lang w:val="sr-Cyrl-BA"/>
        </w:rPr>
        <w:t>ч</w:t>
      </w:r>
      <w:r w:rsidRPr="0039561E">
        <w:rPr>
          <w:rFonts w:ascii="Times New Roman" w:hAnsi="Times New Roman"/>
          <w:sz w:val="20"/>
          <w:szCs w:val="20"/>
        </w:rPr>
        <w:t>ким</w:t>
      </w:r>
      <w:r w:rsidRPr="0039561E">
        <w:rPr>
          <w:rFonts w:ascii="Times New Roman" w:hAnsi="Times New Roman"/>
          <w:spacing w:val="-7"/>
          <w:sz w:val="20"/>
          <w:szCs w:val="20"/>
        </w:rPr>
        <w:t xml:space="preserve"> </w:t>
      </w:r>
      <w:r w:rsidRPr="0039561E">
        <w:rPr>
          <w:rFonts w:ascii="Times New Roman" w:hAnsi="Times New Roman"/>
          <w:sz w:val="20"/>
          <w:szCs w:val="20"/>
        </w:rPr>
        <w:t>и</w:t>
      </w:r>
      <w:r w:rsidRPr="0039561E">
        <w:rPr>
          <w:rFonts w:ascii="Times New Roman" w:hAnsi="Times New Roman"/>
          <w:spacing w:val="-18"/>
          <w:sz w:val="20"/>
          <w:szCs w:val="20"/>
        </w:rPr>
        <w:t xml:space="preserve"> </w:t>
      </w:r>
      <w:r w:rsidRPr="0039561E">
        <w:rPr>
          <w:rFonts w:ascii="Times New Roman" w:hAnsi="Times New Roman"/>
          <w:sz w:val="20"/>
          <w:szCs w:val="20"/>
        </w:rPr>
        <w:t>кадровским</w:t>
      </w:r>
      <w:r w:rsidRPr="0039561E">
        <w:rPr>
          <w:rFonts w:ascii="Times New Roman" w:hAnsi="Times New Roman"/>
          <w:spacing w:val="-2"/>
          <w:sz w:val="20"/>
          <w:szCs w:val="20"/>
        </w:rPr>
        <w:t xml:space="preserve"> </w:t>
      </w:r>
      <w:r w:rsidRPr="0039561E">
        <w:rPr>
          <w:rFonts w:ascii="Times New Roman" w:hAnsi="Times New Roman"/>
          <w:sz w:val="20"/>
          <w:szCs w:val="20"/>
        </w:rPr>
        <w:t>капацитетима</w:t>
      </w:r>
      <w:r w:rsidRPr="0039561E">
        <w:rPr>
          <w:rFonts w:ascii="Times New Roman" w:hAnsi="Times New Roman"/>
          <w:spacing w:val="-2"/>
          <w:sz w:val="20"/>
          <w:szCs w:val="20"/>
        </w:rPr>
        <w:t xml:space="preserve"> </w:t>
      </w:r>
      <w:r w:rsidRPr="0039561E">
        <w:rPr>
          <w:rFonts w:ascii="Times New Roman" w:hAnsi="Times New Roman"/>
          <w:sz w:val="20"/>
          <w:szCs w:val="20"/>
        </w:rPr>
        <w:t>за</w:t>
      </w:r>
      <w:r w:rsidRPr="0039561E">
        <w:rPr>
          <w:rFonts w:ascii="Times New Roman" w:hAnsi="Times New Roman"/>
          <w:spacing w:val="-19"/>
          <w:sz w:val="20"/>
          <w:szCs w:val="20"/>
        </w:rPr>
        <w:t xml:space="preserve"> </w:t>
      </w:r>
      <w:r w:rsidRPr="0039561E">
        <w:rPr>
          <w:rFonts w:ascii="Times New Roman" w:hAnsi="Times New Roman"/>
          <w:sz w:val="20"/>
          <w:szCs w:val="20"/>
          <w:lang w:val="sr-Cyrl-BA"/>
        </w:rPr>
        <w:t>пружање</w:t>
      </w:r>
      <w:r w:rsidRPr="0039561E">
        <w:rPr>
          <w:rFonts w:ascii="Times New Roman" w:hAnsi="Times New Roman"/>
          <w:spacing w:val="-8"/>
          <w:sz w:val="20"/>
          <w:szCs w:val="20"/>
        </w:rPr>
        <w:t xml:space="preserve"> </w:t>
      </w:r>
      <w:r w:rsidRPr="0039561E">
        <w:rPr>
          <w:rFonts w:ascii="Times New Roman" w:hAnsi="Times New Roman"/>
          <w:sz w:val="20"/>
          <w:szCs w:val="20"/>
        </w:rPr>
        <w:t>предметних</w:t>
      </w:r>
      <w:r w:rsidRPr="0039561E">
        <w:rPr>
          <w:rFonts w:ascii="Times New Roman" w:hAnsi="Times New Roman"/>
          <w:spacing w:val="-9"/>
          <w:sz w:val="20"/>
          <w:szCs w:val="20"/>
        </w:rPr>
        <w:t xml:space="preserve"> </w:t>
      </w:r>
      <w:r w:rsidRPr="0039561E">
        <w:rPr>
          <w:rFonts w:ascii="Times New Roman" w:hAnsi="Times New Roman"/>
          <w:sz w:val="20"/>
          <w:szCs w:val="20"/>
        </w:rPr>
        <w:t>услуга</w:t>
      </w:r>
      <w:r w:rsidRPr="0039561E">
        <w:rPr>
          <w:rFonts w:ascii="Times New Roman" w:hAnsi="Times New Roman"/>
          <w:sz w:val="20"/>
          <w:szCs w:val="20"/>
          <w:lang w:val="sr-Cyrl-BA"/>
        </w:rPr>
        <w:t xml:space="preserve"> из тачке 5.1.2. Позива</w:t>
      </w:r>
      <w:r w:rsidRPr="0039561E">
        <w:rPr>
          <w:rFonts w:ascii="Times New Roman" w:hAnsi="Times New Roman"/>
          <w:sz w:val="20"/>
          <w:szCs w:val="20"/>
        </w:rPr>
        <w:t>,</w:t>
      </w:r>
      <w:r w:rsidRPr="0039561E">
        <w:rPr>
          <w:rFonts w:ascii="Times New Roman" w:hAnsi="Times New Roman"/>
          <w:spacing w:val="45"/>
          <w:sz w:val="20"/>
          <w:szCs w:val="20"/>
        </w:rPr>
        <w:t xml:space="preserve"> </w:t>
      </w:r>
      <w:r w:rsidRPr="0039561E">
        <w:rPr>
          <w:rFonts w:ascii="Times New Roman" w:hAnsi="Times New Roman"/>
          <w:sz w:val="20"/>
          <w:szCs w:val="20"/>
        </w:rPr>
        <w:t>овјерену</w:t>
      </w:r>
      <w:r w:rsidRPr="0039561E">
        <w:rPr>
          <w:rFonts w:ascii="Times New Roman" w:hAnsi="Times New Roman"/>
          <w:spacing w:val="32"/>
          <w:sz w:val="20"/>
          <w:szCs w:val="20"/>
        </w:rPr>
        <w:t xml:space="preserve"> </w:t>
      </w:r>
      <w:r w:rsidRPr="0039561E">
        <w:rPr>
          <w:rFonts w:ascii="Times New Roman" w:hAnsi="Times New Roman"/>
          <w:sz w:val="20"/>
          <w:szCs w:val="20"/>
          <w:lang w:val="sr-Cyrl-BA"/>
        </w:rPr>
        <w:t xml:space="preserve">од стране понуђача </w:t>
      </w:r>
      <w:r w:rsidRPr="0039561E">
        <w:rPr>
          <w:rFonts w:ascii="Times New Roman" w:hAnsi="Times New Roman"/>
          <w:sz w:val="20"/>
          <w:szCs w:val="20"/>
        </w:rPr>
        <w:t>(Анекс</w:t>
      </w:r>
      <w:r w:rsidRPr="0039561E">
        <w:rPr>
          <w:rFonts w:ascii="Times New Roman" w:hAnsi="Times New Roman"/>
          <w:spacing w:val="-3"/>
          <w:sz w:val="20"/>
          <w:szCs w:val="20"/>
        </w:rPr>
        <w:t xml:space="preserve"> </w:t>
      </w:r>
      <w:r w:rsidRPr="0039561E">
        <w:rPr>
          <w:rFonts w:ascii="Times New Roman" w:hAnsi="Times New Roman"/>
          <w:sz w:val="20"/>
          <w:szCs w:val="20"/>
          <w:lang w:val="sr-Cyrl-BA"/>
        </w:rPr>
        <w:t>2</w:t>
      </w:r>
      <w:r w:rsidRPr="0039561E">
        <w:rPr>
          <w:rFonts w:ascii="Times New Roman" w:hAnsi="Times New Roman"/>
          <w:sz w:val="20"/>
          <w:szCs w:val="20"/>
        </w:rPr>
        <w:t>).</w:t>
      </w:r>
      <w:r w:rsidRPr="0039561E">
        <w:rPr>
          <w:rFonts w:ascii="Times New Roman" w:hAnsi="Times New Roman"/>
          <w:spacing w:val="-9"/>
          <w:sz w:val="20"/>
          <w:szCs w:val="20"/>
        </w:rPr>
        <w:t xml:space="preserve"> </w:t>
      </w:r>
    </w:p>
    <w:p w:rsidR="00FA5EA3" w:rsidRPr="0039561E" w:rsidRDefault="00FA5EA3" w:rsidP="00FA5EA3">
      <w:pPr>
        <w:pStyle w:val="ListParagraph"/>
        <w:spacing w:after="0" w:line="240" w:lineRule="auto"/>
        <w:ind w:left="360" w:right="4"/>
        <w:jc w:val="both"/>
        <w:rPr>
          <w:rFonts w:ascii="Times New Roman" w:hAnsi="Times New Roman"/>
          <w:sz w:val="20"/>
          <w:szCs w:val="20"/>
          <w:lang w:val="sr-Cyrl-BA"/>
        </w:rPr>
      </w:pPr>
      <w:r w:rsidRPr="0039561E">
        <w:rPr>
          <w:rFonts w:ascii="Times New Roman" w:hAnsi="Times New Roman"/>
          <w:sz w:val="20"/>
          <w:szCs w:val="20"/>
        </w:rPr>
        <w:t>Само</w:t>
      </w:r>
      <w:r w:rsidRPr="0039561E">
        <w:rPr>
          <w:rFonts w:ascii="Times New Roman" w:hAnsi="Times New Roman"/>
          <w:spacing w:val="6"/>
          <w:sz w:val="20"/>
          <w:szCs w:val="20"/>
        </w:rPr>
        <w:t xml:space="preserve"> </w:t>
      </w:r>
      <w:r w:rsidRPr="0039561E">
        <w:rPr>
          <w:rFonts w:ascii="Times New Roman" w:hAnsi="Times New Roman"/>
          <w:sz w:val="20"/>
          <w:szCs w:val="20"/>
        </w:rPr>
        <w:t>оним</w:t>
      </w:r>
      <w:r w:rsidRPr="0039561E">
        <w:rPr>
          <w:rFonts w:ascii="Times New Roman" w:hAnsi="Times New Roman"/>
          <w:spacing w:val="7"/>
          <w:sz w:val="20"/>
          <w:szCs w:val="20"/>
        </w:rPr>
        <w:t xml:space="preserve"> </w:t>
      </w:r>
      <w:r w:rsidRPr="0039561E">
        <w:rPr>
          <w:rFonts w:ascii="Times New Roman" w:hAnsi="Times New Roman"/>
          <w:sz w:val="20"/>
          <w:szCs w:val="20"/>
        </w:rPr>
        <w:t>кандидатима</w:t>
      </w:r>
      <w:r w:rsidRPr="0039561E">
        <w:rPr>
          <w:rFonts w:ascii="Times New Roman" w:hAnsi="Times New Roman"/>
          <w:spacing w:val="24"/>
          <w:sz w:val="20"/>
          <w:szCs w:val="20"/>
        </w:rPr>
        <w:t xml:space="preserve"> </w:t>
      </w:r>
      <w:r w:rsidRPr="0039561E">
        <w:rPr>
          <w:rFonts w:ascii="Times New Roman" w:hAnsi="Times New Roman"/>
          <w:sz w:val="20"/>
          <w:szCs w:val="20"/>
          <w:lang w:val="sr-Cyrl-CS"/>
        </w:rPr>
        <w:t>ч</w:t>
      </w:r>
      <w:r w:rsidRPr="0039561E">
        <w:rPr>
          <w:rFonts w:ascii="Times New Roman" w:hAnsi="Times New Roman"/>
          <w:sz w:val="20"/>
          <w:szCs w:val="20"/>
        </w:rPr>
        <w:t>ије</w:t>
      </w:r>
      <w:r w:rsidRPr="0039561E">
        <w:rPr>
          <w:rFonts w:ascii="Times New Roman" w:hAnsi="Times New Roman"/>
          <w:spacing w:val="5"/>
          <w:sz w:val="20"/>
          <w:szCs w:val="20"/>
        </w:rPr>
        <w:t xml:space="preserve"> </w:t>
      </w:r>
      <w:r w:rsidRPr="0039561E">
        <w:rPr>
          <w:rFonts w:ascii="Times New Roman" w:hAnsi="Times New Roman"/>
          <w:sz w:val="20"/>
          <w:szCs w:val="20"/>
        </w:rPr>
        <w:t>квалификације</w:t>
      </w:r>
      <w:r w:rsidRPr="0039561E">
        <w:rPr>
          <w:rFonts w:ascii="Times New Roman" w:hAnsi="Times New Roman"/>
          <w:spacing w:val="20"/>
          <w:sz w:val="20"/>
          <w:szCs w:val="20"/>
        </w:rPr>
        <w:t xml:space="preserve"> </w:t>
      </w:r>
      <w:r w:rsidRPr="0039561E">
        <w:rPr>
          <w:rFonts w:ascii="Times New Roman" w:hAnsi="Times New Roman"/>
          <w:sz w:val="20"/>
          <w:szCs w:val="20"/>
        </w:rPr>
        <w:t>задовољавају</w:t>
      </w:r>
      <w:r w:rsidRPr="0039561E">
        <w:rPr>
          <w:rFonts w:ascii="Times New Roman" w:hAnsi="Times New Roman"/>
          <w:spacing w:val="24"/>
          <w:sz w:val="20"/>
          <w:szCs w:val="20"/>
        </w:rPr>
        <w:t xml:space="preserve"> </w:t>
      </w:r>
      <w:r w:rsidRPr="0039561E">
        <w:rPr>
          <w:rFonts w:ascii="Times New Roman" w:hAnsi="Times New Roman"/>
          <w:sz w:val="20"/>
          <w:szCs w:val="20"/>
        </w:rPr>
        <w:t>услове</w:t>
      </w:r>
      <w:r w:rsidRPr="0039561E">
        <w:rPr>
          <w:rFonts w:ascii="Times New Roman" w:hAnsi="Times New Roman"/>
          <w:spacing w:val="13"/>
          <w:sz w:val="20"/>
          <w:szCs w:val="20"/>
        </w:rPr>
        <w:t xml:space="preserve"> </w:t>
      </w:r>
      <w:r w:rsidRPr="0039561E">
        <w:rPr>
          <w:rFonts w:ascii="Times New Roman" w:hAnsi="Times New Roman"/>
          <w:sz w:val="20"/>
          <w:szCs w:val="20"/>
        </w:rPr>
        <w:t>утвр</w:t>
      </w:r>
      <w:r w:rsidRPr="0039561E">
        <w:rPr>
          <w:rFonts w:ascii="Times New Roman" w:hAnsi="Times New Roman"/>
          <w:sz w:val="20"/>
          <w:szCs w:val="20"/>
          <w:lang w:val="sr-Cyrl-BA"/>
        </w:rPr>
        <w:t>ђ</w:t>
      </w:r>
      <w:r w:rsidRPr="0039561E">
        <w:rPr>
          <w:rFonts w:ascii="Times New Roman" w:hAnsi="Times New Roman"/>
          <w:sz w:val="20"/>
          <w:szCs w:val="20"/>
        </w:rPr>
        <w:t>ене</w:t>
      </w:r>
      <w:r w:rsidRPr="0039561E">
        <w:rPr>
          <w:rFonts w:ascii="Times New Roman" w:hAnsi="Times New Roman"/>
          <w:spacing w:val="20"/>
          <w:sz w:val="20"/>
          <w:szCs w:val="20"/>
        </w:rPr>
        <w:t xml:space="preserve"> </w:t>
      </w:r>
      <w:r w:rsidRPr="0039561E">
        <w:rPr>
          <w:rFonts w:ascii="Times New Roman" w:hAnsi="Times New Roman"/>
          <w:sz w:val="20"/>
          <w:szCs w:val="20"/>
        </w:rPr>
        <w:t>у</w:t>
      </w:r>
      <w:r w:rsidRPr="0039561E">
        <w:rPr>
          <w:rFonts w:ascii="Times New Roman" w:hAnsi="Times New Roman"/>
          <w:spacing w:val="12"/>
          <w:sz w:val="20"/>
          <w:szCs w:val="20"/>
        </w:rPr>
        <w:t xml:space="preserve"> </w:t>
      </w:r>
      <w:r w:rsidRPr="0039561E">
        <w:rPr>
          <w:rFonts w:ascii="Times New Roman" w:hAnsi="Times New Roman"/>
          <w:sz w:val="20"/>
          <w:szCs w:val="20"/>
        </w:rPr>
        <w:t>ово</w:t>
      </w:r>
      <w:r w:rsidRPr="0039561E">
        <w:rPr>
          <w:rFonts w:ascii="Times New Roman" w:hAnsi="Times New Roman"/>
          <w:sz w:val="20"/>
          <w:szCs w:val="20"/>
          <w:lang w:val="sr-Cyrl-BA"/>
        </w:rPr>
        <w:t xml:space="preserve">м Позиву </w:t>
      </w:r>
      <w:r w:rsidRPr="0039561E">
        <w:rPr>
          <w:rFonts w:ascii="Times New Roman" w:hAnsi="Times New Roman"/>
          <w:sz w:val="20"/>
          <w:szCs w:val="20"/>
        </w:rPr>
        <w:t>дозвољено</w:t>
      </w:r>
      <w:r w:rsidRPr="0039561E">
        <w:rPr>
          <w:rFonts w:ascii="Times New Roman" w:hAnsi="Times New Roman"/>
          <w:spacing w:val="-23"/>
          <w:sz w:val="20"/>
          <w:szCs w:val="20"/>
        </w:rPr>
        <w:t xml:space="preserve"> </w:t>
      </w:r>
      <w:r w:rsidRPr="0039561E">
        <w:rPr>
          <w:rFonts w:ascii="Times New Roman" w:hAnsi="Times New Roman"/>
          <w:sz w:val="20"/>
          <w:szCs w:val="20"/>
        </w:rPr>
        <w:t>је</w:t>
      </w:r>
      <w:r w:rsidRPr="0039561E">
        <w:rPr>
          <w:rFonts w:ascii="Times New Roman" w:hAnsi="Times New Roman"/>
          <w:spacing w:val="-6"/>
          <w:sz w:val="20"/>
          <w:szCs w:val="20"/>
        </w:rPr>
        <w:t xml:space="preserve"> </w:t>
      </w:r>
      <w:r w:rsidRPr="0039561E">
        <w:rPr>
          <w:rFonts w:ascii="Times New Roman" w:hAnsi="Times New Roman"/>
          <w:sz w:val="20"/>
          <w:szCs w:val="20"/>
        </w:rPr>
        <w:t>да</w:t>
      </w:r>
      <w:r w:rsidRPr="0039561E">
        <w:rPr>
          <w:rFonts w:ascii="Times New Roman" w:hAnsi="Times New Roman"/>
          <w:spacing w:val="-23"/>
          <w:sz w:val="20"/>
          <w:szCs w:val="20"/>
        </w:rPr>
        <w:t xml:space="preserve"> </w:t>
      </w:r>
      <w:r w:rsidRPr="0039561E">
        <w:rPr>
          <w:rFonts w:ascii="Times New Roman" w:hAnsi="Times New Roman"/>
          <w:sz w:val="20"/>
          <w:szCs w:val="20"/>
        </w:rPr>
        <w:t>наставе</w:t>
      </w:r>
      <w:r w:rsidRPr="0039561E">
        <w:rPr>
          <w:rFonts w:ascii="Times New Roman" w:hAnsi="Times New Roman"/>
          <w:spacing w:val="-11"/>
          <w:sz w:val="20"/>
          <w:szCs w:val="20"/>
        </w:rPr>
        <w:t xml:space="preserve"> </w:t>
      </w:r>
      <w:r w:rsidRPr="0039561E">
        <w:rPr>
          <w:rFonts w:ascii="Times New Roman" w:hAnsi="Times New Roman"/>
          <w:sz w:val="20"/>
          <w:szCs w:val="20"/>
        </w:rPr>
        <w:t>поступак</w:t>
      </w:r>
      <w:r w:rsidRPr="0039561E">
        <w:rPr>
          <w:rFonts w:ascii="Times New Roman" w:hAnsi="Times New Roman"/>
          <w:spacing w:val="-11"/>
          <w:sz w:val="20"/>
          <w:szCs w:val="20"/>
        </w:rPr>
        <w:t xml:space="preserve"> </w:t>
      </w:r>
      <w:r w:rsidRPr="0039561E">
        <w:rPr>
          <w:rFonts w:ascii="Times New Roman" w:hAnsi="Times New Roman"/>
          <w:sz w:val="20"/>
          <w:szCs w:val="20"/>
        </w:rPr>
        <w:t>предметне</w:t>
      </w:r>
      <w:r w:rsidRPr="0039561E">
        <w:rPr>
          <w:rFonts w:ascii="Times New Roman" w:hAnsi="Times New Roman"/>
          <w:spacing w:val="-16"/>
          <w:sz w:val="20"/>
          <w:szCs w:val="20"/>
        </w:rPr>
        <w:t xml:space="preserve"> </w:t>
      </w:r>
      <w:r w:rsidRPr="0039561E">
        <w:rPr>
          <w:rFonts w:ascii="Times New Roman" w:hAnsi="Times New Roman"/>
          <w:sz w:val="20"/>
          <w:szCs w:val="20"/>
        </w:rPr>
        <w:t>јавне</w:t>
      </w:r>
      <w:r w:rsidRPr="0039561E">
        <w:rPr>
          <w:rFonts w:ascii="Times New Roman" w:hAnsi="Times New Roman"/>
          <w:spacing w:val="-3"/>
          <w:sz w:val="20"/>
          <w:szCs w:val="20"/>
        </w:rPr>
        <w:t xml:space="preserve"> </w:t>
      </w:r>
      <w:r w:rsidRPr="0039561E">
        <w:rPr>
          <w:rFonts w:ascii="Times New Roman" w:hAnsi="Times New Roman"/>
          <w:sz w:val="20"/>
          <w:szCs w:val="20"/>
        </w:rPr>
        <w:t>набавке.</w:t>
      </w:r>
    </w:p>
    <w:p w:rsidR="00C06BFE" w:rsidRPr="0039561E" w:rsidRDefault="00FA5EA3" w:rsidP="00FA5EA3">
      <w:pPr>
        <w:spacing w:after="0" w:line="240" w:lineRule="auto"/>
        <w:ind w:left="360"/>
        <w:jc w:val="both"/>
        <w:rPr>
          <w:rFonts w:ascii="Times New Roman" w:hAnsi="Times New Roman"/>
          <w:sz w:val="20"/>
          <w:szCs w:val="20"/>
          <w:lang w:val="sr-Cyrl-BA"/>
        </w:rPr>
      </w:pPr>
      <w:r w:rsidRPr="0039561E">
        <w:rPr>
          <w:rFonts w:ascii="Times New Roman" w:hAnsi="Times New Roman"/>
          <w:spacing w:val="-9"/>
          <w:sz w:val="20"/>
          <w:szCs w:val="20"/>
          <w:lang w:val="sr-Cyrl-BA"/>
        </w:rPr>
        <w:t>5.2.3</w:t>
      </w:r>
      <w:r w:rsidR="00C06BFE" w:rsidRPr="0039561E">
        <w:rPr>
          <w:rFonts w:ascii="Times New Roman" w:hAnsi="Times New Roman"/>
          <w:spacing w:val="-9"/>
          <w:sz w:val="20"/>
          <w:szCs w:val="20"/>
          <w:lang w:val="sr-Cyrl-BA"/>
        </w:rPr>
        <w:t>.</w:t>
      </w:r>
      <w:r w:rsidR="00C06BFE" w:rsidRPr="0039561E">
        <w:rPr>
          <w:rFonts w:ascii="Times New Roman" w:hAnsi="Times New Roman"/>
          <w:sz w:val="20"/>
          <w:szCs w:val="20"/>
          <w:lang w:val="sr-Cyrl-BA"/>
        </w:rPr>
        <w:t xml:space="preserve">  Писмена изјава у вези са чланом 52. став (2) Закона. (Анекс 3)</w:t>
      </w:r>
    </w:p>
    <w:p w:rsidR="00C06BFE" w:rsidRPr="0039561E" w:rsidRDefault="00C06BFE" w:rsidP="00FA5EA3">
      <w:pPr>
        <w:pStyle w:val="ListParagraph"/>
        <w:spacing w:after="0" w:line="240" w:lineRule="auto"/>
        <w:ind w:left="0"/>
        <w:jc w:val="both"/>
        <w:rPr>
          <w:rFonts w:ascii="Times New Roman" w:hAnsi="Times New Roman"/>
          <w:spacing w:val="-9"/>
          <w:sz w:val="20"/>
          <w:szCs w:val="20"/>
          <w:lang w:val="sr-Cyrl-BA"/>
        </w:rPr>
      </w:pPr>
    </w:p>
    <w:p w:rsidR="00CE27B6" w:rsidRPr="0039561E" w:rsidRDefault="00CE27B6" w:rsidP="00CE27B6">
      <w:pPr>
        <w:pStyle w:val="ListParagraph"/>
        <w:ind w:left="0" w:right="4"/>
        <w:jc w:val="both"/>
        <w:rPr>
          <w:rFonts w:ascii="Times New Roman" w:hAnsi="Times New Roman"/>
          <w:sz w:val="20"/>
          <w:szCs w:val="20"/>
          <w:lang w:val="sr-Cyrl-BA"/>
        </w:rPr>
      </w:pPr>
      <w:r w:rsidRPr="0039561E">
        <w:rPr>
          <w:rFonts w:ascii="Times New Roman" w:hAnsi="Times New Roman"/>
          <w:sz w:val="20"/>
          <w:szCs w:val="20"/>
        </w:rPr>
        <w:t>Само</w:t>
      </w:r>
      <w:r w:rsidRPr="0039561E">
        <w:rPr>
          <w:rFonts w:ascii="Times New Roman" w:hAnsi="Times New Roman"/>
          <w:spacing w:val="6"/>
          <w:sz w:val="20"/>
          <w:szCs w:val="20"/>
        </w:rPr>
        <w:t xml:space="preserve"> </w:t>
      </w:r>
      <w:r w:rsidRPr="0039561E">
        <w:rPr>
          <w:rFonts w:ascii="Times New Roman" w:hAnsi="Times New Roman"/>
          <w:sz w:val="20"/>
          <w:szCs w:val="20"/>
        </w:rPr>
        <w:t>оним</w:t>
      </w:r>
      <w:r w:rsidRPr="0039561E">
        <w:rPr>
          <w:rFonts w:ascii="Times New Roman" w:hAnsi="Times New Roman"/>
          <w:spacing w:val="7"/>
          <w:sz w:val="20"/>
          <w:szCs w:val="20"/>
        </w:rPr>
        <w:t xml:space="preserve"> </w:t>
      </w:r>
      <w:r w:rsidRPr="0039561E">
        <w:rPr>
          <w:rFonts w:ascii="Times New Roman" w:hAnsi="Times New Roman"/>
          <w:sz w:val="20"/>
          <w:szCs w:val="20"/>
        </w:rPr>
        <w:t>кандидатима</w:t>
      </w:r>
      <w:r w:rsidRPr="0039561E">
        <w:rPr>
          <w:rFonts w:ascii="Times New Roman" w:hAnsi="Times New Roman"/>
          <w:spacing w:val="24"/>
          <w:sz w:val="20"/>
          <w:szCs w:val="20"/>
        </w:rPr>
        <w:t xml:space="preserve"> </w:t>
      </w:r>
      <w:r w:rsidRPr="0039561E">
        <w:rPr>
          <w:rFonts w:ascii="Times New Roman" w:hAnsi="Times New Roman"/>
          <w:sz w:val="20"/>
          <w:szCs w:val="20"/>
          <w:lang w:val="sr-Cyrl-CS"/>
        </w:rPr>
        <w:t>ч</w:t>
      </w:r>
      <w:r w:rsidRPr="0039561E">
        <w:rPr>
          <w:rFonts w:ascii="Times New Roman" w:hAnsi="Times New Roman"/>
          <w:sz w:val="20"/>
          <w:szCs w:val="20"/>
        </w:rPr>
        <w:t>ије</w:t>
      </w:r>
      <w:r w:rsidRPr="0039561E">
        <w:rPr>
          <w:rFonts w:ascii="Times New Roman" w:hAnsi="Times New Roman"/>
          <w:spacing w:val="5"/>
          <w:sz w:val="20"/>
          <w:szCs w:val="20"/>
        </w:rPr>
        <w:t xml:space="preserve"> </w:t>
      </w:r>
      <w:r w:rsidRPr="0039561E">
        <w:rPr>
          <w:rFonts w:ascii="Times New Roman" w:hAnsi="Times New Roman"/>
          <w:sz w:val="20"/>
          <w:szCs w:val="20"/>
        </w:rPr>
        <w:t>квалификације</w:t>
      </w:r>
      <w:r w:rsidRPr="0039561E">
        <w:rPr>
          <w:rFonts w:ascii="Times New Roman" w:hAnsi="Times New Roman"/>
          <w:spacing w:val="20"/>
          <w:sz w:val="20"/>
          <w:szCs w:val="20"/>
        </w:rPr>
        <w:t xml:space="preserve"> </w:t>
      </w:r>
      <w:r w:rsidRPr="0039561E">
        <w:rPr>
          <w:rFonts w:ascii="Times New Roman" w:hAnsi="Times New Roman"/>
          <w:sz w:val="20"/>
          <w:szCs w:val="20"/>
        </w:rPr>
        <w:t>задовољавају</w:t>
      </w:r>
      <w:r w:rsidRPr="0039561E">
        <w:rPr>
          <w:rFonts w:ascii="Times New Roman" w:hAnsi="Times New Roman"/>
          <w:spacing w:val="24"/>
          <w:sz w:val="20"/>
          <w:szCs w:val="20"/>
        </w:rPr>
        <w:t xml:space="preserve"> </w:t>
      </w:r>
      <w:r w:rsidRPr="0039561E">
        <w:rPr>
          <w:rFonts w:ascii="Times New Roman" w:hAnsi="Times New Roman"/>
          <w:sz w:val="20"/>
          <w:szCs w:val="20"/>
        </w:rPr>
        <w:t>услове</w:t>
      </w:r>
      <w:r w:rsidRPr="0039561E">
        <w:rPr>
          <w:rFonts w:ascii="Times New Roman" w:hAnsi="Times New Roman"/>
          <w:spacing w:val="13"/>
          <w:sz w:val="20"/>
          <w:szCs w:val="20"/>
        </w:rPr>
        <w:t xml:space="preserve"> </w:t>
      </w:r>
      <w:r w:rsidRPr="0039561E">
        <w:rPr>
          <w:rFonts w:ascii="Times New Roman" w:hAnsi="Times New Roman"/>
          <w:sz w:val="20"/>
          <w:szCs w:val="20"/>
        </w:rPr>
        <w:t>утвр</w:t>
      </w:r>
      <w:r w:rsidRPr="0039561E">
        <w:rPr>
          <w:rFonts w:ascii="Times New Roman" w:hAnsi="Times New Roman"/>
          <w:sz w:val="20"/>
          <w:szCs w:val="20"/>
          <w:lang w:val="sr-Cyrl-BA"/>
        </w:rPr>
        <w:t>ђ</w:t>
      </w:r>
      <w:r w:rsidRPr="0039561E">
        <w:rPr>
          <w:rFonts w:ascii="Times New Roman" w:hAnsi="Times New Roman"/>
          <w:sz w:val="20"/>
          <w:szCs w:val="20"/>
        </w:rPr>
        <w:t>ене</w:t>
      </w:r>
      <w:r w:rsidRPr="0039561E">
        <w:rPr>
          <w:rFonts w:ascii="Times New Roman" w:hAnsi="Times New Roman"/>
          <w:spacing w:val="20"/>
          <w:sz w:val="20"/>
          <w:szCs w:val="20"/>
        </w:rPr>
        <w:t xml:space="preserve"> </w:t>
      </w:r>
      <w:r w:rsidRPr="0039561E">
        <w:rPr>
          <w:rFonts w:ascii="Times New Roman" w:hAnsi="Times New Roman"/>
          <w:sz w:val="20"/>
          <w:szCs w:val="20"/>
        </w:rPr>
        <w:t>у</w:t>
      </w:r>
      <w:r w:rsidRPr="0039561E">
        <w:rPr>
          <w:rFonts w:ascii="Times New Roman" w:hAnsi="Times New Roman"/>
          <w:spacing w:val="12"/>
          <w:sz w:val="20"/>
          <w:szCs w:val="20"/>
        </w:rPr>
        <w:t xml:space="preserve"> </w:t>
      </w:r>
      <w:r w:rsidRPr="0039561E">
        <w:rPr>
          <w:rFonts w:ascii="Times New Roman" w:hAnsi="Times New Roman"/>
          <w:sz w:val="20"/>
          <w:szCs w:val="20"/>
        </w:rPr>
        <w:t>ово</w:t>
      </w:r>
      <w:r w:rsidRPr="0039561E">
        <w:rPr>
          <w:rFonts w:ascii="Times New Roman" w:hAnsi="Times New Roman"/>
          <w:sz w:val="20"/>
          <w:szCs w:val="20"/>
          <w:lang w:val="sr-Cyrl-BA"/>
        </w:rPr>
        <w:t xml:space="preserve">м Позиву </w:t>
      </w:r>
      <w:r w:rsidRPr="0039561E">
        <w:rPr>
          <w:rFonts w:ascii="Times New Roman" w:hAnsi="Times New Roman"/>
          <w:sz w:val="20"/>
          <w:szCs w:val="20"/>
        </w:rPr>
        <w:t>дозвољено</w:t>
      </w:r>
      <w:r w:rsidRPr="0039561E">
        <w:rPr>
          <w:rFonts w:ascii="Times New Roman" w:hAnsi="Times New Roman"/>
          <w:spacing w:val="-23"/>
          <w:sz w:val="20"/>
          <w:szCs w:val="20"/>
        </w:rPr>
        <w:t xml:space="preserve"> </w:t>
      </w:r>
      <w:r w:rsidRPr="0039561E">
        <w:rPr>
          <w:rFonts w:ascii="Times New Roman" w:hAnsi="Times New Roman"/>
          <w:sz w:val="20"/>
          <w:szCs w:val="20"/>
        </w:rPr>
        <w:t>је</w:t>
      </w:r>
      <w:r w:rsidRPr="0039561E">
        <w:rPr>
          <w:rFonts w:ascii="Times New Roman" w:hAnsi="Times New Roman"/>
          <w:spacing w:val="-6"/>
          <w:sz w:val="20"/>
          <w:szCs w:val="20"/>
        </w:rPr>
        <w:t xml:space="preserve"> </w:t>
      </w:r>
      <w:r w:rsidRPr="0039561E">
        <w:rPr>
          <w:rFonts w:ascii="Times New Roman" w:hAnsi="Times New Roman"/>
          <w:sz w:val="20"/>
          <w:szCs w:val="20"/>
        </w:rPr>
        <w:t>да</w:t>
      </w:r>
      <w:r w:rsidRPr="0039561E">
        <w:rPr>
          <w:rFonts w:ascii="Times New Roman" w:hAnsi="Times New Roman"/>
          <w:spacing w:val="-23"/>
          <w:sz w:val="20"/>
          <w:szCs w:val="20"/>
        </w:rPr>
        <w:t xml:space="preserve"> </w:t>
      </w:r>
      <w:r w:rsidRPr="0039561E">
        <w:rPr>
          <w:rFonts w:ascii="Times New Roman" w:hAnsi="Times New Roman"/>
          <w:sz w:val="20"/>
          <w:szCs w:val="20"/>
        </w:rPr>
        <w:t>наставе</w:t>
      </w:r>
      <w:r w:rsidRPr="0039561E">
        <w:rPr>
          <w:rFonts w:ascii="Times New Roman" w:hAnsi="Times New Roman"/>
          <w:spacing w:val="-11"/>
          <w:sz w:val="20"/>
          <w:szCs w:val="20"/>
        </w:rPr>
        <w:t xml:space="preserve"> </w:t>
      </w:r>
      <w:r w:rsidRPr="0039561E">
        <w:rPr>
          <w:rFonts w:ascii="Times New Roman" w:hAnsi="Times New Roman"/>
          <w:sz w:val="20"/>
          <w:szCs w:val="20"/>
        </w:rPr>
        <w:t>поступак</w:t>
      </w:r>
      <w:r w:rsidRPr="0039561E">
        <w:rPr>
          <w:rFonts w:ascii="Times New Roman" w:hAnsi="Times New Roman"/>
          <w:spacing w:val="-11"/>
          <w:sz w:val="20"/>
          <w:szCs w:val="20"/>
        </w:rPr>
        <w:t xml:space="preserve"> </w:t>
      </w:r>
      <w:r w:rsidRPr="0039561E">
        <w:rPr>
          <w:rFonts w:ascii="Times New Roman" w:hAnsi="Times New Roman"/>
          <w:sz w:val="20"/>
          <w:szCs w:val="20"/>
        </w:rPr>
        <w:t>предметне</w:t>
      </w:r>
      <w:r w:rsidRPr="0039561E">
        <w:rPr>
          <w:rFonts w:ascii="Times New Roman" w:hAnsi="Times New Roman"/>
          <w:spacing w:val="-16"/>
          <w:sz w:val="20"/>
          <w:szCs w:val="20"/>
        </w:rPr>
        <w:t xml:space="preserve"> </w:t>
      </w:r>
      <w:r w:rsidRPr="0039561E">
        <w:rPr>
          <w:rFonts w:ascii="Times New Roman" w:hAnsi="Times New Roman"/>
          <w:sz w:val="20"/>
          <w:szCs w:val="20"/>
        </w:rPr>
        <w:t>јавне</w:t>
      </w:r>
      <w:r w:rsidRPr="0039561E">
        <w:rPr>
          <w:rFonts w:ascii="Times New Roman" w:hAnsi="Times New Roman"/>
          <w:spacing w:val="-3"/>
          <w:sz w:val="20"/>
          <w:szCs w:val="20"/>
        </w:rPr>
        <w:t xml:space="preserve"> </w:t>
      </w:r>
      <w:r w:rsidRPr="0039561E">
        <w:rPr>
          <w:rFonts w:ascii="Times New Roman" w:hAnsi="Times New Roman"/>
          <w:sz w:val="20"/>
          <w:szCs w:val="20"/>
        </w:rPr>
        <w:t>набавке.</w:t>
      </w:r>
    </w:p>
    <w:p w:rsidR="00024352" w:rsidRPr="0039561E" w:rsidRDefault="00C01BAF" w:rsidP="00024352">
      <w:pPr>
        <w:spacing w:after="0"/>
        <w:jc w:val="both"/>
        <w:rPr>
          <w:rFonts w:ascii="Times New Roman" w:hAnsi="Times New Roman"/>
          <w:b/>
          <w:caps/>
          <w:sz w:val="20"/>
          <w:szCs w:val="20"/>
          <w:lang w:val="sr-Cyrl-CS"/>
        </w:rPr>
      </w:pPr>
      <w:r w:rsidRPr="0039561E">
        <w:rPr>
          <w:rFonts w:ascii="Times New Roman" w:hAnsi="Times New Roman"/>
          <w:b/>
          <w:caps/>
          <w:sz w:val="20"/>
          <w:szCs w:val="20"/>
          <w:lang w:val="sr-Cyrl-CS"/>
        </w:rPr>
        <w:t>6</w:t>
      </w:r>
      <w:r w:rsidR="00024352" w:rsidRPr="0039561E">
        <w:rPr>
          <w:rFonts w:ascii="Times New Roman" w:hAnsi="Times New Roman"/>
          <w:b/>
          <w:caps/>
          <w:sz w:val="20"/>
          <w:szCs w:val="20"/>
        </w:rPr>
        <w:t xml:space="preserve">. </w:t>
      </w:r>
      <w:r w:rsidRPr="0039561E">
        <w:rPr>
          <w:rFonts w:ascii="Times New Roman" w:hAnsi="Times New Roman"/>
          <w:b/>
          <w:caps/>
          <w:sz w:val="20"/>
          <w:szCs w:val="20"/>
          <w:lang w:val="sr-Cyrl-CS"/>
        </w:rPr>
        <w:t>период важења понуде</w:t>
      </w:r>
    </w:p>
    <w:p w:rsidR="00C01BAF" w:rsidRPr="0039561E" w:rsidRDefault="00C01BAF" w:rsidP="00C01BAF">
      <w:pPr>
        <w:autoSpaceDE w:val="0"/>
        <w:autoSpaceDN w:val="0"/>
        <w:adjustRightInd w:val="0"/>
        <w:spacing w:after="0"/>
        <w:jc w:val="both"/>
        <w:rPr>
          <w:rFonts w:ascii="Times New Roman" w:hAnsi="Times New Roman"/>
          <w:sz w:val="20"/>
          <w:szCs w:val="20"/>
          <w:lang w:val="sr-Cyrl-BA"/>
        </w:rPr>
      </w:pPr>
      <w:r w:rsidRPr="0039561E">
        <w:rPr>
          <w:rFonts w:ascii="Times New Roman" w:hAnsi="Times New Roman"/>
          <w:sz w:val="20"/>
          <w:szCs w:val="20"/>
          <w:lang w:val="sr-Latn-BA"/>
        </w:rPr>
        <w:t xml:space="preserve">Понуде морају важити у трајању од </w:t>
      </w:r>
      <w:r w:rsidRPr="0039561E">
        <w:rPr>
          <w:rFonts w:ascii="Times New Roman" w:hAnsi="Times New Roman"/>
          <w:sz w:val="20"/>
          <w:szCs w:val="20"/>
          <w:lang w:val="sr-Cyrl-BA"/>
        </w:rPr>
        <w:t>60</w:t>
      </w:r>
      <w:r w:rsidRPr="0039561E">
        <w:rPr>
          <w:rFonts w:ascii="Times New Roman" w:hAnsi="Times New Roman"/>
          <w:sz w:val="20"/>
          <w:szCs w:val="20"/>
          <w:lang w:val="sr-Latn-BA"/>
        </w:rPr>
        <w:t xml:space="preserve"> дана, рачунајући од истека рока за подношење понуда.</w:t>
      </w:r>
      <w:r w:rsidRPr="0039561E">
        <w:rPr>
          <w:rFonts w:ascii="Times New Roman" w:hAnsi="Times New Roman"/>
          <w:sz w:val="20"/>
          <w:szCs w:val="20"/>
          <w:lang w:val="sr-Cyrl-BA"/>
        </w:rPr>
        <w:t xml:space="preserve"> </w:t>
      </w:r>
    </w:p>
    <w:p w:rsidR="00024352" w:rsidRPr="0039561E" w:rsidRDefault="00024352" w:rsidP="00024352">
      <w:pPr>
        <w:spacing w:after="0"/>
        <w:jc w:val="both"/>
        <w:rPr>
          <w:rFonts w:ascii="Times New Roman" w:hAnsi="Times New Roman"/>
          <w:b/>
          <w:caps/>
          <w:sz w:val="20"/>
          <w:szCs w:val="20"/>
          <w:lang w:val="sr-Cyrl-BA"/>
        </w:rPr>
      </w:pPr>
    </w:p>
    <w:p w:rsidR="00024352" w:rsidRPr="0039561E" w:rsidRDefault="00C01BAF" w:rsidP="00024352">
      <w:pPr>
        <w:spacing w:after="0"/>
        <w:jc w:val="both"/>
        <w:rPr>
          <w:rFonts w:ascii="Times New Roman" w:hAnsi="Times New Roman"/>
          <w:b/>
          <w:caps/>
          <w:sz w:val="20"/>
          <w:szCs w:val="20"/>
          <w:lang w:val="sr-Cyrl-CS"/>
        </w:rPr>
      </w:pPr>
      <w:r w:rsidRPr="0039561E">
        <w:rPr>
          <w:rFonts w:ascii="Times New Roman" w:hAnsi="Times New Roman"/>
          <w:b/>
          <w:caps/>
          <w:sz w:val="20"/>
          <w:szCs w:val="20"/>
          <w:lang w:val="sr-Cyrl-CS"/>
        </w:rPr>
        <w:t>7</w:t>
      </w:r>
      <w:r w:rsidR="00024352" w:rsidRPr="0039561E">
        <w:rPr>
          <w:rFonts w:ascii="Times New Roman" w:hAnsi="Times New Roman"/>
          <w:b/>
          <w:caps/>
          <w:sz w:val="20"/>
          <w:szCs w:val="20"/>
        </w:rPr>
        <w:t xml:space="preserve">. </w:t>
      </w:r>
      <w:r w:rsidRPr="0039561E">
        <w:rPr>
          <w:rFonts w:ascii="Times New Roman" w:hAnsi="Times New Roman"/>
          <w:b/>
          <w:caps/>
          <w:sz w:val="20"/>
          <w:szCs w:val="20"/>
          <w:lang w:val="sr-Cyrl-CS"/>
        </w:rPr>
        <w:t>начин достављања понуде</w:t>
      </w:r>
    </w:p>
    <w:p w:rsidR="00C01BAF" w:rsidRPr="0039561E" w:rsidRDefault="00C01BAF" w:rsidP="00C01BAF">
      <w:pPr>
        <w:spacing w:after="0"/>
        <w:jc w:val="both"/>
        <w:rPr>
          <w:rFonts w:ascii="Times New Roman" w:hAnsi="Times New Roman"/>
          <w:sz w:val="20"/>
          <w:szCs w:val="20"/>
        </w:rPr>
      </w:pPr>
      <w:r w:rsidRPr="0039561E">
        <w:rPr>
          <w:rFonts w:ascii="Times New Roman" w:hAnsi="Times New Roman"/>
          <w:sz w:val="20"/>
          <w:szCs w:val="20"/>
        </w:rPr>
        <w:t>Понуда се доставља у оригиналу</w:t>
      </w:r>
      <w:r w:rsidRPr="0039561E">
        <w:rPr>
          <w:rFonts w:ascii="Times New Roman" w:hAnsi="Times New Roman"/>
          <w:sz w:val="20"/>
          <w:szCs w:val="20"/>
          <w:lang w:val="sr-Cyrl-BA"/>
        </w:rPr>
        <w:t xml:space="preserve"> и у затвореној коверти на </w:t>
      </w:r>
      <w:r w:rsidRPr="0039561E">
        <w:rPr>
          <w:rFonts w:ascii="Times New Roman" w:hAnsi="Times New Roman"/>
          <w:sz w:val="20"/>
          <w:szCs w:val="20"/>
          <w:lang w:val="sr-Cyrl-CS"/>
        </w:rPr>
        <w:t>којој</w:t>
      </w:r>
      <w:r w:rsidRPr="0039561E">
        <w:rPr>
          <w:rFonts w:ascii="Times New Roman" w:hAnsi="Times New Roman"/>
          <w:sz w:val="20"/>
          <w:szCs w:val="20"/>
        </w:rPr>
        <w:t xml:space="preserve"> мора бити назначено:</w:t>
      </w:r>
    </w:p>
    <w:p w:rsidR="00C01BAF" w:rsidRPr="0039561E" w:rsidRDefault="00C01BAF" w:rsidP="00C01BAF">
      <w:pPr>
        <w:pStyle w:val="ListParagraph"/>
        <w:numPr>
          <w:ilvl w:val="0"/>
          <w:numId w:val="12"/>
        </w:numPr>
        <w:spacing w:after="0"/>
        <w:ind w:left="450"/>
        <w:jc w:val="both"/>
        <w:rPr>
          <w:rFonts w:ascii="Times New Roman" w:hAnsi="Times New Roman"/>
          <w:sz w:val="20"/>
          <w:szCs w:val="20"/>
          <w:lang w:val="sr-Cyrl-CS"/>
        </w:rPr>
      </w:pPr>
      <w:r w:rsidRPr="0039561E">
        <w:rPr>
          <w:rFonts w:ascii="Times New Roman" w:hAnsi="Times New Roman"/>
          <w:sz w:val="20"/>
          <w:szCs w:val="20"/>
        </w:rPr>
        <w:t>назив и адреса уговорног органа,</w:t>
      </w:r>
    </w:p>
    <w:p w:rsidR="00C01BAF" w:rsidRPr="0039561E" w:rsidRDefault="00C01BAF" w:rsidP="00C01BAF">
      <w:pPr>
        <w:pStyle w:val="ListParagraph"/>
        <w:numPr>
          <w:ilvl w:val="0"/>
          <w:numId w:val="12"/>
        </w:numPr>
        <w:tabs>
          <w:tab w:val="left" w:pos="1440"/>
        </w:tabs>
        <w:spacing w:after="0"/>
        <w:ind w:left="450"/>
        <w:jc w:val="both"/>
        <w:rPr>
          <w:rFonts w:ascii="Times New Roman" w:hAnsi="Times New Roman"/>
          <w:sz w:val="20"/>
          <w:szCs w:val="20"/>
        </w:rPr>
      </w:pPr>
      <w:r w:rsidRPr="0039561E">
        <w:rPr>
          <w:rFonts w:ascii="Times New Roman" w:hAnsi="Times New Roman"/>
          <w:sz w:val="20"/>
          <w:szCs w:val="20"/>
        </w:rPr>
        <w:t>назив и адреса понуђача у горњем лијевом углу коверте,</w:t>
      </w:r>
    </w:p>
    <w:p w:rsidR="00C01BAF" w:rsidRPr="0039561E" w:rsidRDefault="00C01BAF" w:rsidP="00C01BAF">
      <w:pPr>
        <w:pStyle w:val="ListParagraph"/>
        <w:numPr>
          <w:ilvl w:val="0"/>
          <w:numId w:val="12"/>
        </w:numPr>
        <w:tabs>
          <w:tab w:val="left" w:pos="1440"/>
        </w:tabs>
        <w:spacing w:after="0"/>
        <w:ind w:left="450"/>
        <w:jc w:val="both"/>
        <w:rPr>
          <w:rFonts w:ascii="Times New Roman" w:hAnsi="Times New Roman"/>
          <w:bCs/>
          <w:sz w:val="20"/>
          <w:szCs w:val="20"/>
          <w:lang w:val="sr-Cyrl-CS"/>
        </w:rPr>
      </w:pPr>
      <w:r w:rsidRPr="0039561E">
        <w:rPr>
          <w:rFonts w:ascii="Times New Roman" w:hAnsi="Times New Roman"/>
          <w:sz w:val="20"/>
          <w:szCs w:val="20"/>
        </w:rPr>
        <w:t xml:space="preserve">назив </w:t>
      </w:r>
      <w:r w:rsidRPr="0039561E">
        <w:rPr>
          <w:rFonts w:ascii="Times New Roman" w:hAnsi="Times New Roman"/>
          <w:sz w:val="20"/>
          <w:szCs w:val="20"/>
          <w:lang w:val="sr-Cyrl-BA"/>
        </w:rPr>
        <w:t xml:space="preserve">и број </w:t>
      </w:r>
      <w:r w:rsidRPr="0039561E">
        <w:rPr>
          <w:rFonts w:ascii="Times New Roman" w:hAnsi="Times New Roman"/>
          <w:sz w:val="20"/>
          <w:szCs w:val="20"/>
        </w:rPr>
        <w:t xml:space="preserve">предмета набавке, </w:t>
      </w:r>
      <w:r w:rsidRPr="0039561E">
        <w:rPr>
          <w:rFonts w:ascii="Times New Roman" w:hAnsi="Times New Roman"/>
          <w:sz w:val="20"/>
          <w:szCs w:val="20"/>
          <w:lang w:val="sr-Cyrl-BA"/>
        </w:rPr>
        <w:t>односно назнака:</w:t>
      </w:r>
      <w:r w:rsidRPr="0039561E">
        <w:rPr>
          <w:rFonts w:ascii="Times New Roman" w:hAnsi="Times New Roman"/>
          <w:sz w:val="20"/>
          <w:szCs w:val="20"/>
          <w:lang w:val="sr-Latn-BA"/>
        </w:rPr>
        <w:t xml:space="preserve"> </w:t>
      </w:r>
      <w:r w:rsidRPr="0039561E">
        <w:rPr>
          <w:rFonts w:ascii="Times New Roman" w:hAnsi="Times New Roman"/>
          <w:sz w:val="20"/>
          <w:szCs w:val="20"/>
          <w:lang w:val="sr-Cyrl-BA"/>
        </w:rPr>
        <w:t>„Понуда</w:t>
      </w:r>
      <w:r w:rsidRPr="0039561E">
        <w:rPr>
          <w:rFonts w:ascii="Times New Roman" w:hAnsi="Times New Roman"/>
          <w:sz w:val="20"/>
          <w:szCs w:val="20"/>
        </w:rPr>
        <w:t xml:space="preserve"> за </w:t>
      </w:r>
      <w:r w:rsidRPr="0039561E">
        <w:rPr>
          <w:rFonts w:ascii="Times New Roman" w:hAnsi="Times New Roman"/>
          <w:sz w:val="20"/>
          <w:szCs w:val="20"/>
          <w:lang w:val="sr-Cyrl-CS"/>
        </w:rPr>
        <w:t>јавну</w:t>
      </w:r>
      <w:r w:rsidRPr="0039561E">
        <w:rPr>
          <w:rFonts w:ascii="Times New Roman" w:hAnsi="Times New Roman"/>
          <w:sz w:val="20"/>
          <w:szCs w:val="20"/>
          <w:lang w:val="sr-Latn-BA"/>
        </w:rPr>
        <w:t xml:space="preserve"> </w:t>
      </w:r>
      <w:r w:rsidRPr="0039561E">
        <w:rPr>
          <w:rFonts w:ascii="Times New Roman" w:hAnsi="Times New Roman"/>
          <w:sz w:val="20"/>
          <w:szCs w:val="20"/>
          <w:lang w:val="sr-Cyrl-CS"/>
        </w:rPr>
        <w:t xml:space="preserve">набавку </w:t>
      </w:r>
      <w:r w:rsidRPr="0039561E">
        <w:rPr>
          <w:rFonts w:ascii="Times New Roman" w:hAnsi="Times New Roman"/>
          <w:sz w:val="20"/>
          <w:szCs w:val="20"/>
          <w:lang w:val="sr-Cyrl-BA"/>
        </w:rPr>
        <w:t xml:space="preserve">услуга </w:t>
      </w:r>
      <w:r w:rsidR="00FA5EA3" w:rsidRPr="0039561E">
        <w:rPr>
          <w:rFonts w:ascii="Times New Roman" w:hAnsi="Times New Roman"/>
          <w:sz w:val="20"/>
          <w:szCs w:val="20"/>
          <w:lang w:val="sr-Cyrl-BA"/>
        </w:rPr>
        <w:t>исхране</w:t>
      </w:r>
      <w:r w:rsidRPr="0039561E">
        <w:rPr>
          <w:rFonts w:ascii="Times New Roman" w:hAnsi="Times New Roman"/>
          <w:sz w:val="20"/>
          <w:szCs w:val="20"/>
          <w:lang w:val="sr-Cyrl-BA"/>
        </w:rPr>
        <w:t xml:space="preserve"> за потребе Пољопривредног факултета Универзитета у Источном Сарајеву</w:t>
      </w:r>
      <w:r w:rsidRPr="0039561E">
        <w:rPr>
          <w:rFonts w:ascii="Times New Roman" w:hAnsi="Times New Roman"/>
          <w:sz w:val="20"/>
          <w:szCs w:val="20"/>
          <w:lang w:val="bs-Cyrl-BA"/>
        </w:rPr>
        <w:t>,</w:t>
      </w:r>
      <w:r w:rsidR="00F64A67" w:rsidRPr="0039561E">
        <w:rPr>
          <w:rFonts w:ascii="Times New Roman" w:hAnsi="Times New Roman"/>
          <w:sz w:val="20"/>
          <w:szCs w:val="20"/>
          <w:lang w:val="en-US"/>
        </w:rPr>
        <w:t xml:space="preserve"> </w:t>
      </w:r>
      <w:r w:rsidR="00F64A67" w:rsidRPr="0039561E">
        <w:rPr>
          <w:rFonts w:ascii="Times New Roman" w:hAnsi="Times New Roman"/>
          <w:sz w:val="20"/>
          <w:szCs w:val="20"/>
          <w:lang w:val="sr-Cyrl-CS"/>
        </w:rPr>
        <w:t xml:space="preserve">одјељење </w:t>
      </w:r>
      <w:r w:rsidR="00C81302" w:rsidRPr="0039561E">
        <w:rPr>
          <w:rFonts w:ascii="Times New Roman" w:hAnsi="Times New Roman"/>
          <w:sz w:val="20"/>
          <w:szCs w:val="20"/>
          <w:lang w:val="sr-Cyrl-CS"/>
        </w:rPr>
        <w:t>Бијељина</w:t>
      </w:r>
      <w:r w:rsidR="00F64A67" w:rsidRPr="0039561E">
        <w:rPr>
          <w:rFonts w:ascii="Times New Roman" w:hAnsi="Times New Roman"/>
          <w:sz w:val="20"/>
          <w:szCs w:val="20"/>
          <w:lang w:val="sr-Cyrl-CS"/>
        </w:rPr>
        <w:t>,</w:t>
      </w:r>
      <w:r w:rsidRPr="0039561E">
        <w:rPr>
          <w:rFonts w:ascii="Times New Roman" w:hAnsi="Times New Roman"/>
          <w:sz w:val="20"/>
          <w:szCs w:val="20"/>
          <w:lang w:val="bs-Cyrl-BA"/>
        </w:rPr>
        <w:t xml:space="preserve"> </w:t>
      </w:r>
    </w:p>
    <w:p w:rsidR="00C01BAF" w:rsidRPr="0039561E" w:rsidRDefault="00C01BAF" w:rsidP="00C01BAF">
      <w:pPr>
        <w:pStyle w:val="ListParagraph"/>
        <w:numPr>
          <w:ilvl w:val="0"/>
          <w:numId w:val="12"/>
        </w:numPr>
        <w:tabs>
          <w:tab w:val="left" w:pos="1440"/>
        </w:tabs>
        <w:ind w:left="450"/>
        <w:jc w:val="both"/>
        <w:rPr>
          <w:rFonts w:ascii="Times New Roman" w:hAnsi="Times New Roman"/>
          <w:sz w:val="20"/>
          <w:szCs w:val="20"/>
          <w:lang w:val="sr-Cyrl-BA"/>
        </w:rPr>
      </w:pPr>
      <w:r w:rsidRPr="0039561E">
        <w:rPr>
          <w:rFonts w:ascii="Times New Roman" w:hAnsi="Times New Roman"/>
          <w:sz w:val="20"/>
          <w:szCs w:val="20"/>
        </w:rPr>
        <w:t>назнака „не отварај“.</w:t>
      </w:r>
    </w:p>
    <w:p w:rsidR="00024352" w:rsidRPr="0039561E" w:rsidRDefault="00E97350" w:rsidP="00024352">
      <w:pPr>
        <w:spacing w:after="0"/>
        <w:jc w:val="both"/>
        <w:rPr>
          <w:rFonts w:ascii="Times New Roman" w:hAnsi="Times New Roman"/>
          <w:b/>
          <w:caps/>
          <w:sz w:val="20"/>
          <w:szCs w:val="20"/>
          <w:lang w:val="sr-Cyrl-CS"/>
        </w:rPr>
      </w:pPr>
      <w:r w:rsidRPr="0039561E">
        <w:rPr>
          <w:rFonts w:ascii="Times New Roman" w:hAnsi="Times New Roman"/>
          <w:b/>
          <w:caps/>
          <w:sz w:val="20"/>
          <w:szCs w:val="20"/>
          <w:lang w:val="sr-Cyrl-CS"/>
        </w:rPr>
        <w:t xml:space="preserve">8. </w:t>
      </w:r>
      <w:r w:rsidR="00C01BAF" w:rsidRPr="0039561E">
        <w:rPr>
          <w:rFonts w:ascii="Times New Roman" w:hAnsi="Times New Roman"/>
          <w:b/>
          <w:caps/>
          <w:sz w:val="20"/>
          <w:szCs w:val="20"/>
          <w:lang w:val="sr-Cyrl-CS"/>
        </w:rPr>
        <w:t>адреса на коју се понуда доставља</w:t>
      </w:r>
    </w:p>
    <w:p w:rsidR="00C01BAF" w:rsidRPr="0039561E" w:rsidRDefault="00C01BAF" w:rsidP="00024352">
      <w:pPr>
        <w:autoSpaceDE w:val="0"/>
        <w:autoSpaceDN w:val="0"/>
        <w:adjustRightInd w:val="0"/>
        <w:spacing w:after="0"/>
        <w:jc w:val="both"/>
        <w:rPr>
          <w:rFonts w:ascii="Times New Roman" w:hAnsi="Times New Roman"/>
          <w:sz w:val="20"/>
          <w:szCs w:val="20"/>
          <w:lang w:val="sr-Cyrl-CS"/>
        </w:rPr>
      </w:pPr>
      <w:r w:rsidRPr="0039561E">
        <w:rPr>
          <w:rFonts w:ascii="Times New Roman" w:hAnsi="Times New Roman"/>
          <w:sz w:val="20"/>
          <w:szCs w:val="20"/>
          <w:lang w:val="sr-Cyrl-CS"/>
        </w:rPr>
        <w:t xml:space="preserve">Универзитет у Источном Сарајеву, </w:t>
      </w:r>
    </w:p>
    <w:p w:rsidR="00C01BAF" w:rsidRPr="0039561E" w:rsidRDefault="00C01BAF" w:rsidP="00024352">
      <w:pPr>
        <w:autoSpaceDE w:val="0"/>
        <w:autoSpaceDN w:val="0"/>
        <w:adjustRightInd w:val="0"/>
        <w:spacing w:after="0"/>
        <w:jc w:val="both"/>
        <w:rPr>
          <w:rFonts w:ascii="Times New Roman" w:hAnsi="Times New Roman"/>
          <w:b/>
          <w:sz w:val="20"/>
          <w:szCs w:val="20"/>
          <w:lang w:val="sr-Cyrl-CS"/>
        </w:rPr>
      </w:pPr>
      <w:r w:rsidRPr="0039561E">
        <w:rPr>
          <w:rFonts w:ascii="Times New Roman" w:hAnsi="Times New Roman"/>
          <w:b/>
          <w:sz w:val="20"/>
          <w:szCs w:val="20"/>
          <w:lang w:val="sr-Cyrl-CS"/>
        </w:rPr>
        <w:t xml:space="preserve">Пољопривредни факултет, </w:t>
      </w:r>
    </w:p>
    <w:p w:rsidR="00C01BAF" w:rsidRPr="0039561E" w:rsidRDefault="00C01BAF" w:rsidP="00024352">
      <w:pPr>
        <w:autoSpaceDE w:val="0"/>
        <w:autoSpaceDN w:val="0"/>
        <w:adjustRightInd w:val="0"/>
        <w:spacing w:after="0"/>
        <w:jc w:val="both"/>
        <w:rPr>
          <w:rFonts w:ascii="Times New Roman" w:hAnsi="Times New Roman"/>
          <w:b/>
          <w:sz w:val="20"/>
          <w:szCs w:val="20"/>
          <w:lang w:val="sr-Cyrl-CS"/>
        </w:rPr>
      </w:pPr>
      <w:r w:rsidRPr="0039561E">
        <w:rPr>
          <w:rFonts w:ascii="Times New Roman" w:hAnsi="Times New Roman"/>
          <w:b/>
          <w:sz w:val="20"/>
          <w:szCs w:val="20"/>
          <w:lang w:val="sr-Cyrl-CS"/>
        </w:rPr>
        <w:t xml:space="preserve">Вука Караџића бр.30 </w:t>
      </w:r>
    </w:p>
    <w:p w:rsidR="00C01BAF" w:rsidRPr="0039561E" w:rsidRDefault="00C01BAF" w:rsidP="00024352">
      <w:pPr>
        <w:autoSpaceDE w:val="0"/>
        <w:autoSpaceDN w:val="0"/>
        <w:adjustRightInd w:val="0"/>
        <w:spacing w:after="0"/>
        <w:jc w:val="both"/>
        <w:rPr>
          <w:rFonts w:ascii="Times New Roman" w:hAnsi="Times New Roman"/>
          <w:b/>
          <w:sz w:val="20"/>
          <w:szCs w:val="20"/>
          <w:lang w:val="sr-Cyrl-CS"/>
        </w:rPr>
      </w:pPr>
      <w:r w:rsidRPr="0039561E">
        <w:rPr>
          <w:rFonts w:ascii="Times New Roman" w:hAnsi="Times New Roman"/>
          <w:b/>
          <w:sz w:val="20"/>
          <w:szCs w:val="20"/>
          <w:lang w:val="sr-Cyrl-CS"/>
        </w:rPr>
        <w:t>71123</w:t>
      </w:r>
      <w:r w:rsidRPr="0039561E">
        <w:rPr>
          <w:rFonts w:ascii="Times New Roman" w:hAnsi="Times New Roman"/>
          <w:b/>
          <w:sz w:val="20"/>
          <w:szCs w:val="20"/>
          <w:lang w:val="sr-Cyrl-BA"/>
        </w:rPr>
        <w:t xml:space="preserve"> Источно Сарајево</w:t>
      </w:r>
      <w:r w:rsidRPr="0039561E">
        <w:rPr>
          <w:rFonts w:ascii="Times New Roman" w:hAnsi="Times New Roman"/>
          <w:b/>
          <w:sz w:val="20"/>
          <w:szCs w:val="20"/>
        </w:rPr>
        <w:t>.</w:t>
      </w:r>
    </w:p>
    <w:p w:rsidR="00C01BAF" w:rsidRPr="0039561E" w:rsidRDefault="00C01BAF" w:rsidP="00024352">
      <w:pPr>
        <w:autoSpaceDE w:val="0"/>
        <w:autoSpaceDN w:val="0"/>
        <w:adjustRightInd w:val="0"/>
        <w:spacing w:after="0"/>
        <w:jc w:val="both"/>
        <w:rPr>
          <w:rFonts w:ascii="Times New Roman" w:hAnsi="Times New Roman"/>
          <w:b/>
          <w:sz w:val="20"/>
          <w:szCs w:val="20"/>
          <w:lang w:val="sr-Cyrl-CS"/>
        </w:rPr>
      </w:pPr>
    </w:p>
    <w:p w:rsidR="00024352" w:rsidRPr="0039561E" w:rsidRDefault="0042197D" w:rsidP="0042197D">
      <w:pPr>
        <w:autoSpaceDE w:val="0"/>
        <w:autoSpaceDN w:val="0"/>
        <w:adjustRightInd w:val="0"/>
        <w:spacing w:after="0"/>
        <w:jc w:val="both"/>
        <w:rPr>
          <w:rFonts w:ascii="Times New Roman" w:hAnsi="Times New Roman"/>
          <w:b/>
          <w:sz w:val="20"/>
          <w:szCs w:val="20"/>
          <w:lang w:val="sr-Cyrl-CS"/>
        </w:rPr>
      </w:pPr>
      <w:r w:rsidRPr="0039561E">
        <w:rPr>
          <w:rFonts w:ascii="Times New Roman" w:hAnsi="Times New Roman"/>
          <w:b/>
          <w:sz w:val="20"/>
          <w:szCs w:val="20"/>
        </w:rPr>
        <w:t xml:space="preserve">9. </w:t>
      </w:r>
      <w:r w:rsidRPr="0039561E">
        <w:rPr>
          <w:rFonts w:ascii="Times New Roman" w:hAnsi="Times New Roman"/>
          <w:b/>
          <w:sz w:val="20"/>
          <w:szCs w:val="20"/>
          <w:lang w:val="sr-Cyrl-CS"/>
        </w:rPr>
        <w:t>ПЕРИОД НА КОЈИ СЕ ЗАКЉУЧУЈЕ УГОВОР</w:t>
      </w:r>
    </w:p>
    <w:p w:rsidR="0042197D" w:rsidRPr="0039561E" w:rsidRDefault="0042197D" w:rsidP="0042197D">
      <w:pPr>
        <w:spacing w:after="0"/>
        <w:jc w:val="both"/>
        <w:rPr>
          <w:rFonts w:ascii="Times New Roman" w:hAnsi="Times New Roman"/>
          <w:sz w:val="20"/>
          <w:szCs w:val="20"/>
          <w:lang w:val="sr-Cyrl-BA"/>
        </w:rPr>
      </w:pPr>
      <w:r w:rsidRPr="0039561E">
        <w:rPr>
          <w:rFonts w:ascii="Times New Roman" w:hAnsi="Times New Roman"/>
          <w:sz w:val="20"/>
          <w:szCs w:val="20"/>
        </w:rPr>
        <w:t>Предви</w:t>
      </w:r>
      <w:r w:rsidRPr="0039561E">
        <w:rPr>
          <w:rFonts w:ascii="Times New Roman" w:hAnsi="Times New Roman"/>
          <w:sz w:val="20"/>
          <w:szCs w:val="20"/>
          <w:lang w:val="sr-Cyrl-BA"/>
        </w:rPr>
        <w:t>ђ</w:t>
      </w:r>
      <w:r w:rsidRPr="0039561E">
        <w:rPr>
          <w:rFonts w:ascii="Times New Roman" w:hAnsi="Times New Roman"/>
          <w:sz w:val="20"/>
          <w:szCs w:val="20"/>
        </w:rPr>
        <w:t>ено</w:t>
      </w:r>
      <w:r w:rsidRPr="0039561E">
        <w:rPr>
          <w:rFonts w:ascii="Times New Roman" w:hAnsi="Times New Roman"/>
          <w:spacing w:val="9"/>
          <w:sz w:val="20"/>
          <w:szCs w:val="20"/>
        </w:rPr>
        <w:t xml:space="preserve"> </w:t>
      </w:r>
      <w:r w:rsidRPr="0039561E">
        <w:rPr>
          <w:rFonts w:ascii="Times New Roman" w:hAnsi="Times New Roman"/>
          <w:sz w:val="20"/>
          <w:szCs w:val="20"/>
        </w:rPr>
        <w:t>је</w:t>
      </w:r>
      <w:r w:rsidRPr="0039561E">
        <w:rPr>
          <w:rFonts w:ascii="Times New Roman" w:hAnsi="Times New Roman"/>
          <w:spacing w:val="38"/>
          <w:sz w:val="20"/>
          <w:szCs w:val="20"/>
        </w:rPr>
        <w:t xml:space="preserve"> </w:t>
      </w:r>
      <w:r w:rsidRPr="0039561E">
        <w:rPr>
          <w:rFonts w:ascii="Times New Roman" w:hAnsi="Times New Roman"/>
          <w:sz w:val="20"/>
          <w:szCs w:val="20"/>
        </w:rPr>
        <w:t>зак</w:t>
      </w:r>
      <w:r w:rsidRPr="0039561E">
        <w:rPr>
          <w:rFonts w:ascii="Times New Roman" w:hAnsi="Times New Roman"/>
          <w:sz w:val="20"/>
          <w:szCs w:val="20"/>
          <w:lang w:val="sr-Cyrl-BA"/>
        </w:rPr>
        <w:t>љ</w:t>
      </w:r>
      <w:r w:rsidRPr="0039561E">
        <w:rPr>
          <w:rFonts w:ascii="Times New Roman" w:hAnsi="Times New Roman"/>
          <w:sz w:val="20"/>
          <w:szCs w:val="20"/>
        </w:rPr>
        <w:t>у</w:t>
      </w:r>
      <w:r w:rsidRPr="0039561E">
        <w:rPr>
          <w:rFonts w:ascii="Times New Roman" w:hAnsi="Times New Roman"/>
          <w:sz w:val="20"/>
          <w:szCs w:val="20"/>
          <w:lang w:val="sr-Cyrl-BA"/>
        </w:rPr>
        <w:t>чи</w:t>
      </w:r>
      <w:r w:rsidRPr="0039561E">
        <w:rPr>
          <w:rFonts w:ascii="Times New Roman" w:hAnsi="Times New Roman"/>
          <w:sz w:val="20"/>
          <w:szCs w:val="20"/>
        </w:rPr>
        <w:t>вање</w:t>
      </w:r>
      <w:r w:rsidRPr="0039561E">
        <w:rPr>
          <w:rFonts w:ascii="Times New Roman" w:hAnsi="Times New Roman"/>
          <w:spacing w:val="24"/>
          <w:sz w:val="20"/>
          <w:szCs w:val="20"/>
        </w:rPr>
        <w:t xml:space="preserve"> </w:t>
      </w:r>
      <w:r w:rsidRPr="0039561E">
        <w:rPr>
          <w:rFonts w:ascii="Times New Roman" w:hAnsi="Times New Roman"/>
          <w:sz w:val="20"/>
          <w:szCs w:val="20"/>
        </w:rPr>
        <w:t>уговора</w:t>
      </w:r>
      <w:r w:rsidRPr="0039561E">
        <w:rPr>
          <w:rFonts w:ascii="Times New Roman" w:hAnsi="Times New Roman"/>
          <w:spacing w:val="20"/>
          <w:sz w:val="20"/>
          <w:szCs w:val="20"/>
        </w:rPr>
        <w:t xml:space="preserve"> </w:t>
      </w:r>
      <w:r w:rsidR="001970A0" w:rsidRPr="0039561E">
        <w:rPr>
          <w:rFonts w:ascii="Times New Roman" w:hAnsi="Times New Roman"/>
          <w:sz w:val="20"/>
          <w:szCs w:val="20"/>
          <w:lang w:val="sr-Cyrl-BA"/>
        </w:rPr>
        <w:t>на</w:t>
      </w:r>
      <w:r w:rsidRPr="0039561E">
        <w:rPr>
          <w:rFonts w:ascii="Times New Roman" w:hAnsi="Times New Roman"/>
          <w:sz w:val="20"/>
          <w:szCs w:val="20"/>
          <w:lang w:val="sr-Cyrl-BA"/>
        </w:rPr>
        <w:t xml:space="preserve"> период од </w:t>
      </w:r>
      <w:r w:rsidR="00BE29C1" w:rsidRPr="0039561E">
        <w:rPr>
          <w:rFonts w:ascii="Times New Roman" w:hAnsi="Times New Roman"/>
          <w:sz w:val="20"/>
          <w:szCs w:val="20"/>
          <w:lang w:val="sr-Cyrl-CS"/>
        </w:rPr>
        <w:t>једну</w:t>
      </w:r>
      <w:r w:rsidR="00BE29C1" w:rsidRPr="0039561E">
        <w:rPr>
          <w:rFonts w:ascii="Times New Roman" w:hAnsi="Times New Roman"/>
          <w:sz w:val="20"/>
          <w:szCs w:val="20"/>
          <w:lang w:val="sr-Cyrl-BA"/>
        </w:rPr>
        <w:t xml:space="preserve"> годину</w:t>
      </w:r>
      <w:r w:rsidRPr="0039561E">
        <w:rPr>
          <w:rFonts w:ascii="Times New Roman" w:hAnsi="Times New Roman"/>
          <w:sz w:val="20"/>
          <w:szCs w:val="20"/>
          <w:lang w:val="sr-Cyrl-BA"/>
        </w:rPr>
        <w:t>.</w:t>
      </w:r>
    </w:p>
    <w:p w:rsidR="0042197D" w:rsidRPr="0039561E" w:rsidRDefault="0042197D" w:rsidP="0042197D">
      <w:pPr>
        <w:spacing w:after="0"/>
        <w:jc w:val="both"/>
        <w:rPr>
          <w:rFonts w:ascii="Times New Roman" w:hAnsi="Times New Roman"/>
          <w:sz w:val="20"/>
          <w:szCs w:val="20"/>
          <w:lang w:val="sr-Cyrl-BA"/>
        </w:rPr>
      </w:pPr>
    </w:p>
    <w:p w:rsidR="0042197D" w:rsidRPr="0039561E" w:rsidRDefault="0042197D" w:rsidP="0042197D">
      <w:pPr>
        <w:autoSpaceDE w:val="0"/>
        <w:autoSpaceDN w:val="0"/>
        <w:adjustRightInd w:val="0"/>
        <w:spacing w:after="0"/>
        <w:jc w:val="both"/>
        <w:rPr>
          <w:rFonts w:ascii="Times New Roman" w:hAnsi="Times New Roman"/>
          <w:b/>
          <w:bCs/>
          <w:sz w:val="20"/>
          <w:szCs w:val="20"/>
          <w:lang w:val="sr-Cyrl-CS"/>
        </w:rPr>
      </w:pPr>
      <w:r w:rsidRPr="0039561E">
        <w:rPr>
          <w:rFonts w:ascii="Times New Roman" w:hAnsi="Times New Roman"/>
          <w:b/>
          <w:bCs/>
          <w:sz w:val="20"/>
          <w:szCs w:val="20"/>
          <w:lang w:val="sr-Cyrl-CS"/>
        </w:rPr>
        <w:t>10. КРАЈЊИ РОК ЗА ДОСТАВЉАЊЕ ПОНУДА</w:t>
      </w:r>
    </w:p>
    <w:p w:rsidR="00F64A67" w:rsidRPr="0039561E" w:rsidRDefault="0042197D" w:rsidP="0042197D">
      <w:pPr>
        <w:tabs>
          <w:tab w:val="left" w:pos="1440"/>
        </w:tabs>
        <w:spacing w:after="0" w:line="240" w:lineRule="auto"/>
        <w:ind w:right="4"/>
        <w:jc w:val="both"/>
        <w:rPr>
          <w:rFonts w:ascii="Times New Roman" w:hAnsi="Times New Roman"/>
          <w:sz w:val="20"/>
          <w:szCs w:val="20"/>
          <w:lang w:val="sr-Cyrl-BA"/>
        </w:rPr>
      </w:pPr>
      <w:r w:rsidRPr="0039561E">
        <w:rPr>
          <w:rFonts w:ascii="Times New Roman" w:hAnsi="Times New Roman"/>
          <w:sz w:val="20"/>
          <w:szCs w:val="20"/>
        </w:rPr>
        <w:t>Рок за достављање</w:t>
      </w:r>
      <w:r w:rsidRPr="0039561E">
        <w:rPr>
          <w:rFonts w:ascii="Times New Roman" w:hAnsi="Times New Roman"/>
          <w:sz w:val="20"/>
          <w:szCs w:val="20"/>
          <w:lang w:val="sr-Cyrl-BA"/>
        </w:rPr>
        <w:t xml:space="preserve"> </w:t>
      </w:r>
      <w:r w:rsidRPr="0039561E">
        <w:rPr>
          <w:rFonts w:ascii="Times New Roman" w:hAnsi="Times New Roman"/>
          <w:sz w:val="20"/>
          <w:szCs w:val="20"/>
        </w:rPr>
        <w:t xml:space="preserve">понуда је </w:t>
      </w:r>
      <w:r w:rsidR="00C81302" w:rsidRPr="0039561E">
        <w:rPr>
          <w:rFonts w:ascii="Times New Roman" w:hAnsi="Times New Roman"/>
          <w:sz w:val="20"/>
          <w:szCs w:val="20"/>
          <w:lang w:val="sr-Cyrl-BA"/>
        </w:rPr>
        <w:t>29</w:t>
      </w:r>
      <w:r w:rsidRPr="0039561E">
        <w:rPr>
          <w:rFonts w:ascii="Times New Roman" w:hAnsi="Times New Roman"/>
          <w:sz w:val="20"/>
          <w:szCs w:val="20"/>
          <w:lang w:val="sr-Cyrl-CS"/>
        </w:rPr>
        <w:t>.</w:t>
      </w:r>
      <w:r w:rsidR="00C81302" w:rsidRPr="0039561E">
        <w:rPr>
          <w:rFonts w:ascii="Times New Roman" w:hAnsi="Times New Roman"/>
          <w:sz w:val="20"/>
          <w:szCs w:val="20"/>
          <w:lang w:val="sr-Cyrl-CS"/>
        </w:rPr>
        <w:t>12</w:t>
      </w:r>
      <w:r w:rsidR="007731E6" w:rsidRPr="0039561E">
        <w:rPr>
          <w:rFonts w:ascii="Times New Roman" w:hAnsi="Times New Roman"/>
          <w:sz w:val="20"/>
          <w:szCs w:val="20"/>
          <w:lang w:val="sr-Cyrl-CS"/>
        </w:rPr>
        <w:t>.201</w:t>
      </w:r>
      <w:r w:rsidR="00C06BFE" w:rsidRPr="0039561E">
        <w:rPr>
          <w:rFonts w:ascii="Times New Roman" w:hAnsi="Times New Roman"/>
          <w:sz w:val="20"/>
          <w:szCs w:val="20"/>
          <w:lang w:val="sr-Cyrl-CS"/>
        </w:rPr>
        <w:t>7</w:t>
      </w:r>
      <w:r w:rsidRPr="0039561E">
        <w:rPr>
          <w:rFonts w:ascii="Times New Roman" w:hAnsi="Times New Roman"/>
          <w:sz w:val="20"/>
          <w:szCs w:val="20"/>
          <w:lang w:val="sr-Cyrl-CS"/>
        </w:rPr>
        <w:t>. године</w:t>
      </w:r>
      <w:r w:rsidRPr="0039561E">
        <w:rPr>
          <w:rFonts w:ascii="Times New Roman" w:hAnsi="Times New Roman"/>
          <w:sz w:val="20"/>
          <w:szCs w:val="20"/>
        </w:rPr>
        <w:t xml:space="preserve"> до </w:t>
      </w:r>
      <w:r w:rsidRPr="0039561E">
        <w:rPr>
          <w:rFonts w:ascii="Times New Roman" w:hAnsi="Times New Roman"/>
          <w:sz w:val="20"/>
          <w:szCs w:val="20"/>
          <w:lang w:val="sr-Cyrl-CS"/>
        </w:rPr>
        <w:t>1</w:t>
      </w:r>
      <w:r w:rsidRPr="0039561E">
        <w:rPr>
          <w:rFonts w:ascii="Times New Roman" w:hAnsi="Times New Roman"/>
          <w:sz w:val="20"/>
          <w:szCs w:val="20"/>
          <w:lang w:val="sr-Latn-BA"/>
        </w:rPr>
        <w:t>1</w:t>
      </w:r>
      <w:r w:rsidRPr="0039561E">
        <w:rPr>
          <w:rFonts w:ascii="Times New Roman" w:hAnsi="Times New Roman"/>
          <w:sz w:val="20"/>
          <w:szCs w:val="20"/>
          <w:lang w:val="sr-Cyrl-CS"/>
        </w:rPr>
        <w:t xml:space="preserve">:00 </w:t>
      </w:r>
      <w:r w:rsidRPr="0039561E">
        <w:rPr>
          <w:rFonts w:ascii="Times New Roman" w:hAnsi="Times New Roman"/>
          <w:sz w:val="20"/>
          <w:szCs w:val="20"/>
          <w:lang w:val="sr-Cyrl-BA"/>
        </w:rPr>
        <w:t>часова.</w:t>
      </w:r>
    </w:p>
    <w:p w:rsidR="0042197D" w:rsidRPr="0039561E" w:rsidRDefault="0042197D" w:rsidP="0042197D">
      <w:pPr>
        <w:tabs>
          <w:tab w:val="left" w:pos="1440"/>
        </w:tabs>
        <w:spacing w:after="0" w:line="240" w:lineRule="auto"/>
        <w:ind w:right="4"/>
        <w:jc w:val="both"/>
        <w:rPr>
          <w:rFonts w:ascii="Times New Roman" w:hAnsi="Times New Roman"/>
          <w:sz w:val="20"/>
          <w:szCs w:val="20"/>
          <w:lang w:val="sr-Cyrl-BA"/>
        </w:rPr>
      </w:pPr>
      <w:r w:rsidRPr="0039561E">
        <w:rPr>
          <w:rFonts w:ascii="Times New Roman" w:hAnsi="Times New Roman"/>
          <w:sz w:val="20"/>
          <w:szCs w:val="20"/>
          <w:lang w:val="sr-Cyrl-BA"/>
        </w:rPr>
        <w:t xml:space="preserve"> </w:t>
      </w:r>
    </w:p>
    <w:p w:rsidR="0042197D" w:rsidRPr="0039561E" w:rsidRDefault="0042197D" w:rsidP="0042197D">
      <w:pPr>
        <w:autoSpaceDE w:val="0"/>
        <w:autoSpaceDN w:val="0"/>
        <w:adjustRightInd w:val="0"/>
        <w:spacing w:after="0"/>
        <w:jc w:val="both"/>
        <w:rPr>
          <w:rFonts w:ascii="Times New Roman" w:hAnsi="Times New Roman"/>
          <w:b/>
          <w:bCs/>
          <w:sz w:val="20"/>
          <w:szCs w:val="20"/>
          <w:lang w:val="sr-Cyrl-CS"/>
        </w:rPr>
      </w:pPr>
      <w:r w:rsidRPr="0039561E">
        <w:rPr>
          <w:rFonts w:ascii="Times New Roman" w:hAnsi="Times New Roman"/>
          <w:b/>
          <w:bCs/>
          <w:sz w:val="20"/>
          <w:szCs w:val="20"/>
          <w:lang w:val="sr-Cyrl-CS"/>
        </w:rPr>
        <w:t>11. ПОДАЦИ О ОСОБИ ЗАДУЖЕНОЈ ЗА КОНТАКТ</w:t>
      </w:r>
    </w:p>
    <w:p w:rsidR="0042197D" w:rsidRPr="0039561E" w:rsidRDefault="0042197D" w:rsidP="0042197D">
      <w:pPr>
        <w:spacing w:after="0"/>
        <w:jc w:val="both"/>
        <w:rPr>
          <w:rFonts w:ascii="Times New Roman" w:hAnsi="Times New Roman" w:cs="Times New Roman"/>
          <w:sz w:val="20"/>
          <w:szCs w:val="20"/>
          <w:lang w:val="sr-Cyrl-CS"/>
        </w:rPr>
      </w:pPr>
      <w:r w:rsidRPr="0039561E">
        <w:rPr>
          <w:rFonts w:ascii="Times New Roman" w:hAnsi="Times New Roman" w:cs="Times New Roman"/>
          <w:sz w:val="20"/>
          <w:szCs w:val="20"/>
          <w:lang w:val="bs-Cyrl-BA"/>
        </w:rPr>
        <w:t>Све информације у вези са овим поступком можете добити од лица које је овлаштено да води комуникацију у име Уговорног органа са понуђачима:</w:t>
      </w:r>
      <w:r w:rsidRPr="0039561E">
        <w:rPr>
          <w:rFonts w:ascii="Times New Roman" w:hAnsi="Times New Roman" w:cs="Times New Roman"/>
          <w:sz w:val="20"/>
          <w:szCs w:val="20"/>
        </w:rPr>
        <w:t xml:space="preserve"> </w:t>
      </w:r>
      <w:r w:rsidRPr="0039561E">
        <w:rPr>
          <w:rFonts w:ascii="Times New Roman" w:hAnsi="Times New Roman" w:cs="Times New Roman"/>
          <w:sz w:val="20"/>
          <w:szCs w:val="20"/>
          <w:lang w:val="sr-Cyrl-CS"/>
        </w:rPr>
        <w:t>Душка Шоја</w:t>
      </w:r>
      <w:r w:rsidRPr="0039561E">
        <w:rPr>
          <w:rFonts w:ascii="Times New Roman" w:hAnsi="Times New Roman" w:cs="Times New Roman"/>
          <w:sz w:val="20"/>
          <w:szCs w:val="20"/>
        </w:rPr>
        <w:t xml:space="preserve">, </w:t>
      </w:r>
      <w:r w:rsidR="0080081D" w:rsidRPr="0039561E">
        <w:rPr>
          <w:rFonts w:ascii="Times New Roman" w:hAnsi="Times New Roman" w:cs="Times New Roman"/>
          <w:sz w:val="20"/>
          <w:szCs w:val="20"/>
          <w:lang w:val="sr-Cyrl-CS"/>
        </w:rPr>
        <w:t>т</w:t>
      </w:r>
      <w:r w:rsidRPr="0039561E">
        <w:rPr>
          <w:rFonts w:ascii="Times New Roman" w:hAnsi="Times New Roman" w:cs="Times New Roman"/>
          <w:sz w:val="20"/>
          <w:szCs w:val="20"/>
          <w:lang w:val="sr-Cyrl-CS"/>
        </w:rPr>
        <w:t>ел</w:t>
      </w:r>
      <w:r w:rsidRPr="0039561E">
        <w:rPr>
          <w:rFonts w:ascii="Times New Roman" w:hAnsi="Times New Roman" w:cs="Times New Roman"/>
          <w:sz w:val="20"/>
          <w:szCs w:val="20"/>
        </w:rPr>
        <w:t>: 057/3</w:t>
      </w:r>
      <w:r w:rsidRPr="0039561E">
        <w:rPr>
          <w:rFonts w:ascii="Times New Roman" w:hAnsi="Times New Roman" w:cs="Times New Roman"/>
          <w:sz w:val="20"/>
          <w:szCs w:val="20"/>
          <w:lang w:val="sr-Cyrl-CS"/>
        </w:rPr>
        <w:t>42</w:t>
      </w:r>
      <w:r w:rsidRPr="0039561E">
        <w:rPr>
          <w:rFonts w:ascii="Times New Roman" w:hAnsi="Times New Roman" w:cs="Times New Roman"/>
          <w:sz w:val="20"/>
          <w:szCs w:val="20"/>
        </w:rPr>
        <w:t>-</w:t>
      </w:r>
      <w:r w:rsidRPr="0039561E">
        <w:rPr>
          <w:rFonts w:ascii="Times New Roman" w:hAnsi="Times New Roman" w:cs="Times New Roman"/>
          <w:sz w:val="20"/>
          <w:szCs w:val="20"/>
          <w:lang w:val="sr-Cyrl-CS"/>
        </w:rPr>
        <w:t>701</w:t>
      </w:r>
      <w:r w:rsidRPr="0039561E">
        <w:rPr>
          <w:rFonts w:ascii="Times New Roman" w:hAnsi="Times New Roman" w:cs="Times New Roman"/>
          <w:sz w:val="20"/>
          <w:szCs w:val="20"/>
        </w:rPr>
        <w:t xml:space="preserve"> </w:t>
      </w:r>
      <w:r w:rsidRPr="0039561E">
        <w:rPr>
          <w:rFonts w:ascii="Times New Roman" w:hAnsi="Times New Roman" w:cs="Times New Roman"/>
          <w:sz w:val="20"/>
          <w:szCs w:val="20"/>
          <w:lang w:val="bs-Cyrl-BA"/>
        </w:rPr>
        <w:t>факс</w:t>
      </w:r>
      <w:r w:rsidRPr="0039561E">
        <w:rPr>
          <w:rFonts w:ascii="Times New Roman" w:hAnsi="Times New Roman" w:cs="Times New Roman"/>
          <w:sz w:val="20"/>
          <w:szCs w:val="20"/>
        </w:rPr>
        <w:t>: 057/3</w:t>
      </w:r>
      <w:r w:rsidRPr="0039561E">
        <w:rPr>
          <w:rFonts w:ascii="Times New Roman" w:hAnsi="Times New Roman" w:cs="Times New Roman"/>
          <w:sz w:val="20"/>
          <w:szCs w:val="20"/>
          <w:lang w:val="sr-Cyrl-CS"/>
        </w:rPr>
        <w:t>40</w:t>
      </w:r>
      <w:r w:rsidRPr="0039561E">
        <w:rPr>
          <w:rFonts w:ascii="Times New Roman" w:hAnsi="Times New Roman" w:cs="Times New Roman"/>
          <w:sz w:val="20"/>
          <w:szCs w:val="20"/>
        </w:rPr>
        <w:t>-</w:t>
      </w:r>
      <w:r w:rsidRPr="0039561E">
        <w:rPr>
          <w:rFonts w:ascii="Times New Roman" w:hAnsi="Times New Roman" w:cs="Times New Roman"/>
          <w:sz w:val="20"/>
          <w:szCs w:val="20"/>
          <w:lang w:val="sr-Cyrl-CS"/>
        </w:rPr>
        <w:t>401</w:t>
      </w:r>
      <w:r w:rsidRPr="0039561E">
        <w:rPr>
          <w:rFonts w:ascii="Times New Roman" w:hAnsi="Times New Roman" w:cs="Times New Roman"/>
          <w:sz w:val="20"/>
          <w:szCs w:val="20"/>
        </w:rPr>
        <w:t xml:space="preserve"> e-mail </w:t>
      </w:r>
      <w:r w:rsidRPr="0039561E">
        <w:rPr>
          <w:rFonts w:ascii="Times New Roman" w:hAnsi="Times New Roman" w:cs="Times New Roman"/>
          <w:sz w:val="20"/>
          <w:szCs w:val="20"/>
          <w:lang w:val="sr-Cyrl-CS"/>
        </w:rPr>
        <w:t>адреса</w:t>
      </w:r>
      <w:r w:rsidRPr="0039561E">
        <w:rPr>
          <w:rFonts w:ascii="Times New Roman" w:hAnsi="Times New Roman" w:cs="Times New Roman"/>
          <w:sz w:val="20"/>
          <w:szCs w:val="20"/>
        </w:rPr>
        <w:t xml:space="preserve">: </w:t>
      </w:r>
      <w:hyperlink r:id="rId16" w:history="1">
        <w:r w:rsidRPr="0039561E">
          <w:rPr>
            <w:rStyle w:val="Hyperlink"/>
            <w:rFonts w:ascii="Times New Roman" w:hAnsi="Times New Roman" w:cs="Times New Roman"/>
            <w:color w:val="auto"/>
            <w:sz w:val="20"/>
            <w:szCs w:val="20"/>
            <w:lang w:val="sr-Latn-CS"/>
          </w:rPr>
          <w:t>duska.soja</w:t>
        </w:r>
        <w:r w:rsidRPr="0039561E">
          <w:rPr>
            <w:rStyle w:val="Hyperlink"/>
            <w:rFonts w:ascii="Times New Roman" w:hAnsi="Times New Roman" w:cs="Times New Roman"/>
            <w:color w:val="auto"/>
            <w:sz w:val="20"/>
            <w:szCs w:val="20"/>
          </w:rPr>
          <w:t>@pof.ues.rs.ba</w:t>
        </w:r>
      </w:hyperlink>
      <w:r w:rsidRPr="0039561E">
        <w:rPr>
          <w:rFonts w:ascii="Times New Roman" w:hAnsi="Times New Roman" w:cs="Times New Roman"/>
          <w:sz w:val="20"/>
          <w:szCs w:val="20"/>
          <w:lang w:val="sr-Cyrl-CS"/>
        </w:rPr>
        <w:t xml:space="preserve"> </w:t>
      </w:r>
    </w:p>
    <w:p w:rsidR="0042197D" w:rsidRPr="0039561E" w:rsidRDefault="0042197D" w:rsidP="0042197D">
      <w:pPr>
        <w:autoSpaceDE w:val="0"/>
        <w:autoSpaceDN w:val="0"/>
        <w:adjustRightInd w:val="0"/>
        <w:spacing w:after="0"/>
        <w:jc w:val="both"/>
        <w:rPr>
          <w:rFonts w:ascii="Times New Roman" w:hAnsi="Times New Roman"/>
          <w:b/>
          <w:bCs/>
          <w:sz w:val="20"/>
          <w:szCs w:val="20"/>
          <w:lang w:val="sr-Cyrl-CS"/>
        </w:rPr>
      </w:pPr>
    </w:p>
    <w:p w:rsidR="00AD4C7F" w:rsidRPr="0039561E" w:rsidRDefault="00AD4C7F" w:rsidP="00A95FFE">
      <w:pPr>
        <w:autoSpaceDE w:val="0"/>
        <w:autoSpaceDN w:val="0"/>
        <w:adjustRightInd w:val="0"/>
        <w:spacing w:after="0" w:line="240" w:lineRule="auto"/>
        <w:jc w:val="both"/>
        <w:rPr>
          <w:rFonts w:ascii="Times New Roman" w:hAnsi="Times New Roman"/>
          <w:b/>
          <w:caps/>
          <w:sz w:val="20"/>
          <w:szCs w:val="20"/>
          <w:lang w:val="sr-Cyrl-CS"/>
        </w:rPr>
      </w:pPr>
      <w:r w:rsidRPr="0039561E">
        <w:rPr>
          <w:rFonts w:ascii="Times New Roman" w:hAnsi="Times New Roman"/>
          <w:b/>
          <w:caps/>
          <w:sz w:val="20"/>
          <w:szCs w:val="20"/>
          <w:lang w:val="sr-Cyrl-BA"/>
        </w:rPr>
        <w:t xml:space="preserve">8. </w:t>
      </w:r>
      <w:r w:rsidRPr="0039561E">
        <w:rPr>
          <w:rFonts w:ascii="Times New Roman" w:hAnsi="Times New Roman"/>
          <w:b/>
          <w:caps/>
          <w:sz w:val="20"/>
          <w:szCs w:val="20"/>
        </w:rPr>
        <w:t>Анекси</w:t>
      </w:r>
    </w:p>
    <w:p w:rsidR="00AD4C7F" w:rsidRPr="0039561E" w:rsidRDefault="00AD4C7F" w:rsidP="00AD4C7F">
      <w:pPr>
        <w:pStyle w:val="NoSpacing1"/>
        <w:spacing w:line="276" w:lineRule="auto"/>
        <w:jc w:val="both"/>
        <w:rPr>
          <w:rFonts w:ascii="Times New Roman" w:hAnsi="Times New Roman"/>
          <w:bCs/>
          <w:sz w:val="20"/>
          <w:szCs w:val="20"/>
          <w:lang w:val="sr-Cyrl-BA"/>
        </w:rPr>
      </w:pPr>
      <w:r w:rsidRPr="0039561E">
        <w:rPr>
          <w:rFonts w:ascii="Times New Roman" w:hAnsi="Times New Roman"/>
          <w:bCs/>
          <w:sz w:val="20"/>
          <w:szCs w:val="20"/>
          <w:lang w:val="sr-Cyrl-BA"/>
        </w:rPr>
        <w:t xml:space="preserve">Анекс 1 - </w:t>
      </w:r>
      <w:r w:rsidR="009352E9" w:rsidRPr="0039561E">
        <w:rPr>
          <w:rFonts w:ascii="Times New Roman" w:hAnsi="Times New Roman"/>
          <w:bCs/>
          <w:sz w:val="20"/>
          <w:szCs w:val="20"/>
          <w:lang w:val="sr-Cyrl-BA"/>
        </w:rPr>
        <w:t>О</w:t>
      </w:r>
      <w:r w:rsidR="009352E9" w:rsidRPr="0039561E">
        <w:rPr>
          <w:rFonts w:ascii="Times New Roman" w:hAnsi="Times New Roman"/>
          <w:bCs/>
          <w:sz w:val="20"/>
          <w:szCs w:val="20"/>
          <w:lang w:val="sr-Latn-BA"/>
        </w:rPr>
        <w:t>бразац</w:t>
      </w:r>
      <w:r w:rsidR="009352E9" w:rsidRPr="0039561E">
        <w:rPr>
          <w:rFonts w:ascii="Times New Roman" w:hAnsi="Times New Roman"/>
          <w:bCs/>
          <w:sz w:val="20"/>
          <w:szCs w:val="20"/>
          <w:lang w:val="sr-Cyrl-BA"/>
        </w:rPr>
        <w:t xml:space="preserve"> </w:t>
      </w:r>
      <w:r w:rsidR="009352E9" w:rsidRPr="0039561E">
        <w:rPr>
          <w:rFonts w:ascii="Times New Roman" w:hAnsi="Times New Roman"/>
          <w:bCs/>
          <w:sz w:val="20"/>
          <w:szCs w:val="20"/>
          <w:lang w:val="sr-Latn-BA"/>
        </w:rPr>
        <w:t>за цијену понуде</w:t>
      </w:r>
      <w:r w:rsidR="001E2391" w:rsidRPr="0039561E">
        <w:rPr>
          <w:rFonts w:ascii="Times New Roman" w:hAnsi="Times New Roman"/>
          <w:bCs/>
          <w:sz w:val="20"/>
          <w:szCs w:val="20"/>
          <w:lang w:val="sr-Cyrl-BA"/>
        </w:rPr>
        <w:t>,</w:t>
      </w:r>
    </w:p>
    <w:p w:rsidR="00AD4C7F" w:rsidRPr="0039561E" w:rsidRDefault="00AD4C7F" w:rsidP="00AD4C7F">
      <w:pPr>
        <w:pStyle w:val="NoSpacing1"/>
        <w:spacing w:line="276" w:lineRule="auto"/>
        <w:jc w:val="both"/>
        <w:rPr>
          <w:rFonts w:ascii="Times New Roman" w:hAnsi="Times New Roman"/>
          <w:bCs/>
          <w:sz w:val="20"/>
          <w:szCs w:val="20"/>
          <w:lang w:val="sr-Cyrl-CS"/>
        </w:rPr>
      </w:pPr>
      <w:r w:rsidRPr="0039561E">
        <w:rPr>
          <w:rFonts w:ascii="Times New Roman" w:hAnsi="Times New Roman"/>
          <w:bCs/>
          <w:sz w:val="20"/>
          <w:szCs w:val="20"/>
          <w:lang w:val="sr-Cyrl-BA"/>
        </w:rPr>
        <w:t>Анекс 2 - И</w:t>
      </w:r>
      <w:r w:rsidRPr="0039561E">
        <w:rPr>
          <w:rFonts w:ascii="Times New Roman" w:hAnsi="Times New Roman"/>
          <w:bCs/>
          <w:sz w:val="20"/>
          <w:szCs w:val="20"/>
          <w:lang w:val="sr-Latn-BA"/>
        </w:rPr>
        <w:t xml:space="preserve">зјава понуђача </w:t>
      </w:r>
      <w:r w:rsidRPr="0039561E">
        <w:rPr>
          <w:rFonts w:ascii="Times New Roman" w:hAnsi="Times New Roman"/>
          <w:bCs/>
          <w:sz w:val="20"/>
          <w:szCs w:val="20"/>
          <w:lang w:val="sr-Cyrl-BA"/>
        </w:rPr>
        <w:t xml:space="preserve">о испуњености услова </w:t>
      </w:r>
      <w:r w:rsidRPr="0039561E">
        <w:rPr>
          <w:rFonts w:ascii="Times New Roman" w:hAnsi="Times New Roman"/>
          <w:bCs/>
          <w:sz w:val="20"/>
          <w:szCs w:val="20"/>
          <w:lang w:val="sr-Latn-BA"/>
        </w:rPr>
        <w:t>из члана 5</w:t>
      </w:r>
      <w:r w:rsidR="001E2391" w:rsidRPr="0039561E">
        <w:rPr>
          <w:rFonts w:ascii="Times New Roman" w:hAnsi="Times New Roman"/>
          <w:bCs/>
          <w:sz w:val="20"/>
          <w:szCs w:val="20"/>
          <w:lang w:val="sr-Cyrl-BA"/>
        </w:rPr>
        <w:t>0</w:t>
      </w:r>
      <w:r w:rsidRPr="0039561E">
        <w:rPr>
          <w:rFonts w:ascii="Times New Roman" w:hAnsi="Times New Roman"/>
          <w:bCs/>
          <w:sz w:val="20"/>
          <w:szCs w:val="20"/>
          <w:lang w:val="sr-Latn-BA"/>
        </w:rPr>
        <w:t>. З</w:t>
      </w:r>
      <w:r w:rsidRPr="0039561E">
        <w:rPr>
          <w:rFonts w:ascii="Times New Roman" w:hAnsi="Times New Roman"/>
          <w:bCs/>
          <w:sz w:val="20"/>
          <w:szCs w:val="20"/>
          <w:lang w:val="sr-Cyrl-CS"/>
        </w:rPr>
        <w:t>акона</w:t>
      </w:r>
      <w:r w:rsidR="001E2391" w:rsidRPr="0039561E">
        <w:rPr>
          <w:rFonts w:ascii="Times New Roman" w:hAnsi="Times New Roman"/>
          <w:bCs/>
          <w:sz w:val="20"/>
          <w:szCs w:val="20"/>
          <w:lang w:val="sr-Cyrl-CS"/>
        </w:rPr>
        <w:t>,</w:t>
      </w:r>
    </w:p>
    <w:p w:rsidR="001E2391" w:rsidRPr="0039561E" w:rsidRDefault="001E2391" w:rsidP="00AD4C7F">
      <w:pPr>
        <w:pStyle w:val="NoSpacing1"/>
        <w:spacing w:line="276" w:lineRule="auto"/>
        <w:jc w:val="both"/>
        <w:rPr>
          <w:rFonts w:ascii="Times New Roman" w:hAnsi="Times New Roman"/>
          <w:sz w:val="20"/>
          <w:szCs w:val="20"/>
          <w:lang w:val="sr-Cyrl-BA"/>
        </w:rPr>
      </w:pPr>
      <w:r w:rsidRPr="0039561E">
        <w:rPr>
          <w:rFonts w:ascii="Times New Roman" w:hAnsi="Times New Roman"/>
          <w:bCs/>
          <w:sz w:val="20"/>
          <w:szCs w:val="20"/>
          <w:lang w:val="sr-Cyrl-CS"/>
        </w:rPr>
        <w:t>Анекс 3-</w:t>
      </w:r>
      <w:r w:rsidRPr="0039561E">
        <w:rPr>
          <w:rFonts w:ascii="Times New Roman" w:hAnsi="Times New Roman"/>
          <w:sz w:val="20"/>
          <w:szCs w:val="20"/>
          <w:lang w:val="sr-Cyrl-BA"/>
        </w:rPr>
        <w:t xml:space="preserve">  Писмена изјава у вези са чланом 52. став (2) Закона.</w:t>
      </w:r>
    </w:p>
    <w:tbl>
      <w:tblPr>
        <w:tblW w:w="9235" w:type="dxa"/>
        <w:jc w:val="center"/>
        <w:tblLook w:val="04A0"/>
      </w:tblPr>
      <w:tblGrid>
        <w:gridCol w:w="4000"/>
        <w:gridCol w:w="1455"/>
        <w:gridCol w:w="3780"/>
      </w:tblGrid>
      <w:tr w:rsidR="00627B54" w:rsidRPr="0039561E" w:rsidTr="00E66AA7">
        <w:trPr>
          <w:trHeight w:hRule="exact" w:val="340"/>
          <w:jc w:val="center"/>
        </w:trPr>
        <w:tc>
          <w:tcPr>
            <w:tcW w:w="4000" w:type="dxa"/>
          </w:tcPr>
          <w:p w:rsidR="00627B54" w:rsidRPr="0039561E" w:rsidRDefault="00627B54" w:rsidP="00627B54">
            <w:pPr>
              <w:spacing w:after="0" w:line="240" w:lineRule="auto"/>
              <w:outlineLvl w:val="0"/>
              <w:rPr>
                <w:rFonts w:asciiTheme="majorHAnsi" w:eastAsia="Times New Roman" w:hAnsiTheme="majorHAnsi" w:cs="Times New Roman"/>
                <w:color w:val="000000"/>
                <w:sz w:val="20"/>
                <w:szCs w:val="20"/>
                <w:lang w:val="sr-Cyrl-CS"/>
              </w:rPr>
            </w:pPr>
          </w:p>
        </w:tc>
        <w:tc>
          <w:tcPr>
            <w:tcW w:w="1455" w:type="dxa"/>
          </w:tcPr>
          <w:p w:rsidR="00627B54" w:rsidRPr="0039561E" w:rsidRDefault="00627B54" w:rsidP="00627B54">
            <w:pPr>
              <w:spacing w:after="0" w:line="240" w:lineRule="auto"/>
              <w:jc w:val="both"/>
              <w:outlineLvl w:val="0"/>
              <w:rPr>
                <w:rFonts w:asciiTheme="majorHAnsi" w:eastAsia="Times New Roman" w:hAnsiTheme="majorHAnsi" w:cs="Arial"/>
                <w:color w:val="000000"/>
                <w:sz w:val="20"/>
                <w:szCs w:val="20"/>
                <w:lang w:val="sr-Cyrl-CS"/>
              </w:rPr>
            </w:pPr>
          </w:p>
        </w:tc>
        <w:tc>
          <w:tcPr>
            <w:tcW w:w="3780" w:type="dxa"/>
          </w:tcPr>
          <w:p w:rsidR="00627B54" w:rsidRPr="0039561E" w:rsidRDefault="00627B54" w:rsidP="00627B54">
            <w:pPr>
              <w:spacing w:after="0" w:line="240" w:lineRule="auto"/>
              <w:jc w:val="center"/>
              <w:outlineLvl w:val="0"/>
              <w:rPr>
                <w:rFonts w:asciiTheme="majorHAnsi" w:eastAsia="Times New Roman" w:hAnsiTheme="majorHAnsi" w:cs="Times New Roman"/>
                <w:b/>
                <w:sz w:val="20"/>
                <w:szCs w:val="20"/>
                <w:lang w:val="sr-Cyrl-CS"/>
              </w:rPr>
            </w:pPr>
          </w:p>
        </w:tc>
      </w:tr>
      <w:tr w:rsidR="00627B54" w:rsidRPr="0039561E" w:rsidTr="00E66AA7">
        <w:trPr>
          <w:trHeight w:hRule="exact" w:val="340"/>
          <w:jc w:val="center"/>
        </w:trPr>
        <w:tc>
          <w:tcPr>
            <w:tcW w:w="4000" w:type="dxa"/>
          </w:tcPr>
          <w:p w:rsidR="00627B54" w:rsidRPr="0039561E" w:rsidRDefault="00627B54" w:rsidP="00627B54">
            <w:pPr>
              <w:suppressAutoHyphens/>
              <w:spacing w:after="0" w:line="240" w:lineRule="auto"/>
              <w:contextualSpacing/>
              <w:outlineLvl w:val="0"/>
              <w:rPr>
                <w:rFonts w:asciiTheme="majorHAnsi" w:eastAsia="Times New Roman" w:hAnsiTheme="majorHAnsi" w:cs="Times New Roman"/>
                <w:color w:val="000000"/>
                <w:sz w:val="20"/>
                <w:szCs w:val="20"/>
                <w:lang w:val="sr-Cyrl-CS"/>
              </w:rPr>
            </w:pPr>
          </w:p>
        </w:tc>
        <w:tc>
          <w:tcPr>
            <w:tcW w:w="1455" w:type="dxa"/>
          </w:tcPr>
          <w:p w:rsidR="00627B54" w:rsidRPr="0039561E" w:rsidRDefault="00627B54" w:rsidP="00627B54">
            <w:pPr>
              <w:spacing w:after="0" w:line="240" w:lineRule="auto"/>
              <w:jc w:val="both"/>
              <w:outlineLvl w:val="0"/>
              <w:rPr>
                <w:rFonts w:asciiTheme="majorHAnsi" w:eastAsia="Times New Roman" w:hAnsiTheme="majorHAnsi" w:cs="Arial"/>
                <w:color w:val="000000"/>
                <w:sz w:val="20"/>
                <w:szCs w:val="20"/>
                <w:lang w:val="sr-Cyrl-CS"/>
              </w:rPr>
            </w:pPr>
          </w:p>
        </w:tc>
        <w:tc>
          <w:tcPr>
            <w:tcW w:w="3780" w:type="dxa"/>
          </w:tcPr>
          <w:p w:rsidR="00627B54" w:rsidRPr="0039561E" w:rsidRDefault="001970A0" w:rsidP="00627B54">
            <w:pPr>
              <w:spacing w:after="0" w:line="240" w:lineRule="auto"/>
              <w:jc w:val="center"/>
              <w:outlineLvl w:val="0"/>
              <w:rPr>
                <w:rFonts w:asciiTheme="majorHAnsi" w:eastAsia="Times New Roman" w:hAnsiTheme="majorHAnsi" w:cs="Times New Roman"/>
                <w:b/>
                <w:sz w:val="20"/>
                <w:szCs w:val="20"/>
                <w:lang w:val="sr-Cyrl-CS"/>
              </w:rPr>
            </w:pPr>
            <w:r w:rsidRPr="0039561E">
              <w:rPr>
                <w:rFonts w:asciiTheme="majorHAnsi" w:eastAsia="Times New Roman" w:hAnsiTheme="majorHAnsi" w:cs="Times New Roman"/>
                <w:b/>
                <w:sz w:val="20"/>
                <w:szCs w:val="20"/>
                <w:lang w:val="sr-Cyrl-CS"/>
              </w:rPr>
              <w:t>Д Е К А Н</w:t>
            </w:r>
          </w:p>
        </w:tc>
      </w:tr>
      <w:tr w:rsidR="00627B54" w:rsidRPr="0039561E" w:rsidTr="00E66AA7">
        <w:trPr>
          <w:trHeight w:hRule="exact" w:val="340"/>
          <w:jc w:val="center"/>
        </w:trPr>
        <w:tc>
          <w:tcPr>
            <w:tcW w:w="4000" w:type="dxa"/>
          </w:tcPr>
          <w:p w:rsidR="00627B54" w:rsidRPr="0039561E" w:rsidRDefault="00627B54" w:rsidP="00627B54">
            <w:pPr>
              <w:suppressAutoHyphens/>
              <w:spacing w:after="0" w:line="240" w:lineRule="auto"/>
              <w:contextualSpacing/>
              <w:outlineLvl w:val="0"/>
              <w:rPr>
                <w:rFonts w:asciiTheme="majorHAnsi" w:eastAsia="Times New Roman" w:hAnsiTheme="majorHAnsi" w:cs="Times New Roman"/>
                <w:color w:val="000000"/>
                <w:sz w:val="20"/>
                <w:szCs w:val="20"/>
                <w:lang w:val="sr-Cyrl-CS"/>
              </w:rPr>
            </w:pPr>
          </w:p>
        </w:tc>
        <w:tc>
          <w:tcPr>
            <w:tcW w:w="1455" w:type="dxa"/>
          </w:tcPr>
          <w:p w:rsidR="00627B54" w:rsidRPr="0039561E" w:rsidRDefault="00627B54" w:rsidP="00627B54">
            <w:pPr>
              <w:spacing w:after="0" w:line="240" w:lineRule="auto"/>
              <w:jc w:val="both"/>
              <w:outlineLvl w:val="0"/>
              <w:rPr>
                <w:rFonts w:asciiTheme="majorHAnsi" w:eastAsia="Times New Roman" w:hAnsiTheme="majorHAnsi" w:cs="Arial"/>
                <w:color w:val="000000"/>
                <w:sz w:val="20"/>
                <w:szCs w:val="20"/>
                <w:lang w:val="sr-Cyrl-CS"/>
              </w:rPr>
            </w:pPr>
          </w:p>
        </w:tc>
        <w:tc>
          <w:tcPr>
            <w:tcW w:w="3780" w:type="dxa"/>
            <w:tcBorders>
              <w:bottom w:val="single" w:sz="4" w:space="0" w:color="auto"/>
            </w:tcBorders>
          </w:tcPr>
          <w:p w:rsidR="00627B54" w:rsidRPr="0039561E" w:rsidRDefault="00627B54" w:rsidP="00627B54">
            <w:pPr>
              <w:spacing w:after="0" w:line="240" w:lineRule="auto"/>
              <w:jc w:val="center"/>
              <w:outlineLvl w:val="0"/>
              <w:rPr>
                <w:rFonts w:asciiTheme="majorHAnsi" w:eastAsia="Times New Roman" w:hAnsiTheme="majorHAnsi" w:cs="Arial"/>
                <w:b/>
                <w:color w:val="000000"/>
                <w:sz w:val="20"/>
                <w:szCs w:val="20"/>
                <w:lang w:val="sr-Cyrl-CS"/>
              </w:rPr>
            </w:pPr>
          </w:p>
        </w:tc>
      </w:tr>
      <w:tr w:rsidR="00627B54" w:rsidRPr="0039561E" w:rsidTr="00E66AA7">
        <w:trPr>
          <w:trHeight w:hRule="exact" w:val="340"/>
          <w:jc w:val="center"/>
        </w:trPr>
        <w:tc>
          <w:tcPr>
            <w:tcW w:w="4000" w:type="dxa"/>
          </w:tcPr>
          <w:p w:rsidR="00627B54" w:rsidRPr="0039561E" w:rsidRDefault="00627B54" w:rsidP="00627B54">
            <w:pPr>
              <w:suppressAutoHyphens/>
              <w:spacing w:after="0" w:line="240" w:lineRule="auto"/>
              <w:contextualSpacing/>
              <w:outlineLvl w:val="0"/>
              <w:rPr>
                <w:rFonts w:asciiTheme="majorHAnsi" w:eastAsia="Times New Roman" w:hAnsiTheme="majorHAnsi" w:cs="Times New Roman"/>
                <w:color w:val="000000"/>
                <w:spacing w:val="6"/>
                <w:sz w:val="20"/>
                <w:szCs w:val="20"/>
                <w:lang w:val="sr-Cyrl-CS"/>
              </w:rPr>
            </w:pPr>
          </w:p>
        </w:tc>
        <w:tc>
          <w:tcPr>
            <w:tcW w:w="1455" w:type="dxa"/>
          </w:tcPr>
          <w:p w:rsidR="00627B54" w:rsidRPr="0039561E" w:rsidRDefault="00627B54" w:rsidP="00627B54">
            <w:pPr>
              <w:spacing w:after="0" w:line="240" w:lineRule="auto"/>
              <w:jc w:val="both"/>
              <w:outlineLvl w:val="0"/>
              <w:rPr>
                <w:rFonts w:asciiTheme="majorHAnsi" w:eastAsia="Times New Roman" w:hAnsiTheme="majorHAnsi" w:cs="Arial"/>
                <w:color w:val="000000"/>
                <w:sz w:val="20"/>
                <w:szCs w:val="20"/>
                <w:lang w:val="sr-Cyrl-CS"/>
              </w:rPr>
            </w:pPr>
          </w:p>
        </w:tc>
        <w:tc>
          <w:tcPr>
            <w:tcW w:w="3780" w:type="dxa"/>
            <w:tcBorders>
              <w:top w:val="single" w:sz="4" w:space="0" w:color="auto"/>
            </w:tcBorders>
          </w:tcPr>
          <w:p w:rsidR="00627B54" w:rsidRPr="0039561E" w:rsidRDefault="00155F98" w:rsidP="001970A0">
            <w:pPr>
              <w:spacing w:after="0" w:line="240" w:lineRule="auto"/>
              <w:jc w:val="center"/>
              <w:outlineLvl w:val="0"/>
              <w:rPr>
                <w:rFonts w:asciiTheme="majorHAnsi" w:eastAsia="Times New Roman" w:hAnsiTheme="majorHAnsi" w:cs="Times New Roman"/>
                <w:b/>
                <w:sz w:val="20"/>
                <w:szCs w:val="20"/>
                <w:lang w:val="sr-Cyrl-CS"/>
              </w:rPr>
            </w:pPr>
            <w:r w:rsidRPr="0039561E">
              <w:rPr>
                <w:rFonts w:asciiTheme="majorHAnsi" w:eastAsia="Times New Roman" w:hAnsiTheme="majorHAnsi" w:cs="Times New Roman"/>
                <w:b/>
                <w:sz w:val="20"/>
                <w:szCs w:val="20"/>
                <w:lang w:val="sr-Cyrl-CS"/>
              </w:rPr>
              <w:t>Проф</w:t>
            </w:r>
            <w:r w:rsidR="00627B54" w:rsidRPr="0039561E">
              <w:rPr>
                <w:rFonts w:asciiTheme="majorHAnsi" w:eastAsia="Times New Roman" w:hAnsiTheme="majorHAnsi" w:cs="Times New Roman"/>
                <w:b/>
                <w:sz w:val="20"/>
                <w:szCs w:val="20"/>
                <w:lang w:val="sr-Cyrl-CS"/>
              </w:rPr>
              <w:t xml:space="preserve">. </w:t>
            </w:r>
            <w:r w:rsidRPr="0039561E">
              <w:rPr>
                <w:rFonts w:asciiTheme="majorHAnsi" w:eastAsia="Times New Roman" w:hAnsiTheme="majorHAnsi" w:cs="Times New Roman"/>
                <w:b/>
                <w:sz w:val="20"/>
                <w:szCs w:val="20"/>
                <w:lang w:val="sr-Cyrl-CS"/>
              </w:rPr>
              <w:t>др</w:t>
            </w:r>
            <w:r w:rsidR="00C977CF" w:rsidRPr="0039561E">
              <w:rPr>
                <w:rFonts w:asciiTheme="majorHAnsi" w:eastAsia="Times New Roman" w:hAnsiTheme="majorHAnsi" w:cs="Times New Roman"/>
                <w:b/>
                <w:sz w:val="20"/>
                <w:szCs w:val="20"/>
              </w:rPr>
              <w:t xml:space="preserve"> </w:t>
            </w:r>
            <w:r w:rsidR="001970A0" w:rsidRPr="0039561E">
              <w:rPr>
                <w:rFonts w:asciiTheme="majorHAnsi" w:eastAsia="Times New Roman" w:hAnsiTheme="majorHAnsi" w:cs="Times New Roman"/>
                <w:b/>
                <w:sz w:val="20"/>
                <w:szCs w:val="20"/>
                <w:lang w:val="sr-Cyrl-CS"/>
              </w:rPr>
              <w:t>Весна Милић</w:t>
            </w:r>
          </w:p>
        </w:tc>
      </w:tr>
      <w:tr w:rsidR="00627B54" w:rsidRPr="0039561E" w:rsidTr="00E66AA7">
        <w:trPr>
          <w:trHeight w:hRule="exact" w:val="340"/>
          <w:jc w:val="center"/>
        </w:trPr>
        <w:tc>
          <w:tcPr>
            <w:tcW w:w="4000" w:type="dxa"/>
          </w:tcPr>
          <w:p w:rsidR="00627B54" w:rsidRPr="0039561E" w:rsidRDefault="00627B54" w:rsidP="00627B54">
            <w:pPr>
              <w:spacing w:after="0" w:line="240" w:lineRule="auto"/>
              <w:outlineLvl w:val="0"/>
              <w:rPr>
                <w:rFonts w:asciiTheme="majorHAnsi" w:eastAsia="Times New Roman" w:hAnsiTheme="majorHAnsi" w:cs="Times New Roman"/>
                <w:color w:val="000000"/>
                <w:sz w:val="20"/>
                <w:szCs w:val="20"/>
                <w:lang w:val="sr-Cyrl-CS"/>
              </w:rPr>
            </w:pPr>
          </w:p>
          <w:p w:rsidR="00062B7C" w:rsidRPr="0039561E" w:rsidRDefault="00062B7C" w:rsidP="00627B54">
            <w:pPr>
              <w:spacing w:after="0" w:line="240" w:lineRule="auto"/>
              <w:outlineLvl w:val="0"/>
              <w:rPr>
                <w:rFonts w:asciiTheme="majorHAnsi" w:eastAsia="Times New Roman" w:hAnsiTheme="majorHAnsi" w:cs="Times New Roman"/>
                <w:color w:val="000000"/>
                <w:sz w:val="20"/>
                <w:szCs w:val="20"/>
                <w:lang w:val="sr-Cyrl-CS"/>
              </w:rPr>
            </w:pPr>
          </w:p>
          <w:p w:rsidR="00062B7C" w:rsidRPr="0039561E" w:rsidRDefault="00062B7C" w:rsidP="00627B54">
            <w:pPr>
              <w:spacing w:after="0" w:line="240" w:lineRule="auto"/>
              <w:outlineLvl w:val="0"/>
              <w:rPr>
                <w:rFonts w:asciiTheme="majorHAnsi" w:eastAsia="Times New Roman" w:hAnsiTheme="majorHAnsi" w:cs="Times New Roman"/>
                <w:color w:val="000000"/>
                <w:sz w:val="20"/>
                <w:szCs w:val="20"/>
                <w:lang w:val="sr-Cyrl-CS"/>
              </w:rPr>
            </w:pPr>
          </w:p>
          <w:p w:rsidR="00062B7C" w:rsidRPr="0039561E" w:rsidRDefault="00062B7C" w:rsidP="00627B54">
            <w:pPr>
              <w:spacing w:after="0" w:line="240" w:lineRule="auto"/>
              <w:outlineLvl w:val="0"/>
              <w:rPr>
                <w:rFonts w:asciiTheme="majorHAnsi" w:eastAsia="Times New Roman" w:hAnsiTheme="majorHAnsi" w:cs="Times New Roman"/>
                <w:color w:val="000000"/>
                <w:sz w:val="20"/>
                <w:szCs w:val="20"/>
                <w:lang w:val="sr-Cyrl-CS"/>
              </w:rPr>
            </w:pPr>
          </w:p>
          <w:p w:rsidR="00062B7C" w:rsidRPr="0039561E" w:rsidRDefault="00062B7C" w:rsidP="00627B54">
            <w:pPr>
              <w:spacing w:after="0" w:line="240" w:lineRule="auto"/>
              <w:outlineLvl w:val="0"/>
              <w:rPr>
                <w:rFonts w:asciiTheme="majorHAnsi" w:eastAsia="Times New Roman" w:hAnsiTheme="majorHAnsi" w:cs="Times New Roman"/>
                <w:color w:val="000000"/>
                <w:sz w:val="20"/>
                <w:szCs w:val="20"/>
                <w:lang w:val="sr-Cyrl-CS"/>
              </w:rPr>
            </w:pPr>
          </w:p>
          <w:p w:rsidR="00062B7C" w:rsidRPr="0039561E" w:rsidRDefault="00062B7C" w:rsidP="00627B54">
            <w:pPr>
              <w:spacing w:after="0" w:line="240" w:lineRule="auto"/>
              <w:outlineLvl w:val="0"/>
              <w:rPr>
                <w:rFonts w:asciiTheme="majorHAnsi" w:eastAsia="Times New Roman" w:hAnsiTheme="majorHAnsi" w:cs="Times New Roman"/>
                <w:color w:val="000000"/>
                <w:sz w:val="20"/>
                <w:szCs w:val="20"/>
                <w:lang w:val="sr-Cyrl-CS"/>
              </w:rPr>
            </w:pPr>
          </w:p>
          <w:p w:rsidR="00627B54" w:rsidRPr="0039561E" w:rsidRDefault="00627B54" w:rsidP="00627B54">
            <w:pPr>
              <w:spacing w:after="0" w:line="240" w:lineRule="auto"/>
              <w:outlineLvl w:val="0"/>
              <w:rPr>
                <w:rFonts w:asciiTheme="majorHAnsi" w:eastAsia="Times New Roman" w:hAnsiTheme="majorHAnsi" w:cs="Times New Roman"/>
                <w:color w:val="000000"/>
                <w:sz w:val="20"/>
                <w:szCs w:val="20"/>
                <w:lang w:val="sr-Cyrl-CS"/>
              </w:rPr>
            </w:pPr>
          </w:p>
        </w:tc>
        <w:tc>
          <w:tcPr>
            <w:tcW w:w="1455" w:type="dxa"/>
          </w:tcPr>
          <w:p w:rsidR="00627B54" w:rsidRPr="0039561E" w:rsidRDefault="00627B54" w:rsidP="00627B54">
            <w:pPr>
              <w:spacing w:after="0" w:line="240" w:lineRule="auto"/>
              <w:jc w:val="both"/>
              <w:outlineLvl w:val="0"/>
              <w:rPr>
                <w:rFonts w:asciiTheme="majorHAnsi" w:eastAsia="Times New Roman" w:hAnsiTheme="majorHAnsi" w:cs="Arial"/>
                <w:color w:val="000000"/>
                <w:sz w:val="20"/>
                <w:szCs w:val="20"/>
                <w:lang w:val="sr-Cyrl-CS"/>
              </w:rPr>
            </w:pPr>
          </w:p>
        </w:tc>
        <w:tc>
          <w:tcPr>
            <w:tcW w:w="3780" w:type="dxa"/>
          </w:tcPr>
          <w:p w:rsidR="00627B54" w:rsidRPr="0039561E" w:rsidRDefault="00627B54" w:rsidP="00627B54">
            <w:pPr>
              <w:spacing w:after="0" w:line="240" w:lineRule="auto"/>
              <w:jc w:val="center"/>
              <w:outlineLvl w:val="0"/>
              <w:rPr>
                <w:rFonts w:asciiTheme="majorHAnsi" w:eastAsia="Times New Roman" w:hAnsiTheme="majorHAnsi" w:cs="Times New Roman"/>
                <w:b/>
                <w:sz w:val="20"/>
                <w:szCs w:val="20"/>
                <w:lang w:val="sr-Cyrl-CS"/>
              </w:rPr>
            </w:pPr>
          </w:p>
        </w:tc>
      </w:tr>
    </w:tbl>
    <w:p w:rsidR="009C5333" w:rsidRPr="0039561E" w:rsidRDefault="009C5333" w:rsidP="009C5333">
      <w:pPr>
        <w:pStyle w:val="Heading2"/>
        <w:jc w:val="right"/>
        <w:rPr>
          <w:rFonts w:ascii="Times New Roman" w:hAnsi="Times New Roman" w:cs="Times New Roman"/>
          <w:sz w:val="20"/>
          <w:szCs w:val="20"/>
          <w:lang w:val="sr-Latn-CS"/>
        </w:rPr>
      </w:pPr>
      <w:r w:rsidRPr="0039561E">
        <w:rPr>
          <w:rFonts w:ascii="Times New Roman" w:hAnsi="Times New Roman" w:cs="Times New Roman"/>
          <w:sz w:val="20"/>
          <w:szCs w:val="20"/>
        </w:rPr>
        <w:t xml:space="preserve">          АНЕКС </w:t>
      </w:r>
      <w:r w:rsidR="009352E9" w:rsidRPr="0039561E">
        <w:rPr>
          <w:rFonts w:ascii="Times New Roman" w:hAnsi="Times New Roman" w:cs="Times New Roman"/>
          <w:sz w:val="20"/>
          <w:szCs w:val="20"/>
          <w:lang w:val="sr-Latn-CS"/>
        </w:rPr>
        <w:t>1</w:t>
      </w:r>
    </w:p>
    <w:p w:rsidR="009C5333" w:rsidRPr="0039561E" w:rsidRDefault="009C5333" w:rsidP="009C5333">
      <w:pPr>
        <w:tabs>
          <w:tab w:val="left" w:pos="1800"/>
        </w:tabs>
        <w:jc w:val="center"/>
        <w:rPr>
          <w:rFonts w:ascii="Times New Roman" w:hAnsi="Times New Roman"/>
          <w:b/>
          <w:sz w:val="20"/>
          <w:szCs w:val="20"/>
          <w:lang w:val="sr-Cyrl-CS"/>
        </w:rPr>
      </w:pPr>
      <w:r w:rsidRPr="0039561E">
        <w:rPr>
          <w:rFonts w:ascii="Times New Roman" w:hAnsi="Times New Roman"/>
          <w:b/>
          <w:sz w:val="20"/>
          <w:szCs w:val="20"/>
          <w:lang w:val="hr-HR"/>
        </w:rPr>
        <w:t>ОБРАЗАЦ ЗА ЦИЈЕНУ ПОНУДЕ</w:t>
      </w:r>
      <w:r w:rsidRPr="0039561E">
        <w:rPr>
          <w:rFonts w:ascii="Times New Roman" w:hAnsi="Times New Roman"/>
          <w:b/>
          <w:sz w:val="20"/>
          <w:szCs w:val="20"/>
          <w:lang w:val="sr-Cyrl-CS"/>
        </w:rPr>
        <w:t>-УСЛУГЕ</w:t>
      </w:r>
    </w:p>
    <w:p w:rsidR="009C5333" w:rsidRPr="0039561E" w:rsidRDefault="009C5333" w:rsidP="009C5333">
      <w:pPr>
        <w:tabs>
          <w:tab w:val="left" w:pos="1800"/>
        </w:tabs>
        <w:spacing w:after="0"/>
        <w:rPr>
          <w:rFonts w:ascii="Times New Roman" w:hAnsi="Times New Roman"/>
          <w:sz w:val="20"/>
          <w:szCs w:val="20"/>
          <w:lang w:val="sr-Cyrl-BA"/>
        </w:rPr>
      </w:pPr>
      <w:r w:rsidRPr="0039561E">
        <w:rPr>
          <w:rFonts w:ascii="Times New Roman" w:hAnsi="Times New Roman"/>
          <w:sz w:val="20"/>
          <w:szCs w:val="20"/>
          <w:lang w:val="hr-HR"/>
        </w:rPr>
        <w:t xml:space="preserve">Назив </w:t>
      </w:r>
      <w:r w:rsidRPr="0039561E">
        <w:rPr>
          <w:rFonts w:ascii="Times New Roman" w:hAnsi="Times New Roman"/>
          <w:sz w:val="20"/>
          <w:szCs w:val="20"/>
          <w:lang w:val="sr-Cyrl-BA"/>
        </w:rPr>
        <w:t xml:space="preserve">понуђача: </w:t>
      </w:r>
      <w:r w:rsidRPr="0039561E">
        <w:rPr>
          <w:rFonts w:ascii="Times New Roman" w:hAnsi="Times New Roman"/>
          <w:sz w:val="20"/>
          <w:szCs w:val="20"/>
          <w:lang w:val="hr-HR"/>
        </w:rPr>
        <w:t>_____________</w:t>
      </w:r>
      <w:r w:rsidRPr="0039561E">
        <w:rPr>
          <w:rFonts w:ascii="Times New Roman" w:hAnsi="Times New Roman"/>
          <w:sz w:val="20"/>
          <w:szCs w:val="20"/>
          <w:lang w:val="sr-Cyrl-BA"/>
        </w:rPr>
        <w:t>________________________________________</w:t>
      </w:r>
      <w:r w:rsidRPr="0039561E">
        <w:rPr>
          <w:rFonts w:ascii="Times New Roman" w:hAnsi="Times New Roman"/>
          <w:sz w:val="20"/>
          <w:szCs w:val="20"/>
          <w:lang w:val="hr-HR"/>
        </w:rPr>
        <w:t>_________</w:t>
      </w:r>
    </w:p>
    <w:p w:rsidR="009C5333" w:rsidRPr="0039561E" w:rsidRDefault="009C5333" w:rsidP="009C5333">
      <w:pPr>
        <w:tabs>
          <w:tab w:val="left" w:pos="1800"/>
        </w:tabs>
        <w:spacing w:after="0"/>
        <w:jc w:val="both"/>
        <w:rPr>
          <w:rFonts w:ascii="Times New Roman" w:hAnsi="Times New Roman"/>
          <w:sz w:val="20"/>
          <w:szCs w:val="20"/>
          <w:lang w:val="sr-Cyrl-BA"/>
        </w:rPr>
      </w:pPr>
      <w:r w:rsidRPr="0039561E">
        <w:rPr>
          <w:rFonts w:ascii="Times New Roman" w:hAnsi="Times New Roman"/>
          <w:sz w:val="20"/>
          <w:szCs w:val="20"/>
          <w:lang w:val="hr-HR"/>
        </w:rPr>
        <w:t>Понуда бр.___________________________</w:t>
      </w:r>
    </w:p>
    <w:p w:rsidR="009C5333" w:rsidRPr="0039561E" w:rsidRDefault="009C5333" w:rsidP="009C5333">
      <w:pPr>
        <w:spacing w:after="0"/>
        <w:ind w:right="819"/>
        <w:jc w:val="both"/>
        <w:rPr>
          <w:rFonts w:ascii="Times New Roman" w:hAnsi="Times New Roman"/>
          <w:sz w:val="20"/>
          <w:szCs w:val="20"/>
          <w:lang w:val="sr-Cyrl-BA"/>
        </w:rPr>
      </w:pPr>
      <w:r w:rsidRPr="0039561E">
        <w:rPr>
          <w:rFonts w:ascii="Times New Roman" w:hAnsi="Times New Roman"/>
          <w:sz w:val="20"/>
          <w:szCs w:val="20"/>
          <w:lang w:val="hr-HR"/>
        </w:rPr>
        <w:t>Датум</w:t>
      </w:r>
      <w:r w:rsidRPr="0039561E">
        <w:rPr>
          <w:rFonts w:ascii="Times New Roman" w:hAnsi="Times New Roman"/>
          <w:sz w:val="20"/>
          <w:szCs w:val="20"/>
          <w:lang w:val="sr-Cyrl-CS"/>
        </w:rPr>
        <w:t>: ______________________________</w:t>
      </w:r>
      <w:r w:rsidRPr="0039561E">
        <w:rPr>
          <w:rFonts w:ascii="Times New Roman" w:hAnsi="Times New Roman"/>
          <w:sz w:val="20"/>
          <w:szCs w:val="20"/>
          <w:lang w:val="hr-HR"/>
        </w:rPr>
        <w:t xml:space="preserve"> </w:t>
      </w:r>
    </w:p>
    <w:p w:rsidR="003A071B" w:rsidRPr="0039561E" w:rsidRDefault="003A071B" w:rsidP="00BE29C1">
      <w:pPr>
        <w:spacing w:after="0"/>
        <w:ind w:right="819"/>
        <w:jc w:val="both"/>
        <w:rPr>
          <w:rFonts w:ascii="Times New Roman" w:hAnsi="Times New Roman"/>
          <w:sz w:val="20"/>
          <w:szCs w:val="20"/>
          <w:lang w:val="sr-Cyrl-BA"/>
        </w:rPr>
      </w:pPr>
    </w:p>
    <w:tbl>
      <w:tblPr>
        <w:tblW w:w="10578"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583"/>
        <w:gridCol w:w="3251"/>
        <w:gridCol w:w="1396"/>
        <w:gridCol w:w="2198"/>
        <w:gridCol w:w="2888"/>
        <w:gridCol w:w="262"/>
      </w:tblGrid>
      <w:tr w:rsidR="003A071B" w:rsidRPr="0039561E" w:rsidTr="00D40660">
        <w:trPr>
          <w:trHeight w:val="327"/>
          <w:jc w:val="center"/>
        </w:trPr>
        <w:tc>
          <w:tcPr>
            <w:tcW w:w="583" w:type="dxa"/>
            <w:shd w:val="clear" w:color="auto" w:fill="FFFFFF" w:themeFill="background1"/>
            <w:vAlign w:val="bottom"/>
          </w:tcPr>
          <w:p w:rsidR="003A071B" w:rsidRPr="0039561E" w:rsidRDefault="003A071B" w:rsidP="00D40660">
            <w:pPr>
              <w:widowControl w:val="0"/>
              <w:autoSpaceDE w:val="0"/>
              <w:autoSpaceDN w:val="0"/>
              <w:adjustRightInd w:val="0"/>
              <w:spacing w:after="0"/>
              <w:jc w:val="center"/>
              <w:rPr>
                <w:rFonts w:ascii="Times New Roman" w:hAnsi="Times New Roman"/>
                <w:b/>
                <w:bCs/>
                <w:caps/>
                <w:color w:val="000000"/>
                <w:sz w:val="20"/>
                <w:szCs w:val="20"/>
                <w:lang w:val="sr-Cyrl-CS"/>
              </w:rPr>
            </w:pPr>
            <w:r w:rsidRPr="0039561E">
              <w:rPr>
                <w:rFonts w:ascii="Times New Roman" w:hAnsi="Times New Roman"/>
                <w:b/>
                <w:bCs/>
                <w:caps/>
                <w:color w:val="000000"/>
                <w:sz w:val="20"/>
                <w:szCs w:val="20"/>
                <w:lang w:val="sr-Cyrl-CS"/>
              </w:rPr>
              <w:t>РБ</w:t>
            </w:r>
          </w:p>
        </w:tc>
        <w:tc>
          <w:tcPr>
            <w:tcW w:w="3251" w:type="dxa"/>
            <w:shd w:val="clear" w:color="auto" w:fill="FFFFFF" w:themeFill="background1"/>
            <w:vAlign w:val="bottom"/>
          </w:tcPr>
          <w:p w:rsidR="003A071B" w:rsidRPr="0039561E" w:rsidRDefault="003A071B" w:rsidP="00D40660">
            <w:pPr>
              <w:widowControl w:val="0"/>
              <w:autoSpaceDE w:val="0"/>
              <w:autoSpaceDN w:val="0"/>
              <w:adjustRightInd w:val="0"/>
              <w:spacing w:after="0"/>
              <w:jc w:val="center"/>
              <w:rPr>
                <w:rFonts w:ascii="Times New Roman" w:hAnsi="Times New Roman"/>
                <w:b/>
                <w:bCs/>
                <w:caps/>
                <w:color w:val="000000"/>
                <w:sz w:val="20"/>
                <w:szCs w:val="20"/>
                <w:lang w:val="sr-Cyrl-CS"/>
              </w:rPr>
            </w:pPr>
            <w:r w:rsidRPr="0039561E">
              <w:rPr>
                <w:rFonts w:ascii="Times New Roman" w:hAnsi="Times New Roman"/>
                <w:b/>
                <w:bCs/>
                <w:caps/>
                <w:color w:val="000000"/>
                <w:sz w:val="20"/>
                <w:szCs w:val="20"/>
                <w:lang w:val="sr-Cyrl-CS"/>
              </w:rPr>
              <w:t>ОПИС УСЛУГЕ</w:t>
            </w:r>
          </w:p>
        </w:tc>
        <w:tc>
          <w:tcPr>
            <w:tcW w:w="1396" w:type="dxa"/>
            <w:shd w:val="clear" w:color="auto" w:fill="FFFFFF" w:themeFill="background1"/>
            <w:vAlign w:val="bottom"/>
          </w:tcPr>
          <w:p w:rsidR="003A071B" w:rsidRPr="0039561E" w:rsidRDefault="003A071B" w:rsidP="00D40660">
            <w:pPr>
              <w:widowControl w:val="0"/>
              <w:autoSpaceDE w:val="0"/>
              <w:autoSpaceDN w:val="0"/>
              <w:adjustRightInd w:val="0"/>
              <w:spacing w:after="0"/>
              <w:jc w:val="center"/>
              <w:rPr>
                <w:rFonts w:ascii="Times New Roman" w:hAnsi="Times New Roman"/>
                <w:b/>
                <w:bCs/>
                <w:caps/>
                <w:color w:val="000000"/>
                <w:sz w:val="20"/>
                <w:szCs w:val="20"/>
                <w:lang w:val="sr-Cyrl-CS"/>
              </w:rPr>
            </w:pPr>
            <w:r w:rsidRPr="0039561E">
              <w:rPr>
                <w:rFonts w:ascii="Times New Roman" w:hAnsi="Times New Roman"/>
                <w:b/>
                <w:bCs/>
                <w:caps/>
                <w:color w:val="000000"/>
                <w:sz w:val="20"/>
                <w:szCs w:val="20"/>
                <w:lang w:val="sr-Cyrl-CS"/>
              </w:rPr>
              <w:t>Количина</w:t>
            </w:r>
          </w:p>
        </w:tc>
        <w:tc>
          <w:tcPr>
            <w:tcW w:w="2198" w:type="dxa"/>
            <w:shd w:val="clear" w:color="auto" w:fill="FFFFFF" w:themeFill="background1"/>
            <w:vAlign w:val="bottom"/>
          </w:tcPr>
          <w:p w:rsidR="003A071B" w:rsidRPr="0039561E" w:rsidRDefault="003A071B" w:rsidP="00D57E91">
            <w:pPr>
              <w:widowControl w:val="0"/>
              <w:autoSpaceDE w:val="0"/>
              <w:autoSpaceDN w:val="0"/>
              <w:adjustRightInd w:val="0"/>
              <w:spacing w:after="0"/>
              <w:jc w:val="center"/>
              <w:rPr>
                <w:rFonts w:ascii="Times New Roman" w:hAnsi="Times New Roman"/>
                <w:b/>
                <w:bCs/>
                <w:caps/>
                <w:color w:val="000000"/>
                <w:sz w:val="20"/>
                <w:szCs w:val="20"/>
                <w:lang w:val="sr-Cyrl-CS"/>
              </w:rPr>
            </w:pPr>
            <w:r w:rsidRPr="0039561E">
              <w:rPr>
                <w:rFonts w:ascii="Times New Roman" w:hAnsi="Times New Roman"/>
                <w:b/>
                <w:bCs/>
                <w:caps/>
                <w:color w:val="000000"/>
                <w:sz w:val="20"/>
                <w:szCs w:val="20"/>
                <w:lang w:val="sr-Cyrl-CS"/>
              </w:rPr>
              <w:t>ЈЕДИНИЧНА ЦИЈЕНА БЕЗ ПДВ-</w:t>
            </w:r>
            <w:r w:rsidR="00D57E91" w:rsidRPr="0039561E">
              <w:rPr>
                <w:rFonts w:ascii="Times New Roman" w:hAnsi="Times New Roman"/>
                <w:b/>
                <w:bCs/>
                <w:caps/>
                <w:color w:val="000000"/>
                <w:sz w:val="20"/>
                <w:szCs w:val="20"/>
                <w:lang w:val="sr-Cyrl-CS"/>
              </w:rPr>
              <w:t>а</w:t>
            </w:r>
          </w:p>
        </w:tc>
        <w:tc>
          <w:tcPr>
            <w:tcW w:w="2888" w:type="dxa"/>
            <w:shd w:val="clear" w:color="auto" w:fill="FFFFFF" w:themeFill="background1"/>
            <w:vAlign w:val="bottom"/>
          </w:tcPr>
          <w:p w:rsidR="003A071B" w:rsidRPr="0039561E" w:rsidRDefault="003A071B" w:rsidP="00D40660">
            <w:pPr>
              <w:widowControl w:val="0"/>
              <w:autoSpaceDE w:val="0"/>
              <w:autoSpaceDN w:val="0"/>
              <w:adjustRightInd w:val="0"/>
              <w:spacing w:after="0"/>
              <w:jc w:val="center"/>
              <w:rPr>
                <w:rFonts w:ascii="Times New Roman" w:hAnsi="Times New Roman"/>
                <w:b/>
                <w:bCs/>
                <w:caps/>
                <w:color w:val="000000"/>
                <w:sz w:val="20"/>
                <w:szCs w:val="20"/>
                <w:lang w:val="sr-Cyrl-CS"/>
              </w:rPr>
            </w:pPr>
            <w:r w:rsidRPr="0039561E">
              <w:rPr>
                <w:rFonts w:ascii="Times New Roman" w:hAnsi="Times New Roman"/>
                <w:b/>
                <w:bCs/>
                <w:caps/>
                <w:color w:val="000000"/>
                <w:sz w:val="20"/>
                <w:szCs w:val="20"/>
                <w:lang w:val="sr-Cyrl-CS"/>
              </w:rPr>
              <w:t>ЈЕДИНИЧНА ЦИЈЕНА са пдв-ом</w:t>
            </w:r>
          </w:p>
        </w:tc>
        <w:tc>
          <w:tcPr>
            <w:tcW w:w="262" w:type="dxa"/>
            <w:vMerge w:val="restart"/>
            <w:tcBorders>
              <w:top w:val="nil"/>
              <w:right w:val="nil"/>
            </w:tcBorders>
            <w:shd w:val="clear" w:color="auto" w:fill="FFFFFF" w:themeFill="background1"/>
            <w:vAlign w:val="bottom"/>
          </w:tcPr>
          <w:p w:rsidR="003A071B" w:rsidRPr="0039561E" w:rsidRDefault="003A071B" w:rsidP="00D40660">
            <w:pPr>
              <w:widowControl w:val="0"/>
              <w:autoSpaceDE w:val="0"/>
              <w:autoSpaceDN w:val="0"/>
              <w:adjustRightInd w:val="0"/>
              <w:spacing w:after="0"/>
              <w:jc w:val="center"/>
              <w:rPr>
                <w:rFonts w:ascii="Times New Roman" w:hAnsi="Times New Roman"/>
                <w:b/>
                <w:bCs/>
                <w:i/>
                <w:caps/>
                <w:color w:val="000000"/>
                <w:sz w:val="20"/>
                <w:szCs w:val="20"/>
                <w:lang w:val="sr-Cyrl-CS"/>
              </w:rPr>
            </w:pPr>
          </w:p>
        </w:tc>
      </w:tr>
      <w:tr w:rsidR="003A071B" w:rsidRPr="0039561E" w:rsidTr="00D40660">
        <w:trPr>
          <w:trHeight w:val="327"/>
          <w:jc w:val="center"/>
        </w:trPr>
        <w:tc>
          <w:tcPr>
            <w:tcW w:w="583" w:type="dxa"/>
            <w:shd w:val="clear" w:color="auto" w:fill="FFFFFF" w:themeFill="background1"/>
            <w:vAlign w:val="center"/>
          </w:tcPr>
          <w:p w:rsidR="003A071B" w:rsidRPr="0039561E" w:rsidRDefault="003A071B" w:rsidP="00D40660">
            <w:pPr>
              <w:widowControl w:val="0"/>
              <w:autoSpaceDE w:val="0"/>
              <w:autoSpaceDN w:val="0"/>
              <w:adjustRightInd w:val="0"/>
              <w:spacing w:after="0"/>
              <w:jc w:val="center"/>
              <w:rPr>
                <w:rFonts w:ascii="Times New Roman" w:hAnsi="Times New Roman"/>
                <w:b/>
                <w:bCs/>
                <w:caps/>
                <w:color w:val="000000"/>
                <w:sz w:val="20"/>
                <w:szCs w:val="20"/>
                <w:lang w:val="sr-Cyrl-CS"/>
              </w:rPr>
            </w:pPr>
            <w:r w:rsidRPr="0039561E">
              <w:rPr>
                <w:rFonts w:ascii="Times New Roman" w:hAnsi="Times New Roman"/>
                <w:b/>
                <w:bCs/>
                <w:caps/>
                <w:color w:val="000000"/>
                <w:sz w:val="20"/>
                <w:szCs w:val="20"/>
                <w:lang w:val="sr-Cyrl-CS"/>
              </w:rPr>
              <w:t>1</w:t>
            </w:r>
          </w:p>
        </w:tc>
        <w:tc>
          <w:tcPr>
            <w:tcW w:w="3251" w:type="dxa"/>
            <w:shd w:val="clear" w:color="auto" w:fill="FFFFFF" w:themeFill="background1"/>
            <w:vAlign w:val="center"/>
          </w:tcPr>
          <w:p w:rsidR="003A071B" w:rsidRPr="0039561E" w:rsidRDefault="003A071B" w:rsidP="00D40660">
            <w:pPr>
              <w:widowControl w:val="0"/>
              <w:autoSpaceDE w:val="0"/>
              <w:autoSpaceDN w:val="0"/>
              <w:adjustRightInd w:val="0"/>
              <w:spacing w:after="0"/>
              <w:jc w:val="center"/>
              <w:rPr>
                <w:rFonts w:ascii="Times New Roman" w:hAnsi="Times New Roman"/>
                <w:b/>
                <w:bCs/>
                <w:caps/>
                <w:color w:val="000000"/>
                <w:sz w:val="20"/>
                <w:szCs w:val="20"/>
                <w:lang w:val="sr-Cyrl-CS"/>
              </w:rPr>
            </w:pPr>
            <w:r w:rsidRPr="0039561E">
              <w:rPr>
                <w:rFonts w:ascii="Times New Roman" w:hAnsi="Times New Roman"/>
                <w:b/>
                <w:bCs/>
                <w:caps/>
                <w:color w:val="000000"/>
                <w:sz w:val="20"/>
                <w:szCs w:val="20"/>
                <w:lang w:val="sr-Cyrl-CS"/>
              </w:rPr>
              <w:t>2</w:t>
            </w:r>
          </w:p>
        </w:tc>
        <w:tc>
          <w:tcPr>
            <w:tcW w:w="1396" w:type="dxa"/>
            <w:shd w:val="clear" w:color="auto" w:fill="FFFFFF" w:themeFill="background1"/>
            <w:vAlign w:val="center"/>
          </w:tcPr>
          <w:p w:rsidR="003A071B" w:rsidRPr="0039561E" w:rsidRDefault="003A071B" w:rsidP="00D40660">
            <w:pPr>
              <w:widowControl w:val="0"/>
              <w:autoSpaceDE w:val="0"/>
              <w:autoSpaceDN w:val="0"/>
              <w:adjustRightInd w:val="0"/>
              <w:spacing w:after="0"/>
              <w:jc w:val="center"/>
              <w:rPr>
                <w:rFonts w:ascii="Times New Roman" w:hAnsi="Times New Roman"/>
                <w:b/>
                <w:bCs/>
                <w:caps/>
                <w:color w:val="000000"/>
                <w:sz w:val="20"/>
                <w:szCs w:val="20"/>
                <w:lang w:val="sr-Latn-CS"/>
              </w:rPr>
            </w:pPr>
            <w:r w:rsidRPr="0039561E">
              <w:rPr>
                <w:rFonts w:ascii="Times New Roman" w:hAnsi="Times New Roman"/>
                <w:b/>
                <w:bCs/>
                <w:caps/>
                <w:color w:val="000000"/>
                <w:sz w:val="20"/>
                <w:szCs w:val="20"/>
                <w:lang w:val="sr-Latn-CS"/>
              </w:rPr>
              <w:t>3</w:t>
            </w:r>
          </w:p>
        </w:tc>
        <w:tc>
          <w:tcPr>
            <w:tcW w:w="2198" w:type="dxa"/>
            <w:shd w:val="clear" w:color="auto" w:fill="FFFFFF" w:themeFill="background1"/>
            <w:vAlign w:val="bottom"/>
          </w:tcPr>
          <w:p w:rsidR="003A071B" w:rsidRPr="0039561E" w:rsidRDefault="003A071B" w:rsidP="00D40660">
            <w:pPr>
              <w:widowControl w:val="0"/>
              <w:autoSpaceDE w:val="0"/>
              <w:autoSpaceDN w:val="0"/>
              <w:adjustRightInd w:val="0"/>
              <w:spacing w:after="0"/>
              <w:jc w:val="center"/>
              <w:rPr>
                <w:rFonts w:ascii="Times New Roman" w:hAnsi="Times New Roman"/>
                <w:b/>
                <w:bCs/>
                <w:caps/>
                <w:color w:val="000000"/>
                <w:sz w:val="20"/>
                <w:szCs w:val="20"/>
                <w:lang w:val="sr-Latn-CS"/>
              </w:rPr>
            </w:pPr>
            <w:r w:rsidRPr="0039561E">
              <w:rPr>
                <w:rFonts w:ascii="Times New Roman" w:hAnsi="Times New Roman"/>
                <w:b/>
                <w:bCs/>
                <w:caps/>
                <w:color w:val="000000"/>
                <w:sz w:val="20"/>
                <w:szCs w:val="20"/>
                <w:lang w:val="sr-Latn-CS"/>
              </w:rPr>
              <w:t>4</w:t>
            </w:r>
          </w:p>
        </w:tc>
        <w:tc>
          <w:tcPr>
            <w:tcW w:w="2888" w:type="dxa"/>
            <w:shd w:val="clear" w:color="auto" w:fill="FFFFFF" w:themeFill="background1"/>
            <w:vAlign w:val="bottom"/>
          </w:tcPr>
          <w:p w:rsidR="003A071B" w:rsidRPr="0039561E" w:rsidRDefault="003A071B" w:rsidP="00D40660">
            <w:pPr>
              <w:widowControl w:val="0"/>
              <w:autoSpaceDE w:val="0"/>
              <w:autoSpaceDN w:val="0"/>
              <w:adjustRightInd w:val="0"/>
              <w:spacing w:after="0"/>
              <w:jc w:val="center"/>
              <w:rPr>
                <w:rFonts w:ascii="Times New Roman" w:hAnsi="Times New Roman"/>
                <w:b/>
                <w:bCs/>
                <w:caps/>
                <w:color w:val="000000"/>
                <w:sz w:val="20"/>
                <w:szCs w:val="20"/>
                <w:lang w:val="sr-Latn-CS"/>
              </w:rPr>
            </w:pPr>
            <w:r w:rsidRPr="0039561E">
              <w:rPr>
                <w:rFonts w:ascii="Times New Roman" w:hAnsi="Times New Roman"/>
                <w:b/>
                <w:bCs/>
                <w:caps/>
                <w:color w:val="000000"/>
                <w:sz w:val="20"/>
                <w:szCs w:val="20"/>
                <w:lang w:val="sr-Latn-CS"/>
              </w:rPr>
              <w:t>5</w:t>
            </w:r>
          </w:p>
        </w:tc>
        <w:tc>
          <w:tcPr>
            <w:tcW w:w="262" w:type="dxa"/>
            <w:vMerge/>
            <w:tcBorders>
              <w:right w:val="nil"/>
            </w:tcBorders>
            <w:shd w:val="clear" w:color="auto" w:fill="FFFFFF" w:themeFill="background1"/>
            <w:vAlign w:val="center"/>
          </w:tcPr>
          <w:p w:rsidR="003A071B" w:rsidRPr="0039561E" w:rsidRDefault="003A071B" w:rsidP="00D40660">
            <w:pPr>
              <w:widowControl w:val="0"/>
              <w:autoSpaceDE w:val="0"/>
              <w:autoSpaceDN w:val="0"/>
              <w:adjustRightInd w:val="0"/>
              <w:spacing w:after="0"/>
              <w:jc w:val="center"/>
              <w:rPr>
                <w:rFonts w:ascii="Times New Roman" w:hAnsi="Times New Roman"/>
                <w:b/>
                <w:bCs/>
                <w:i/>
                <w:caps/>
                <w:color w:val="000000"/>
                <w:sz w:val="20"/>
                <w:szCs w:val="20"/>
                <w:lang w:val="sr-Latn-CS"/>
              </w:rPr>
            </w:pPr>
          </w:p>
        </w:tc>
      </w:tr>
      <w:tr w:rsidR="003A071B" w:rsidRPr="0039561E" w:rsidTr="00D40660">
        <w:trPr>
          <w:trHeight w:val="1039"/>
          <w:jc w:val="center"/>
        </w:trPr>
        <w:tc>
          <w:tcPr>
            <w:tcW w:w="583" w:type="dxa"/>
            <w:shd w:val="clear" w:color="auto" w:fill="FFFFFF" w:themeFill="background1"/>
            <w:vAlign w:val="bottom"/>
          </w:tcPr>
          <w:p w:rsidR="003A071B" w:rsidRPr="0039561E" w:rsidRDefault="003A071B" w:rsidP="00D40660">
            <w:pPr>
              <w:pStyle w:val="NoSpacing"/>
              <w:jc w:val="center"/>
              <w:rPr>
                <w:rFonts w:ascii="Times New Roman" w:hAnsi="Times New Roman"/>
                <w:sz w:val="20"/>
                <w:szCs w:val="20"/>
                <w:lang w:val="sr-Cyrl-BA"/>
              </w:rPr>
            </w:pPr>
            <w:r w:rsidRPr="0039561E">
              <w:rPr>
                <w:rFonts w:ascii="Times New Roman" w:hAnsi="Times New Roman"/>
                <w:b/>
                <w:sz w:val="20"/>
                <w:szCs w:val="20"/>
              </w:rPr>
              <w:t>1</w:t>
            </w:r>
            <w:r w:rsidRPr="0039561E">
              <w:rPr>
                <w:rFonts w:ascii="Times New Roman" w:hAnsi="Times New Roman"/>
                <w:sz w:val="20"/>
                <w:szCs w:val="20"/>
              </w:rPr>
              <w:t>.</w:t>
            </w:r>
          </w:p>
        </w:tc>
        <w:tc>
          <w:tcPr>
            <w:tcW w:w="3251" w:type="dxa"/>
            <w:shd w:val="clear" w:color="auto" w:fill="FFFFFF" w:themeFill="background1"/>
            <w:vAlign w:val="bottom"/>
          </w:tcPr>
          <w:p w:rsidR="003A071B" w:rsidRPr="0039561E" w:rsidRDefault="00FA5EA3" w:rsidP="006A471E">
            <w:pPr>
              <w:pStyle w:val="NoSpacing"/>
              <w:spacing w:line="276" w:lineRule="auto"/>
              <w:rPr>
                <w:rFonts w:ascii="Times New Roman" w:eastAsia="Times New Roman" w:hAnsi="Times New Roman"/>
                <w:spacing w:val="-3"/>
                <w:sz w:val="20"/>
                <w:szCs w:val="20"/>
                <w:lang w:val="sr-Cyrl-CS"/>
              </w:rPr>
            </w:pPr>
            <w:r w:rsidRPr="0039561E">
              <w:rPr>
                <w:rFonts w:ascii="Times New Roman" w:hAnsi="Times New Roman"/>
                <w:sz w:val="20"/>
                <w:szCs w:val="20"/>
                <w:lang w:val="sr-Cyrl-BA"/>
              </w:rPr>
              <w:t>Оброк (ручак или вечера)</w:t>
            </w:r>
            <w:r w:rsidR="003A071B" w:rsidRPr="0039561E">
              <w:rPr>
                <w:rFonts w:ascii="Times New Roman" w:hAnsi="Times New Roman"/>
                <w:sz w:val="20"/>
                <w:szCs w:val="20"/>
                <w:lang w:val="sr-Cyrl-BA"/>
              </w:rPr>
              <w:t xml:space="preserve"> </w:t>
            </w:r>
          </w:p>
        </w:tc>
        <w:tc>
          <w:tcPr>
            <w:tcW w:w="1396" w:type="dxa"/>
            <w:shd w:val="clear" w:color="auto" w:fill="FFFFFF" w:themeFill="background1"/>
            <w:vAlign w:val="bottom"/>
          </w:tcPr>
          <w:p w:rsidR="003A071B" w:rsidRPr="0039561E" w:rsidRDefault="0039561E" w:rsidP="0039561E">
            <w:pPr>
              <w:pStyle w:val="NoSpacing"/>
              <w:spacing w:line="276" w:lineRule="auto"/>
              <w:rPr>
                <w:rFonts w:ascii="Times New Roman" w:eastAsia="Times New Roman" w:hAnsi="Times New Roman"/>
                <w:spacing w:val="-3"/>
                <w:sz w:val="20"/>
                <w:szCs w:val="20"/>
                <w:lang w:val="sr-Cyrl-CS"/>
              </w:rPr>
            </w:pPr>
            <w:r>
              <w:rPr>
                <w:rFonts w:ascii="Times New Roman" w:eastAsia="Times New Roman" w:hAnsi="Times New Roman"/>
                <w:spacing w:val="-3"/>
                <w:sz w:val="20"/>
                <w:szCs w:val="20"/>
                <w:lang w:val="sr-Cyrl-CS"/>
              </w:rPr>
              <w:t>75</w:t>
            </w:r>
            <w:r w:rsidR="00FA5EA3" w:rsidRPr="0039561E">
              <w:rPr>
                <w:rFonts w:ascii="Times New Roman" w:eastAsia="Times New Roman" w:hAnsi="Times New Roman"/>
                <w:spacing w:val="-3"/>
                <w:sz w:val="20"/>
                <w:szCs w:val="20"/>
                <w:lang w:val="sr-Cyrl-CS"/>
              </w:rPr>
              <w:t>0</w:t>
            </w:r>
          </w:p>
        </w:tc>
        <w:tc>
          <w:tcPr>
            <w:tcW w:w="2198" w:type="dxa"/>
            <w:shd w:val="clear" w:color="auto" w:fill="FFFFFF" w:themeFill="background1"/>
            <w:vAlign w:val="bottom"/>
          </w:tcPr>
          <w:p w:rsidR="003A071B" w:rsidRPr="0039561E" w:rsidRDefault="003A071B" w:rsidP="00D40660">
            <w:pPr>
              <w:pStyle w:val="NoSpacing"/>
              <w:rPr>
                <w:rFonts w:ascii="Times New Roman" w:hAnsi="Times New Roman"/>
                <w:bCs/>
                <w:color w:val="000000"/>
                <w:sz w:val="20"/>
                <w:szCs w:val="20"/>
              </w:rPr>
            </w:pPr>
          </w:p>
        </w:tc>
        <w:tc>
          <w:tcPr>
            <w:tcW w:w="2888" w:type="dxa"/>
            <w:shd w:val="clear" w:color="auto" w:fill="FFFFFF" w:themeFill="background1"/>
            <w:vAlign w:val="bottom"/>
          </w:tcPr>
          <w:p w:rsidR="003A071B" w:rsidRPr="0039561E" w:rsidRDefault="003A071B" w:rsidP="00D40660">
            <w:pPr>
              <w:pStyle w:val="NoSpacing"/>
              <w:rPr>
                <w:rFonts w:ascii="Times New Roman" w:hAnsi="Times New Roman"/>
                <w:bCs/>
                <w:color w:val="000000"/>
                <w:sz w:val="20"/>
                <w:szCs w:val="20"/>
              </w:rPr>
            </w:pPr>
          </w:p>
        </w:tc>
        <w:tc>
          <w:tcPr>
            <w:tcW w:w="262" w:type="dxa"/>
            <w:vMerge/>
            <w:tcBorders>
              <w:right w:val="nil"/>
            </w:tcBorders>
            <w:shd w:val="clear" w:color="auto" w:fill="FFFFFF" w:themeFill="background1"/>
            <w:vAlign w:val="bottom"/>
          </w:tcPr>
          <w:p w:rsidR="003A071B" w:rsidRPr="0039561E" w:rsidRDefault="003A071B" w:rsidP="00D40660">
            <w:pPr>
              <w:pStyle w:val="NoSpacing"/>
              <w:rPr>
                <w:rFonts w:ascii="Times New Roman" w:hAnsi="Times New Roman"/>
                <w:bCs/>
                <w:i/>
                <w:color w:val="000000"/>
                <w:sz w:val="20"/>
                <w:szCs w:val="20"/>
              </w:rPr>
            </w:pPr>
          </w:p>
        </w:tc>
      </w:tr>
      <w:tr w:rsidR="003A071B" w:rsidRPr="0039561E" w:rsidTr="00D40660">
        <w:trPr>
          <w:trHeight w:val="286"/>
          <w:jc w:val="center"/>
        </w:trPr>
        <w:tc>
          <w:tcPr>
            <w:tcW w:w="583" w:type="dxa"/>
            <w:shd w:val="clear" w:color="auto" w:fill="FFFFFF" w:themeFill="background1"/>
            <w:vAlign w:val="bottom"/>
          </w:tcPr>
          <w:p w:rsidR="003A071B" w:rsidRPr="0039561E" w:rsidRDefault="003A071B" w:rsidP="00D40660">
            <w:pPr>
              <w:pStyle w:val="NoSpacing"/>
              <w:jc w:val="center"/>
              <w:rPr>
                <w:rFonts w:ascii="Times New Roman" w:hAnsi="Times New Roman"/>
                <w:b/>
                <w:bCs/>
                <w:color w:val="000000"/>
                <w:sz w:val="20"/>
                <w:szCs w:val="20"/>
                <w:lang w:val="sr-Cyrl-BA"/>
              </w:rPr>
            </w:pPr>
            <w:r w:rsidRPr="0039561E">
              <w:rPr>
                <w:rFonts w:ascii="Times New Roman" w:hAnsi="Times New Roman"/>
                <w:b/>
                <w:bCs/>
                <w:color w:val="000000"/>
                <w:sz w:val="20"/>
                <w:szCs w:val="20"/>
                <w:lang w:val="en-US"/>
              </w:rPr>
              <w:t>2</w:t>
            </w:r>
          </w:p>
        </w:tc>
        <w:tc>
          <w:tcPr>
            <w:tcW w:w="6845" w:type="dxa"/>
            <w:gridSpan w:val="3"/>
            <w:shd w:val="clear" w:color="auto" w:fill="FFFFFF" w:themeFill="background1"/>
            <w:vAlign w:val="bottom"/>
          </w:tcPr>
          <w:p w:rsidR="003A071B" w:rsidRPr="0039561E" w:rsidRDefault="003A071B" w:rsidP="0039561E">
            <w:pPr>
              <w:pStyle w:val="NoSpacing"/>
              <w:jc w:val="right"/>
              <w:rPr>
                <w:rFonts w:ascii="Times New Roman" w:hAnsi="Times New Roman"/>
                <w:b/>
                <w:bCs/>
                <w:color w:val="000000"/>
                <w:sz w:val="20"/>
                <w:szCs w:val="20"/>
                <w:lang w:val="sr-Cyrl-CS"/>
              </w:rPr>
            </w:pPr>
            <w:r w:rsidRPr="0039561E">
              <w:rPr>
                <w:rFonts w:ascii="Times New Roman" w:hAnsi="Times New Roman"/>
                <w:b/>
                <w:sz w:val="20"/>
                <w:szCs w:val="20"/>
                <w:lang w:val="sr-Cyrl-BA"/>
              </w:rPr>
              <w:t>УКУПНА ЦИЈЕНА ПОНУДЕ БЕЗ ПДВ-а (</w:t>
            </w:r>
            <w:r w:rsidR="0039561E">
              <w:rPr>
                <w:rFonts w:ascii="Times New Roman" w:hAnsi="Times New Roman"/>
                <w:b/>
                <w:sz w:val="20"/>
                <w:szCs w:val="20"/>
                <w:lang w:val="sr-Cyrl-BA"/>
              </w:rPr>
              <w:t>3</w:t>
            </w:r>
            <w:r w:rsidRPr="0039561E">
              <w:rPr>
                <w:rFonts w:ascii="Times New Roman" w:hAnsi="Times New Roman"/>
                <w:b/>
                <w:sz w:val="20"/>
                <w:szCs w:val="20"/>
                <w:lang w:val="en-US"/>
              </w:rPr>
              <w:t>*</w:t>
            </w:r>
            <w:r w:rsidR="0039561E">
              <w:rPr>
                <w:rFonts w:ascii="Times New Roman" w:hAnsi="Times New Roman"/>
                <w:b/>
                <w:sz w:val="20"/>
                <w:szCs w:val="20"/>
                <w:lang w:val="sr-Cyrl-BA"/>
              </w:rPr>
              <w:t>4</w:t>
            </w:r>
            <w:r w:rsidRPr="0039561E">
              <w:rPr>
                <w:rFonts w:ascii="Times New Roman" w:hAnsi="Times New Roman"/>
                <w:b/>
                <w:sz w:val="20"/>
                <w:szCs w:val="20"/>
                <w:lang w:val="sr-Cyrl-BA"/>
              </w:rPr>
              <w:t>)</w:t>
            </w:r>
          </w:p>
        </w:tc>
        <w:tc>
          <w:tcPr>
            <w:tcW w:w="2888" w:type="dxa"/>
            <w:shd w:val="clear" w:color="auto" w:fill="FFFFFF" w:themeFill="background1"/>
            <w:vAlign w:val="bottom"/>
          </w:tcPr>
          <w:p w:rsidR="003A071B" w:rsidRPr="0039561E" w:rsidRDefault="003A071B" w:rsidP="00D40660">
            <w:pPr>
              <w:pStyle w:val="NoSpacing"/>
              <w:jc w:val="right"/>
              <w:rPr>
                <w:rFonts w:ascii="Times New Roman" w:hAnsi="Times New Roman"/>
                <w:b/>
                <w:bCs/>
                <w:color w:val="000000"/>
                <w:sz w:val="20"/>
                <w:szCs w:val="20"/>
                <w:lang w:val="sr-Cyrl-CS"/>
              </w:rPr>
            </w:pPr>
          </w:p>
        </w:tc>
        <w:tc>
          <w:tcPr>
            <w:tcW w:w="262" w:type="dxa"/>
            <w:vMerge/>
            <w:tcBorders>
              <w:right w:val="nil"/>
            </w:tcBorders>
            <w:shd w:val="clear" w:color="auto" w:fill="FFFFFF" w:themeFill="background1"/>
            <w:vAlign w:val="bottom"/>
          </w:tcPr>
          <w:p w:rsidR="003A071B" w:rsidRPr="0039561E" w:rsidRDefault="003A071B" w:rsidP="00D40660">
            <w:pPr>
              <w:pStyle w:val="NoSpacing"/>
              <w:jc w:val="right"/>
              <w:rPr>
                <w:rFonts w:ascii="Times New Roman" w:hAnsi="Times New Roman"/>
                <w:b/>
                <w:bCs/>
                <w:i/>
                <w:color w:val="000000"/>
                <w:sz w:val="20"/>
                <w:szCs w:val="20"/>
              </w:rPr>
            </w:pPr>
          </w:p>
        </w:tc>
      </w:tr>
      <w:tr w:rsidR="003A071B" w:rsidRPr="0039561E" w:rsidTr="00D40660">
        <w:trPr>
          <w:trHeight w:val="286"/>
          <w:jc w:val="center"/>
        </w:trPr>
        <w:tc>
          <w:tcPr>
            <w:tcW w:w="583" w:type="dxa"/>
            <w:shd w:val="clear" w:color="auto" w:fill="FFFFFF" w:themeFill="background1"/>
            <w:vAlign w:val="bottom"/>
          </w:tcPr>
          <w:p w:rsidR="003A071B" w:rsidRPr="0039561E" w:rsidRDefault="003A071B" w:rsidP="00D40660">
            <w:pPr>
              <w:pStyle w:val="NoSpacing"/>
              <w:jc w:val="center"/>
              <w:rPr>
                <w:rFonts w:ascii="Times New Roman" w:hAnsi="Times New Roman"/>
                <w:b/>
                <w:bCs/>
                <w:color w:val="000000"/>
                <w:sz w:val="20"/>
                <w:szCs w:val="20"/>
                <w:lang w:val="en-US"/>
              </w:rPr>
            </w:pPr>
            <w:r w:rsidRPr="0039561E">
              <w:rPr>
                <w:rFonts w:ascii="Times New Roman" w:hAnsi="Times New Roman"/>
                <w:b/>
                <w:bCs/>
                <w:color w:val="000000"/>
                <w:sz w:val="20"/>
                <w:szCs w:val="20"/>
                <w:lang w:val="en-US"/>
              </w:rPr>
              <w:t>3</w:t>
            </w:r>
          </w:p>
        </w:tc>
        <w:tc>
          <w:tcPr>
            <w:tcW w:w="6845" w:type="dxa"/>
            <w:gridSpan w:val="3"/>
            <w:shd w:val="clear" w:color="auto" w:fill="FFFFFF" w:themeFill="background1"/>
            <w:vAlign w:val="bottom"/>
          </w:tcPr>
          <w:p w:rsidR="003A071B" w:rsidRPr="0039561E" w:rsidRDefault="003A071B" w:rsidP="00D40660">
            <w:pPr>
              <w:pStyle w:val="NoSpacing"/>
              <w:jc w:val="right"/>
              <w:rPr>
                <w:rFonts w:ascii="Times New Roman" w:hAnsi="Times New Roman"/>
                <w:b/>
                <w:sz w:val="20"/>
                <w:szCs w:val="20"/>
                <w:lang w:val="sr-Cyrl-BA"/>
              </w:rPr>
            </w:pPr>
            <w:r w:rsidRPr="0039561E">
              <w:rPr>
                <w:rFonts w:ascii="Times New Roman" w:hAnsi="Times New Roman"/>
                <w:b/>
                <w:bCs/>
                <w:color w:val="000000"/>
                <w:sz w:val="20"/>
                <w:szCs w:val="20"/>
                <w:lang w:val="bs-Latn-BA" w:eastAsia="bs-Latn-BA"/>
              </w:rPr>
              <w:t>ПОПУСТ</w:t>
            </w:r>
            <w:r w:rsidRPr="0039561E">
              <w:rPr>
                <w:rFonts w:ascii="Times New Roman" w:hAnsi="Times New Roman"/>
                <w:b/>
                <w:bCs/>
                <w:color w:val="000000"/>
                <w:sz w:val="20"/>
                <w:szCs w:val="20"/>
                <w:lang w:val="sr-Cyrl-BA" w:eastAsia="bs-Latn-BA"/>
              </w:rPr>
              <w:t xml:space="preserve"> НА УКУПНУ ЦИЈЕНУ ПОНУДЕ БЕЗ ПДВ-а</w:t>
            </w:r>
          </w:p>
        </w:tc>
        <w:tc>
          <w:tcPr>
            <w:tcW w:w="2888" w:type="dxa"/>
            <w:shd w:val="clear" w:color="auto" w:fill="FFFFFF" w:themeFill="background1"/>
            <w:vAlign w:val="bottom"/>
          </w:tcPr>
          <w:p w:rsidR="003A071B" w:rsidRPr="0039561E" w:rsidRDefault="003A071B" w:rsidP="00D40660">
            <w:pPr>
              <w:pStyle w:val="NoSpacing"/>
              <w:jc w:val="right"/>
              <w:rPr>
                <w:rFonts w:ascii="Times New Roman" w:hAnsi="Times New Roman"/>
                <w:b/>
                <w:sz w:val="20"/>
                <w:szCs w:val="20"/>
                <w:lang w:val="sr-Cyrl-BA"/>
              </w:rPr>
            </w:pPr>
          </w:p>
        </w:tc>
        <w:tc>
          <w:tcPr>
            <w:tcW w:w="262" w:type="dxa"/>
            <w:vMerge/>
            <w:tcBorders>
              <w:right w:val="nil"/>
            </w:tcBorders>
            <w:shd w:val="clear" w:color="auto" w:fill="FFFFFF" w:themeFill="background1"/>
            <w:vAlign w:val="bottom"/>
          </w:tcPr>
          <w:p w:rsidR="003A071B" w:rsidRPr="0039561E" w:rsidRDefault="003A071B" w:rsidP="00D40660">
            <w:pPr>
              <w:pStyle w:val="NoSpacing"/>
              <w:jc w:val="right"/>
              <w:rPr>
                <w:rFonts w:ascii="Times New Roman" w:hAnsi="Times New Roman"/>
                <w:b/>
                <w:bCs/>
                <w:i/>
                <w:color w:val="000000"/>
                <w:sz w:val="20"/>
                <w:szCs w:val="20"/>
              </w:rPr>
            </w:pPr>
          </w:p>
        </w:tc>
      </w:tr>
      <w:tr w:rsidR="003A071B" w:rsidRPr="0039561E" w:rsidTr="00D40660">
        <w:trPr>
          <w:trHeight w:val="286"/>
          <w:jc w:val="center"/>
        </w:trPr>
        <w:tc>
          <w:tcPr>
            <w:tcW w:w="583" w:type="dxa"/>
            <w:shd w:val="clear" w:color="auto" w:fill="FFFFFF" w:themeFill="background1"/>
            <w:vAlign w:val="bottom"/>
          </w:tcPr>
          <w:p w:rsidR="003A071B" w:rsidRPr="0039561E" w:rsidRDefault="003A071B" w:rsidP="00D40660">
            <w:pPr>
              <w:pStyle w:val="NoSpacing"/>
              <w:jc w:val="center"/>
              <w:rPr>
                <w:rFonts w:ascii="Times New Roman" w:hAnsi="Times New Roman"/>
                <w:b/>
                <w:bCs/>
                <w:color w:val="000000"/>
                <w:sz w:val="20"/>
                <w:szCs w:val="20"/>
                <w:lang w:val="en-US"/>
              </w:rPr>
            </w:pPr>
            <w:r w:rsidRPr="0039561E">
              <w:rPr>
                <w:rFonts w:ascii="Times New Roman" w:hAnsi="Times New Roman"/>
                <w:b/>
                <w:bCs/>
                <w:color w:val="000000"/>
                <w:sz w:val="20"/>
                <w:szCs w:val="20"/>
                <w:lang w:val="en-US"/>
              </w:rPr>
              <w:t>4</w:t>
            </w:r>
          </w:p>
        </w:tc>
        <w:tc>
          <w:tcPr>
            <w:tcW w:w="6845" w:type="dxa"/>
            <w:gridSpan w:val="3"/>
            <w:shd w:val="clear" w:color="auto" w:fill="FFFFFF" w:themeFill="background1"/>
            <w:vAlign w:val="bottom"/>
          </w:tcPr>
          <w:p w:rsidR="003A071B" w:rsidRPr="0039561E" w:rsidRDefault="003A071B" w:rsidP="00D40660">
            <w:pPr>
              <w:pStyle w:val="NoSpacing"/>
              <w:jc w:val="right"/>
              <w:rPr>
                <w:rFonts w:ascii="Times New Roman" w:hAnsi="Times New Roman"/>
                <w:b/>
                <w:bCs/>
                <w:color w:val="000000"/>
                <w:sz w:val="20"/>
                <w:szCs w:val="20"/>
                <w:lang w:val="bs-Latn-BA" w:eastAsia="bs-Latn-BA"/>
              </w:rPr>
            </w:pPr>
            <w:r w:rsidRPr="0039561E">
              <w:rPr>
                <w:rFonts w:ascii="Times New Roman" w:hAnsi="Times New Roman"/>
                <w:b/>
                <w:bCs/>
                <w:color w:val="000000"/>
                <w:sz w:val="20"/>
                <w:szCs w:val="20"/>
                <w:lang w:val="sr-Cyrl-BA"/>
              </w:rPr>
              <w:t>ПДВ НА УКУПНУ ЦИЈЕНУ ПОНУДЕ БЕЗ ПДВ-а СА ПОПУСТОМ</w:t>
            </w:r>
          </w:p>
        </w:tc>
        <w:tc>
          <w:tcPr>
            <w:tcW w:w="2888" w:type="dxa"/>
            <w:shd w:val="clear" w:color="auto" w:fill="FFFFFF" w:themeFill="background1"/>
            <w:vAlign w:val="bottom"/>
          </w:tcPr>
          <w:p w:rsidR="003A071B" w:rsidRPr="0039561E" w:rsidRDefault="003A071B" w:rsidP="00D40660">
            <w:pPr>
              <w:pStyle w:val="NoSpacing"/>
              <w:jc w:val="right"/>
              <w:rPr>
                <w:rFonts w:ascii="Times New Roman" w:hAnsi="Times New Roman"/>
                <w:b/>
                <w:bCs/>
                <w:color w:val="000000"/>
                <w:sz w:val="20"/>
                <w:szCs w:val="20"/>
                <w:lang w:val="bs-Latn-BA" w:eastAsia="bs-Latn-BA"/>
              </w:rPr>
            </w:pPr>
          </w:p>
        </w:tc>
        <w:tc>
          <w:tcPr>
            <w:tcW w:w="262" w:type="dxa"/>
            <w:vMerge/>
            <w:tcBorders>
              <w:right w:val="nil"/>
            </w:tcBorders>
            <w:shd w:val="clear" w:color="auto" w:fill="FFFFFF" w:themeFill="background1"/>
            <w:vAlign w:val="bottom"/>
          </w:tcPr>
          <w:p w:rsidR="003A071B" w:rsidRPr="0039561E" w:rsidRDefault="003A071B" w:rsidP="00D40660">
            <w:pPr>
              <w:pStyle w:val="NoSpacing"/>
              <w:jc w:val="right"/>
              <w:rPr>
                <w:rFonts w:ascii="Times New Roman" w:hAnsi="Times New Roman"/>
                <w:b/>
                <w:bCs/>
                <w:i/>
                <w:color w:val="000000"/>
                <w:sz w:val="20"/>
                <w:szCs w:val="20"/>
              </w:rPr>
            </w:pPr>
          </w:p>
        </w:tc>
      </w:tr>
      <w:tr w:rsidR="003A071B" w:rsidRPr="0039561E" w:rsidTr="00D40660">
        <w:trPr>
          <w:trHeight w:val="286"/>
          <w:jc w:val="center"/>
        </w:trPr>
        <w:tc>
          <w:tcPr>
            <w:tcW w:w="583" w:type="dxa"/>
            <w:shd w:val="clear" w:color="auto" w:fill="FFFFFF" w:themeFill="background1"/>
            <w:vAlign w:val="bottom"/>
          </w:tcPr>
          <w:p w:rsidR="003A071B" w:rsidRPr="0039561E" w:rsidRDefault="003A071B" w:rsidP="00D40660">
            <w:pPr>
              <w:pStyle w:val="NoSpacing"/>
              <w:jc w:val="center"/>
              <w:rPr>
                <w:rFonts w:ascii="Times New Roman" w:hAnsi="Times New Roman"/>
                <w:b/>
                <w:bCs/>
                <w:color w:val="000000"/>
                <w:sz w:val="20"/>
                <w:szCs w:val="20"/>
                <w:lang w:val="en-US"/>
              </w:rPr>
            </w:pPr>
            <w:r w:rsidRPr="0039561E">
              <w:rPr>
                <w:rFonts w:ascii="Times New Roman" w:hAnsi="Times New Roman"/>
                <w:b/>
                <w:bCs/>
                <w:color w:val="000000"/>
                <w:sz w:val="20"/>
                <w:szCs w:val="20"/>
                <w:lang w:val="en-US"/>
              </w:rPr>
              <w:t>5</w:t>
            </w:r>
          </w:p>
        </w:tc>
        <w:tc>
          <w:tcPr>
            <w:tcW w:w="6845" w:type="dxa"/>
            <w:gridSpan w:val="3"/>
            <w:shd w:val="clear" w:color="auto" w:fill="FFFFFF" w:themeFill="background1"/>
            <w:vAlign w:val="bottom"/>
          </w:tcPr>
          <w:p w:rsidR="003A071B" w:rsidRPr="0039561E" w:rsidRDefault="003A071B" w:rsidP="0039561E">
            <w:pPr>
              <w:pStyle w:val="NoSpacing"/>
              <w:jc w:val="right"/>
              <w:rPr>
                <w:rFonts w:ascii="Times New Roman" w:hAnsi="Times New Roman"/>
                <w:b/>
                <w:bCs/>
                <w:color w:val="000000"/>
                <w:sz w:val="20"/>
                <w:szCs w:val="20"/>
                <w:lang w:val="en-US"/>
              </w:rPr>
            </w:pPr>
            <w:r w:rsidRPr="0039561E">
              <w:rPr>
                <w:rFonts w:ascii="Times New Roman" w:hAnsi="Times New Roman"/>
                <w:b/>
                <w:sz w:val="20"/>
                <w:szCs w:val="20"/>
                <w:lang w:val="sr-Cyrl-BA"/>
              </w:rPr>
              <w:t>УКУПНА ЦИЈЕНА ПОНУДЕ СА ПДВ-ом (</w:t>
            </w:r>
            <w:r w:rsidR="0039561E">
              <w:rPr>
                <w:rFonts w:ascii="Times New Roman" w:hAnsi="Times New Roman"/>
                <w:b/>
                <w:sz w:val="20"/>
                <w:szCs w:val="20"/>
                <w:lang w:val="sr-Cyrl-BA"/>
              </w:rPr>
              <w:t>3</w:t>
            </w:r>
            <w:r w:rsidRPr="0039561E">
              <w:rPr>
                <w:rFonts w:ascii="Times New Roman" w:hAnsi="Times New Roman"/>
                <w:b/>
                <w:sz w:val="20"/>
                <w:szCs w:val="20"/>
                <w:lang w:val="en-US"/>
              </w:rPr>
              <w:t>*</w:t>
            </w:r>
            <w:r w:rsidR="0039561E">
              <w:rPr>
                <w:rFonts w:ascii="Times New Roman" w:hAnsi="Times New Roman"/>
                <w:b/>
                <w:sz w:val="20"/>
                <w:szCs w:val="20"/>
                <w:lang w:val="sr-Cyrl-BA"/>
              </w:rPr>
              <w:t>5</w:t>
            </w:r>
            <w:r w:rsidRPr="0039561E">
              <w:rPr>
                <w:rFonts w:ascii="Times New Roman" w:hAnsi="Times New Roman"/>
                <w:b/>
                <w:sz w:val="20"/>
                <w:szCs w:val="20"/>
                <w:lang w:val="sr-Cyrl-BA"/>
              </w:rPr>
              <w:t>)</w:t>
            </w:r>
          </w:p>
        </w:tc>
        <w:tc>
          <w:tcPr>
            <w:tcW w:w="2888" w:type="dxa"/>
            <w:shd w:val="clear" w:color="auto" w:fill="FFFFFF" w:themeFill="background1"/>
            <w:vAlign w:val="bottom"/>
          </w:tcPr>
          <w:p w:rsidR="003A071B" w:rsidRPr="0039561E" w:rsidRDefault="003A071B" w:rsidP="00D40660">
            <w:pPr>
              <w:pStyle w:val="NoSpacing"/>
              <w:jc w:val="right"/>
              <w:rPr>
                <w:rFonts w:ascii="Times New Roman" w:hAnsi="Times New Roman"/>
                <w:b/>
                <w:bCs/>
                <w:color w:val="000000"/>
                <w:sz w:val="20"/>
                <w:szCs w:val="20"/>
                <w:lang w:val="en-US"/>
              </w:rPr>
            </w:pPr>
          </w:p>
        </w:tc>
        <w:tc>
          <w:tcPr>
            <w:tcW w:w="262" w:type="dxa"/>
            <w:vMerge/>
            <w:tcBorders>
              <w:bottom w:val="nil"/>
              <w:right w:val="nil"/>
            </w:tcBorders>
            <w:shd w:val="clear" w:color="auto" w:fill="FFFFFF" w:themeFill="background1"/>
            <w:vAlign w:val="bottom"/>
          </w:tcPr>
          <w:p w:rsidR="003A071B" w:rsidRPr="0039561E" w:rsidRDefault="003A071B" w:rsidP="00D40660">
            <w:pPr>
              <w:pStyle w:val="NoSpacing"/>
              <w:jc w:val="right"/>
              <w:rPr>
                <w:rFonts w:ascii="Times New Roman" w:hAnsi="Times New Roman"/>
                <w:b/>
                <w:bCs/>
                <w:i/>
                <w:color w:val="000000"/>
                <w:sz w:val="20"/>
                <w:szCs w:val="20"/>
              </w:rPr>
            </w:pPr>
          </w:p>
        </w:tc>
      </w:tr>
    </w:tbl>
    <w:p w:rsidR="003A071B" w:rsidRPr="0039561E" w:rsidRDefault="003A071B" w:rsidP="00BE29C1">
      <w:pPr>
        <w:spacing w:after="0"/>
        <w:ind w:right="819"/>
        <w:jc w:val="both"/>
        <w:rPr>
          <w:rFonts w:ascii="Times New Roman" w:hAnsi="Times New Roman"/>
          <w:sz w:val="20"/>
          <w:szCs w:val="20"/>
          <w:lang w:val="sr-Cyrl-BA"/>
        </w:rPr>
      </w:pPr>
    </w:p>
    <w:p w:rsidR="009C5333" w:rsidRPr="0039561E" w:rsidRDefault="009C5333" w:rsidP="009C5333">
      <w:pPr>
        <w:pStyle w:val="NoSpacing1"/>
        <w:spacing w:line="276" w:lineRule="auto"/>
        <w:jc w:val="both"/>
        <w:rPr>
          <w:rFonts w:ascii="Times New Roman" w:hAnsi="Times New Roman"/>
          <w:b/>
          <w:sz w:val="20"/>
          <w:szCs w:val="20"/>
          <w:lang w:val="sr-Cyrl-BA"/>
        </w:rPr>
      </w:pPr>
      <w:r w:rsidRPr="0039561E">
        <w:rPr>
          <w:rFonts w:ascii="Times New Roman" w:hAnsi="Times New Roman"/>
          <w:b/>
          <w:sz w:val="20"/>
          <w:szCs w:val="20"/>
        </w:rPr>
        <w:t>Напомена:</w:t>
      </w:r>
    </w:p>
    <w:p w:rsidR="006F2831" w:rsidRPr="0039561E" w:rsidRDefault="009C5333" w:rsidP="006F2831">
      <w:pPr>
        <w:pStyle w:val="NoSpacing1"/>
        <w:spacing w:line="276" w:lineRule="auto"/>
        <w:jc w:val="both"/>
        <w:rPr>
          <w:rFonts w:ascii="Times New Roman" w:hAnsi="Times New Roman"/>
          <w:sz w:val="20"/>
          <w:szCs w:val="20"/>
          <w:lang w:val="sr-Cyrl-BA"/>
        </w:rPr>
      </w:pPr>
      <w:r w:rsidRPr="0039561E">
        <w:rPr>
          <w:rFonts w:ascii="Times New Roman" w:hAnsi="Times New Roman"/>
          <w:sz w:val="20"/>
          <w:szCs w:val="20"/>
        </w:rPr>
        <w:t>1</w:t>
      </w:r>
      <w:r w:rsidR="006F2831" w:rsidRPr="0039561E">
        <w:rPr>
          <w:rFonts w:ascii="Times New Roman" w:hAnsi="Times New Roman"/>
          <w:sz w:val="20"/>
          <w:szCs w:val="20"/>
        </w:rPr>
        <w:t xml:space="preserve">. Цијене морају бити изражене у </w:t>
      </w:r>
      <w:r w:rsidR="006F2831" w:rsidRPr="0039561E">
        <w:rPr>
          <w:rFonts w:ascii="Times New Roman" w:hAnsi="Times New Roman"/>
          <w:sz w:val="20"/>
          <w:szCs w:val="20"/>
          <w:lang w:val="sr-Cyrl-BA"/>
        </w:rPr>
        <w:t>КМ</w:t>
      </w:r>
      <w:r w:rsidR="006F2831" w:rsidRPr="0039561E">
        <w:rPr>
          <w:rFonts w:ascii="Times New Roman" w:hAnsi="Times New Roman"/>
          <w:sz w:val="20"/>
          <w:szCs w:val="20"/>
        </w:rPr>
        <w:t>. За сваку ставку у понуди мора се навести цијена.</w:t>
      </w:r>
    </w:p>
    <w:p w:rsidR="006F2831" w:rsidRPr="0039561E" w:rsidRDefault="006F2831" w:rsidP="006F2831">
      <w:pPr>
        <w:pStyle w:val="NoSpacing1"/>
        <w:spacing w:line="276" w:lineRule="auto"/>
        <w:jc w:val="both"/>
        <w:rPr>
          <w:rFonts w:ascii="Times New Roman" w:hAnsi="Times New Roman"/>
          <w:sz w:val="20"/>
          <w:szCs w:val="20"/>
          <w:lang w:val="sr-Cyrl-BA"/>
        </w:rPr>
      </w:pPr>
      <w:r w:rsidRPr="0039561E">
        <w:rPr>
          <w:rFonts w:ascii="Times New Roman" w:hAnsi="Times New Roman"/>
          <w:sz w:val="20"/>
          <w:szCs w:val="20"/>
        </w:rPr>
        <w:t xml:space="preserve">2. Цијена понуде се исказује без ПДВ-а и </w:t>
      </w:r>
      <w:r w:rsidRPr="0039561E">
        <w:rPr>
          <w:rFonts w:ascii="Times New Roman" w:hAnsi="Times New Roman"/>
          <w:sz w:val="20"/>
          <w:szCs w:val="20"/>
          <w:lang w:val="sr-Cyrl-BA"/>
        </w:rPr>
        <w:t xml:space="preserve">са ПДВ-ом </w:t>
      </w:r>
    </w:p>
    <w:p w:rsidR="006F2831" w:rsidRPr="0039561E" w:rsidRDefault="006F2831" w:rsidP="006F2831">
      <w:pPr>
        <w:pStyle w:val="NoSpacing1"/>
        <w:spacing w:line="276" w:lineRule="auto"/>
        <w:jc w:val="both"/>
        <w:rPr>
          <w:rFonts w:ascii="Times New Roman" w:hAnsi="Times New Roman"/>
          <w:sz w:val="20"/>
          <w:szCs w:val="20"/>
        </w:rPr>
      </w:pPr>
      <w:r w:rsidRPr="0039561E">
        <w:rPr>
          <w:rFonts w:ascii="Times New Roman" w:hAnsi="Times New Roman"/>
          <w:sz w:val="20"/>
          <w:szCs w:val="20"/>
        </w:rPr>
        <w:t>3. У случају разлика између јединичних цијена и укупног износа, исправка ће се извршити у складу са јединичним цијенама.</w:t>
      </w:r>
    </w:p>
    <w:p w:rsidR="006F2831" w:rsidRPr="0039561E" w:rsidRDefault="006F2831" w:rsidP="006F2831">
      <w:pPr>
        <w:pStyle w:val="NoSpacing1"/>
        <w:spacing w:line="276" w:lineRule="auto"/>
        <w:jc w:val="both"/>
        <w:rPr>
          <w:rFonts w:ascii="Times New Roman" w:hAnsi="Times New Roman"/>
          <w:sz w:val="20"/>
          <w:szCs w:val="20"/>
          <w:lang w:val="sr-Cyrl-CS"/>
        </w:rPr>
      </w:pPr>
      <w:r w:rsidRPr="0039561E">
        <w:rPr>
          <w:rFonts w:ascii="Times New Roman" w:hAnsi="Times New Roman"/>
          <w:sz w:val="20"/>
          <w:szCs w:val="20"/>
        </w:rPr>
        <w:t>4.</w:t>
      </w:r>
      <w:r w:rsidRPr="0039561E">
        <w:rPr>
          <w:rFonts w:ascii="Times New Roman" w:hAnsi="Times New Roman"/>
          <w:sz w:val="20"/>
          <w:szCs w:val="20"/>
          <w:lang w:val="sr-Cyrl-BA"/>
        </w:rPr>
        <w:t xml:space="preserve"> </w:t>
      </w:r>
      <w:r w:rsidRPr="0039561E">
        <w:rPr>
          <w:rFonts w:ascii="Times New Roman" w:hAnsi="Times New Roman"/>
          <w:sz w:val="20"/>
          <w:szCs w:val="20"/>
        </w:rPr>
        <w:t>Јединична цијена ставке се не сматра рачунском грешком, односно не може се</w:t>
      </w:r>
      <w:r w:rsidRPr="0039561E">
        <w:rPr>
          <w:rFonts w:ascii="Times New Roman" w:hAnsi="Times New Roman"/>
          <w:sz w:val="20"/>
          <w:szCs w:val="20"/>
          <w:lang w:val="sr-Cyrl-BA"/>
        </w:rPr>
        <w:t xml:space="preserve"> </w:t>
      </w:r>
      <w:r w:rsidRPr="0039561E">
        <w:rPr>
          <w:rFonts w:ascii="Times New Roman" w:hAnsi="Times New Roman"/>
          <w:sz w:val="20"/>
          <w:szCs w:val="20"/>
        </w:rPr>
        <w:t>исправљати.</w:t>
      </w:r>
    </w:p>
    <w:p w:rsidR="006F2831" w:rsidRPr="0039561E" w:rsidRDefault="006F2831" w:rsidP="006F2831">
      <w:pPr>
        <w:pStyle w:val="NoSpacing1"/>
        <w:spacing w:line="276" w:lineRule="auto"/>
        <w:jc w:val="both"/>
        <w:rPr>
          <w:rFonts w:ascii="Times New Roman" w:hAnsi="Times New Roman"/>
          <w:bCs/>
          <w:sz w:val="20"/>
          <w:szCs w:val="20"/>
          <w:lang w:val="sr-Cyrl-CS"/>
        </w:rPr>
      </w:pPr>
      <w:r w:rsidRPr="0039561E">
        <w:rPr>
          <w:rFonts w:ascii="Times New Roman" w:hAnsi="Times New Roman"/>
          <w:sz w:val="20"/>
          <w:szCs w:val="20"/>
          <w:lang w:val="sr-Cyrl-CS"/>
        </w:rPr>
        <w:t xml:space="preserve">5. Понуђене цијене обухватају извршење услуга према захтјевима из тачке 2.2. </w:t>
      </w:r>
      <w:r w:rsidR="00592B94" w:rsidRPr="0039561E">
        <w:rPr>
          <w:rFonts w:ascii="Times New Roman" w:hAnsi="Times New Roman"/>
          <w:sz w:val="20"/>
          <w:szCs w:val="20"/>
          <w:lang w:val="sr-Cyrl-CS"/>
        </w:rPr>
        <w:t>позива</w:t>
      </w:r>
      <w:r w:rsidRPr="0039561E">
        <w:rPr>
          <w:rFonts w:ascii="Times New Roman" w:hAnsi="Times New Roman"/>
          <w:sz w:val="20"/>
          <w:szCs w:val="20"/>
          <w:lang w:val="sr-Cyrl-CS"/>
        </w:rPr>
        <w:t xml:space="preserve">. </w:t>
      </w:r>
    </w:p>
    <w:p w:rsidR="009C5333" w:rsidRPr="0039561E" w:rsidRDefault="009C5333" w:rsidP="006F2831">
      <w:pPr>
        <w:pStyle w:val="NoSpacing1"/>
        <w:spacing w:line="276" w:lineRule="auto"/>
        <w:jc w:val="both"/>
        <w:rPr>
          <w:rFonts w:ascii="Times New Roman" w:hAnsi="Times New Roman"/>
          <w:bCs/>
          <w:sz w:val="20"/>
          <w:szCs w:val="20"/>
          <w:lang w:val="sr-Cyrl-CS"/>
        </w:rPr>
      </w:pPr>
    </w:p>
    <w:p w:rsidR="009C5333" w:rsidRPr="0039561E" w:rsidRDefault="009C5333" w:rsidP="009C5333">
      <w:pPr>
        <w:pStyle w:val="NoSpacing1"/>
        <w:spacing w:line="276" w:lineRule="auto"/>
        <w:jc w:val="both"/>
        <w:rPr>
          <w:rFonts w:ascii="Times New Roman" w:hAnsi="Times New Roman"/>
          <w:bCs/>
          <w:sz w:val="20"/>
          <w:szCs w:val="20"/>
          <w:lang w:val="sr-Cyrl-CS"/>
        </w:rPr>
      </w:pPr>
    </w:p>
    <w:p w:rsidR="009C5333" w:rsidRPr="0039561E" w:rsidRDefault="009C5333" w:rsidP="009C5333">
      <w:pPr>
        <w:pStyle w:val="NoSpacing1"/>
        <w:spacing w:line="276" w:lineRule="auto"/>
        <w:jc w:val="both"/>
        <w:rPr>
          <w:rFonts w:ascii="Times New Roman" w:hAnsi="Times New Roman"/>
          <w:sz w:val="20"/>
          <w:szCs w:val="20"/>
          <w:lang w:val="sr-Cyrl-BA"/>
        </w:rPr>
      </w:pPr>
      <w:r w:rsidRPr="0039561E">
        <w:rPr>
          <w:rFonts w:ascii="Times New Roman" w:hAnsi="Times New Roman"/>
          <w:bCs/>
          <w:sz w:val="20"/>
          <w:szCs w:val="20"/>
          <w:lang w:val="sr-Cyrl-CS"/>
        </w:rPr>
        <w:t xml:space="preserve">                                                                                           </w:t>
      </w:r>
    </w:p>
    <w:p w:rsidR="009C5333" w:rsidRPr="0039561E" w:rsidRDefault="006D4084" w:rsidP="00C0199F">
      <w:pPr>
        <w:pStyle w:val="NoSpacing1"/>
        <w:spacing w:line="276" w:lineRule="auto"/>
        <w:ind w:left="3510"/>
        <w:jc w:val="both"/>
        <w:rPr>
          <w:rFonts w:ascii="Times New Roman" w:hAnsi="Times New Roman"/>
          <w:sz w:val="20"/>
          <w:szCs w:val="20"/>
          <w:lang w:val="sr-Cyrl-BA"/>
        </w:rPr>
      </w:pPr>
      <w:r w:rsidRPr="0039561E">
        <w:rPr>
          <w:rFonts w:ascii="Times New Roman" w:hAnsi="Times New Roman"/>
          <w:bCs/>
          <w:sz w:val="20"/>
          <w:szCs w:val="20"/>
          <w:lang w:val="sr-Cyrl-CS"/>
        </w:rPr>
        <w:t>М.П.</w:t>
      </w:r>
      <w:r w:rsidR="009C5333" w:rsidRPr="0039561E">
        <w:rPr>
          <w:rFonts w:ascii="Times New Roman" w:hAnsi="Times New Roman"/>
          <w:bCs/>
          <w:sz w:val="20"/>
          <w:szCs w:val="20"/>
        </w:rPr>
        <w:t>________________</w:t>
      </w:r>
      <w:r w:rsidR="009C5333" w:rsidRPr="0039561E">
        <w:rPr>
          <w:rFonts w:ascii="Times New Roman" w:hAnsi="Times New Roman"/>
          <w:bCs/>
          <w:sz w:val="20"/>
          <w:szCs w:val="20"/>
          <w:lang w:val="sr-Cyrl-CS"/>
        </w:rPr>
        <w:t>_______________________</w:t>
      </w:r>
    </w:p>
    <w:p w:rsidR="009C5333" w:rsidRPr="0039561E" w:rsidRDefault="009C5333" w:rsidP="009C5333">
      <w:pPr>
        <w:spacing w:after="0"/>
        <w:ind w:left="851" w:right="819"/>
        <w:jc w:val="both"/>
        <w:rPr>
          <w:rFonts w:ascii="Times New Roman" w:hAnsi="Times New Roman"/>
          <w:sz w:val="20"/>
          <w:szCs w:val="20"/>
          <w:lang w:val="sr-Cyrl-CS"/>
        </w:rPr>
      </w:pPr>
      <w:r w:rsidRPr="0039561E">
        <w:rPr>
          <w:rFonts w:ascii="Times New Roman" w:hAnsi="Times New Roman"/>
          <w:sz w:val="20"/>
          <w:szCs w:val="20"/>
          <w:lang w:val="hr-HR"/>
        </w:rPr>
        <w:t xml:space="preserve">   </w:t>
      </w:r>
      <w:r w:rsidRPr="0039561E">
        <w:rPr>
          <w:rFonts w:ascii="Times New Roman" w:hAnsi="Times New Roman"/>
          <w:sz w:val="20"/>
          <w:szCs w:val="20"/>
          <w:lang w:val="sr-Cyrl-CS"/>
        </w:rPr>
        <w:t xml:space="preserve">                                                          П</w:t>
      </w:r>
      <w:r w:rsidRPr="0039561E">
        <w:rPr>
          <w:rFonts w:ascii="Times New Roman" w:hAnsi="Times New Roman"/>
          <w:sz w:val="20"/>
          <w:szCs w:val="20"/>
          <w:lang w:val="hr-HR"/>
        </w:rPr>
        <w:t>отпис овлаш</w:t>
      </w:r>
      <w:r w:rsidRPr="0039561E">
        <w:rPr>
          <w:rFonts w:ascii="Times New Roman" w:hAnsi="Times New Roman"/>
          <w:sz w:val="20"/>
          <w:szCs w:val="20"/>
          <w:lang w:val="sr-Cyrl-CS"/>
        </w:rPr>
        <w:t>ћ</w:t>
      </w:r>
      <w:r w:rsidRPr="0039561E">
        <w:rPr>
          <w:rFonts w:ascii="Times New Roman" w:hAnsi="Times New Roman"/>
          <w:sz w:val="20"/>
          <w:szCs w:val="20"/>
          <w:lang w:val="hr-HR"/>
        </w:rPr>
        <w:t>ене особе понуђача</w:t>
      </w:r>
    </w:p>
    <w:p w:rsidR="009C5333" w:rsidRPr="0039561E" w:rsidRDefault="009C5333" w:rsidP="009C5333">
      <w:pPr>
        <w:spacing w:after="0"/>
        <w:ind w:left="851" w:right="819"/>
        <w:jc w:val="both"/>
        <w:rPr>
          <w:rFonts w:ascii="Times New Roman" w:hAnsi="Times New Roman"/>
          <w:sz w:val="20"/>
          <w:szCs w:val="20"/>
          <w:lang w:val="sr-Cyrl-CS"/>
        </w:rPr>
      </w:pPr>
    </w:p>
    <w:p w:rsidR="009C5333" w:rsidRPr="0039561E" w:rsidRDefault="009C5333" w:rsidP="009C5333">
      <w:pPr>
        <w:spacing w:after="0"/>
        <w:ind w:left="851" w:right="819"/>
        <w:jc w:val="both"/>
        <w:rPr>
          <w:rFonts w:ascii="Times New Roman" w:hAnsi="Times New Roman"/>
          <w:sz w:val="20"/>
          <w:szCs w:val="20"/>
          <w:lang w:val="sr-Cyrl-CS"/>
        </w:rPr>
      </w:pPr>
    </w:p>
    <w:p w:rsidR="009C5333" w:rsidRPr="0039561E" w:rsidRDefault="009C5333" w:rsidP="009C5333">
      <w:pPr>
        <w:spacing w:after="0"/>
        <w:ind w:left="851" w:right="819"/>
        <w:jc w:val="both"/>
        <w:rPr>
          <w:rFonts w:ascii="Times New Roman" w:hAnsi="Times New Roman"/>
          <w:sz w:val="20"/>
          <w:szCs w:val="20"/>
          <w:lang w:val="sr-Cyrl-CS"/>
        </w:rPr>
      </w:pPr>
    </w:p>
    <w:p w:rsidR="009C5333" w:rsidRPr="0039561E" w:rsidRDefault="009C5333" w:rsidP="009C5333">
      <w:pPr>
        <w:spacing w:after="0"/>
        <w:ind w:left="851" w:right="819"/>
        <w:jc w:val="both"/>
        <w:rPr>
          <w:rFonts w:ascii="Times New Roman" w:hAnsi="Times New Roman"/>
          <w:sz w:val="20"/>
          <w:szCs w:val="20"/>
          <w:lang w:val="sr-Cyrl-CS"/>
        </w:rPr>
      </w:pPr>
    </w:p>
    <w:p w:rsidR="009C5333" w:rsidRPr="0039561E" w:rsidRDefault="009C5333" w:rsidP="009C5333">
      <w:pPr>
        <w:spacing w:after="0"/>
        <w:ind w:left="851" w:right="819"/>
        <w:jc w:val="both"/>
        <w:rPr>
          <w:rFonts w:ascii="Times New Roman" w:hAnsi="Times New Roman"/>
          <w:sz w:val="20"/>
          <w:szCs w:val="20"/>
          <w:lang w:val="sr-Cyrl-CS"/>
        </w:rPr>
      </w:pPr>
    </w:p>
    <w:p w:rsidR="009C5333" w:rsidRPr="0039561E" w:rsidRDefault="009C5333" w:rsidP="009C5333">
      <w:pPr>
        <w:spacing w:after="0"/>
        <w:ind w:left="851" w:right="819"/>
        <w:jc w:val="both"/>
        <w:rPr>
          <w:rFonts w:ascii="Times New Roman" w:hAnsi="Times New Roman"/>
          <w:sz w:val="20"/>
          <w:szCs w:val="20"/>
          <w:lang w:val="sr-Cyrl-CS"/>
        </w:rPr>
      </w:pPr>
    </w:p>
    <w:p w:rsidR="00EE6142" w:rsidRPr="0039561E" w:rsidRDefault="00EE6142" w:rsidP="009C5333">
      <w:pPr>
        <w:spacing w:after="0"/>
        <w:ind w:left="851" w:right="819"/>
        <w:jc w:val="both"/>
        <w:rPr>
          <w:rFonts w:ascii="Times New Roman" w:hAnsi="Times New Roman"/>
          <w:sz w:val="20"/>
          <w:szCs w:val="20"/>
          <w:lang w:val="sr-Cyrl-CS"/>
        </w:rPr>
      </w:pPr>
    </w:p>
    <w:p w:rsidR="00EE6142" w:rsidRPr="0039561E" w:rsidRDefault="00EE6142" w:rsidP="009C5333">
      <w:pPr>
        <w:spacing w:after="0"/>
        <w:ind w:left="851" w:right="819"/>
        <w:jc w:val="both"/>
        <w:rPr>
          <w:rFonts w:ascii="Times New Roman" w:hAnsi="Times New Roman"/>
          <w:sz w:val="20"/>
          <w:szCs w:val="20"/>
          <w:lang w:val="sr-Cyrl-CS"/>
        </w:rPr>
      </w:pPr>
    </w:p>
    <w:p w:rsidR="009C5333" w:rsidRPr="0039561E" w:rsidRDefault="009C5333" w:rsidP="009C5333">
      <w:pPr>
        <w:jc w:val="both"/>
        <w:rPr>
          <w:rFonts w:ascii="Times New Roman" w:hAnsi="Times New Roman"/>
          <w:sz w:val="20"/>
          <w:szCs w:val="20"/>
        </w:rPr>
      </w:pPr>
    </w:p>
    <w:p w:rsidR="006F2831" w:rsidRPr="0039561E" w:rsidRDefault="006F2831" w:rsidP="009352E9">
      <w:pPr>
        <w:autoSpaceDE w:val="0"/>
        <w:autoSpaceDN w:val="0"/>
        <w:adjustRightInd w:val="0"/>
        <w:ind w:right="4"/>
        <w:jc w:val="right"/>
        <w:rPr>
          <w:rFonts w:ascii="Times New Roman" w:hAnsi="Times New Roman"/>
          <w:b/>
          <w:caps/>
          <w:sz w:val="20"/>
          <w:szCs w:val="20"/>
          <w:lang w:val="sr-Cyrl-CS"/>
        </w:rPr>
      </w:pPr>
    </w:p>
    <w:p w:rsidR="0086165F" w:rsidRPr="0039561E" w:rsidRDefault="0086165F" w:rsidP="009352E9">
      <w:pPr>
        <w:autoSpaceDE w:val="0"/>
        <w:autoSpaceDN w:val="0"/>
        <w:adjustRightInd w:val="0"/>
        <w:ind w:right="4"/>
        <w:jc w:val="right"/>
        <w:rPr>
          <w:rFonts w:ascii="Times New Roman" w:hAnsi="Times New Roman"/>
          <w:b/>
          <w:caps/>
          <w:sz w:val="20"/>
          <w:szCs w:val="20"/>
          <w:lang w:val="sr-Cyrl-CS"/>
        </w:rPr>
      </w:pPr>
    </w:p>
    <w:p w:rsidR="00407F30" w:rsidRPr="0039561E" w:rsidRDefault="00407F30" w:rsidP="009352E9">
      <w:pPr>
        <w:autoSpaceDE w:val="0"/>
        <w:autoSpaceDN w:val="0"/>
        <w:adjustRightInd w:val="0"/>
        <w:ind w:right="4"/>
        <w:jc w:val="right"/>
        <w:rPr>
          <w:rFonts w:ascii="Times New Roman" w:hAnsi="Times New Roman"/>
          <w:b/>
          <w:caps/>
          <w:sz w:val="20"/>
          <w:szCs w:val="20"/>
          <w:lang w:val="sr-Cyrl-CS"/>
        </w:rPr>
      </w:pPr>
    </w:p>
    <w:p w:rsidR="00407F30" w:rsidRPr="0039561E" w:rsidRDefault="00407F30" w:rsidP="009352E9">
      <w:pPr>
        <w:autoSpaceDE w:val="0"/>
        <w:autoSpaceDN w:val="0"/>
        <w:adjustRightInd w:val="0"/>
        <w:ind w:right="4"/>
        <w:jc w:val="right"/>
        <w:rPr>
          <w:rFonts w:ascii="Times New Roman" w:hAnsi="Times New Roman"/>
          <w:b/>
          <w:caps/>
          <w:sz w:val="20"/>
          <w:szCs w:val="20"/>
          <w:lang w:val="sr-Cyrl-CS"/>
        </w:rPr>
      </w:pPr>
    </w:p>
    <w:p w:rsidR="00D57E91" w:rsidRDefault="00D57E91" w:rsidP="006A471E">
      <w:pPr>
        <w:autoSpaceDE w:val="0"/>
        <w:autoSpaceDN w:val="0"/>
        <w:adjustRightInd w:val="0"/>
        <w:ind w:right="4"/>
        <w:jc w:val="right"/>
        <w:rPr>
          <w:rFonts w:ascii="Times New Roman" w:hAnsi="Times New Roman"/>
          <w:b/>
          <w:caps/>
          <w:sz w:val="20"/>
          <w:szCs w:val="20"/>
          <w:lang w:val="sr-Cyrl-BA"/>
        </w:rPr>
      </w:pPr>
    </w:p>
    <w:p w:rsidR="005A7095" w:rsidRDefault="005A7095" w:rsidP="006A471E">
      <w:pPr>
        <w:autoSpaceDE w:val="0"/>
        <w:autoSpaceDN w:val="0"/>
        <w:adjustRightInd w:val="0"/>
        <w:ind w:right="4"/>
        <w:jc w:val="right"/>
        <w:rPr>
          <w:rFonts w:ascii="Times New Roman" w:hAnsi="Times New Roman"/>
          <w:b/>
          <w:caps/>
          <w:sz w:val="20"/>
          <w:szCs w:val="20"/>
          <w:lang w:val="sr-Cyrl-BA"/>
        </w:rPr>
      </w:pPr>
    </w:p>
    <w:p w:rsidR="005A7095" w:rsidRDefault="005A7095" w:rsidP="006A471E">
      <w:pPr>
        <w:autoSpaceDE w:val="0"/>
        <w:autoSpaceDN w:val="0"/>
        <w:adjustRightInd w:val="0"/>
        <w:ind w:right="4"/>
        <w:jc w:val="right"/>
        <w:rPr>
          <w:rFonts w:ascii="Times New Roman" w:hAnsi="Times New Roman"/>
          <w:b/>
          <w:caps/>
          <w:sz w:val="20"/>
          <w:szCs w:val="20"/>
          <w:lang w:val="sr-Cyrl-BA"/>
        </w:rPr>
      </w:pPr>
    </w:p>
    <w:p w:rsidR="005A7095" w:rsidRDefault="005A7095" w:rsidP="006A471E">
      <w:pPr>
        <w:autoSpaceDE w:val="0"/>
        <w:autoSpaceDN w:val="0"/>
        <w:adjustRightInd w:val="0"/>
        <w:ind w:right="4"/>
        <w:jc w:val="right"/>
        <w:rPr>
          <w:rFonts w:ascii="Times New Roman" w:hAnsi="Times New Roman"/>
          <w:b/>
          <w:caps/>
          <w:sz w:val="20"/>
          <w:szCs w:val="20"/>
          <w:lang w:val="sr-Cyrl-BA"/>
        </w:rPr>
      </w:pPr>
    </w:p>
    <w:p w:rsidR="005A7095" w:rsidRPr="0039561E" w:rsidRDefault="005A7095" w:rsidP="006A471E">
      <w:pPr>
        <w:autoSpaceDE w:val="0"/>
        <w:autoSpaceDN w:val="0"/>
        <w:adjustRightInd w:val="0"/>
        <w:ind w:right="4"/>
        <w:jc w:val="right"/>
        <w:rPr>
          <w:rFonts w:ascii="Times New Roman" w:hAnsi="Times New Roman"/>
          <w:b/>
          <w:caps/>
          <w:sz w:val="20"/>
          <w:szCs w:val="20"/>
          <w:lang w:val="sr-Cyrl-BA"/>
        </w:rPr>
      </w:pPr>
    </w:p>
    <w:p w:rsidR="006A471E" w:rsidRPr="0039561E" w:rsidRDefault="006A471E" w:rsidP="006A471E">
      <w:pPr>
        <w:autoSpaceDE w:val="0"/>
        <w:autoSpaceDN w:val="0"/>
        <w:adjustRightInd w:val="0"/>
        <w:ind w:right="4"/>
        <w:jc w:val="right"/>
        <w:rPr>
          <w:rFonts w:ascii="Times New Roman" w:hAnsi="Times New Roman"/>
          <w:b/>
          <w:caps/>
          <w:sz w:val="20"/>
          <w:szCs w:val="20"/>
          <w:lang w:val="sr-Cyrl-BA"/>
        </w:rPr>
      </w:pPr>
      <w:r w:rsidRPr="0039561E">
        <w:rPr>
          <w:rFonts w:ascii="Times New Roman" w:hAnsi="Times New Roman"/>
          <w:b/>
          <w:caps/>
          <w:sz w:val="20"/>
          <w:szCs w:val="20"/>
        </w:rPr>
        <w:lastRenderedPageBreak/>
        <w:t xml:space="preserve">Анекс </w:t>
      </w:r>
      <w:r w:rsidRPr="0039561E">
        <w:rPr>
          <w:rFonts w:ascii="Times New Roman" w:hAnsi="Times New Roman"/>
          <w:b/>
          <w:caps/>
          <w:sz w:val="20"/>
          <w:szCs w:val="20"/>
          <w:lang w:val="sr-Cyrl-BA"/>
        </w:rPr>
        <w:t>2</w:t>
      </w:r>
    </w:p>
    <w:p w:rsidR="006A471E" w:rsidRPr="0039561E" w:rsidRDefault="006A471E" w:rsidP="006A471E">
      <w:pPr>
        <w:autoSpaceDE w:val="0"/>
        <w:autoSpaceDN w:val="0"/>
        <w:adjustRightInd w:val="0"/>
        <w:spacing w:after="0"/>
        <w:jc w:val="both"/>
        <w:rPr>
          <w:rFonts w:ascii="Times New Roman" w:hAnsi="Times New Roman"/>
          <w:b/>
          <w:bCs/>
          <w:sz w:val="20"/>
          <w:szCs w:val="20"/>
          <w:lang w:val="sr-Cyrl-CS"/>
        </w:rPr>
      </w:pPr>
      <w:r w:rsidRPr="0039561E">
        <w:rPr>
          <w:rFonts w:ascii="Times New Roman" w:hAnsi="Times New Roman"/>
          <w:b/>
          <w:bCs/>
          <w:sz w:val="20"/>
          <w:szCs w:val="20"/>
          <w:lang w:val="sr-Latn-BA"/>
        </w:rPr>
        <w:t>Изјава о испуњености услова из члана 50. тач</w:t>
      </w:r>
      <w:r w:rsidRPr="0039561E">
        <w:rPr>
          <w:rFonts w:ascii="Times New Roman" w:hAnsi="Times New Roman"/>
          <w:b/>
          <w:bCs/>
          <w:sz w:val="20"/>
          <w:szCs w:val="20"/>
          <w:lang w:val="sr-Cyrl-BA"/>
        </w:rPr>
        <w:t>ке</w:t>
      </w:r>
      <w:r w:rsidRPr="0039561E">
        <w:rPr>
          <w:rFonts w:ascii="Times New Roman" w:hAnsi="Times New Roman"/>
          <w:b/>
          <w:bCs/>
          <w:sz w:val="20"/>
          <w:szCs w:val="20"/>
          <w:lang w:val="sr-Latn-BA"/>
        </w:rPr>
        <w:t xml:space="preserve"> е) (Техничка и професионална способност у поступку набавке услуга) Закона о јавним набавкама БиХ (“Службени гласник БиХ” број: 39/14) </w:t>
      </w:r>
    </w:p>
    <w:p w:rsidR="006A471E" w:rsidRPr="0039561E" w:rsidRDefault="006A471E" w:rsidP="006A471E">
      <w:pPr>
        <w:autoSpaceDE w:val="0"/>
        <w:autoSpaceDN w:val="0"/>
        <w:adjustRightInd w:val="0"/>
        <w:spacing w:after="0"/>
        <w:jc w:val="both"/>
        <w:rPr>
          <w:rFonts w:ascii="Times New Roman" w:hAnsi="Times New Roman"/>
          <w:b/>
          <w:bCs/>
          <w:sz w:val="20"/>
          <w:szCs w:val="20"/>
          <w:lang w:val="sr-Cyrl-CS"/>
        </w:rPr>
      </w:pPr>
    </w:p>
    <w:p w:rsidR="006A471E" w:rsidRPr="0039561E" w:rsidRDefault="006A471E" w:rsidP="006A471E">
      <w:pPr>
        <w:pStyle w:val="Default"/>
        <w:rPr>
          <w:rFonts w:ascii="Times New Roman" w:hAnsi="Times New Roman" w:cs="Times New Roman"/>
          <w:color w:val="auto"/>
          <w:sz w:val="20"/>
          <w:szCs w:val="20"/>
          <w:lang w:val="bs-Cyrl-BA"/>
        </w:rPr>
      </w:pPr>
      <w:r w:rsidRPr="0039561E">
        <w:rPr>
          <w:rFonts w:ascii="Times New Roman" w:hAnsi="Times New Roman" w:cs="Times New Roman"/>
          <w:color w:val="auto"/>
          <w:sz w:val="20"/>
          <w:szCs w:val="20"/>
          <w:lang w:val="bs-Cyrl-BA"/>
        </w:rPr>
        <w:t>Ја, доле потписани________________________(име и презиме), са личном картом број: ____________ издатом од ____________________________________, у својству представника привредног друштва или обрта или сродне дјелатности __________________________________________________________</w:t>
      </w:r>
    </w:p>
    <w:p w:rsidR="006A471E" w:rsidRDefault="006A471E" w:rsidP="006A471E">
      <w:pPr>
        <w:autoSpaceDE w:val="0"/>
        <w:autoSpaceDN w:val="0"/>
        <w:adjustRightInd w:val="0"/>
        <w:spacing w:after="0"/>
        <w:jc w:val="both"/>
        <w:rPr>
          <w:rFonts w:ascii="Times New Roman" w:hAnsi="Times New Roman"/>
          <w:sz w:val="20"/>
          <w:szCs w:val="20"/>
          <w:lang w:val="sr-Cyrl-BA"/>
        </w:rPr>
      </w:pPr>
      <w:r w:rsidRPr="0039561E">
        <w:rPr>
          <w:rFonts w:ascii="Times New Roman" w:hAnsi="Times New Roman" w:cs="Times New Roman"/>
          <w:sz w:val="20"/>
          <w:szCs w:val="20"/>
          <w:lang w:val="bs-Cyrl-BA"/>
        </w:rPr>
        <w:t xml:space="preserve">(навести положај, назив привредног друштва или обрта или сродне дјелатности), ИД број: _____________________, чије сједиште се налази у __________________(град/општина), на адреси _______________________________________________________________(улица и број), као понуђач у поступку јавне набавке </w:t>
      </w:r>
      <w:r w:rsidRPr="0039561E">
        <w:rPr>
          <w:rFonts w:ascii="Times New Roman" w:hAnsi="Times New Roman"/>
          <w:sz w:val="20"/>
          <w:szCs w:val="20"/>
          <w:lang w:val="sr-Cyrl-BA"/>
        </w:rPr>
        <w:t>услуга хотелског смјештаја за потребе Пољопривредног</w:t>
      </w:r>
      <w:r w:rsidRPr="0039561E">
        <w:rPr>
          <w:rFonts w:ascii="Times New Roman" w:hAnsi="Times New Roman" w:cs="Times New Roman"/>
          <w:sz w:val="20"/>
          <w:szCs w:val="20"/>
          <w:lang w:val="bs-Cyrl-BA"/>
        </w:rPr>
        <w:t xml:space="preserve"> факултета, а којег проводи уговорни орган Универзитет у Источном Сарајеву Пољопривредни факултет,</w:t>
      </w:r>
      <w:r w:rsidRPr="0039561E">
        <w:rPr>
          <w:rFonts w:ascii="Times New Roman" w:hAnsi="Times New Roman"/>
          <w:sz w:val="20"/>
          <w:szCs w:val="20"/>
          <w:lang w:val="sr-Latn-BA"/>
        </w:rPr>
        <w:t xml:space="preserve"> а у складу са чланом 50. тачке</w:t>
      </w:r>
      <w:r w:rsidRPr="0039561E">
        <w:rPr>
          <w:rFonts w:ascii="Times New Roman" w:hAnsi="Times New Roman"/>
          <w:bCs/>
          <w:sz w:val="20"/>
          <w:szCs w:val="20"/>
          <w:lang w:val="sr-Latn-BA"/>
        </w:rPr>
        <w:t xml:space="preserve"> е) </w:t>
      </w:r>
      <w:r w:rsidRPr="0039561E">
        <w:rPr>
          <w:rFonts w:ascii="Times New Roman" w:hAnsi="Times New Roman"/>
          <w:bCs/>
          <w:sz w:val="20"/>
          <w:szCs w:val="20"/>
          <w:lang w:val="sr-Cyrl-CS"/>
        </w:rPr>
        <w:t>Закона о јавним набавкама</w:t>
      </w:r>
      <w:r w:rsidRPr="0039561E">
        <w:rPr>
          <w:rFonts w:ascii="Times New Roman" w:hAnsi="Times New Roman"/>
          <w:sz w:val="20"/>
          <w:szCs w:val="20"/>
          <w:lang w:val="sr-Latn-BA"/>
        </w:rPr>
        <w:t xml:space="preserve"> под пуном материјалном и кривичном одговорности дајем сљедећу изјаву</w:t>
      </w:r>
      <w:r w:rsidRPr="0039561E">
        <w:rPr>
          <w:rFonts w:ascii="Times New Roman" w:hAnsi="Times New Roman"/>
          <w:sz w:val="20"/>
          <w:szCs w:val="20"/>
          <w:lang w:val="sr-Cyrl-BA"/>
        </w:rPr>
        <w:t xml:space="preserve"> </w:t>
      </w:r>
      <w:r w:rsidRPr="0039561E">
        <w:rPr>
          <w:rFonts w:ascii="Times New Roman" w:hAnsi="Times New Roman"/>
          <w:sz w:val="20"/>
          <w:szCs w:val="20"/>
          <w:lang w:val="sr-Latn-BA"/>
        </w:rPr>
        <w:t>o техничкој опремљености и оспособљености, те мјерама којима располаже пружалац услуга за извршење конкретних услуга и осигурање квалитета</w:t>
      </w:r>
      <w:r w:rsidRPr="0039561E">
        <w:rPr>
          <w:rFonts w:ascii="Times New Roman" w:hAnsi="Times New Roman"/>
          <w:sz w:val="20"/>
          <w:szCs w:val="20"/>
          <w:lang w:val="sr-Cyrl-BA"/>
        </w:rPr>
        <w:t>:</w:t>
      </w:r>
    </w:p>
    <w:p w:rsidR="005A7095" w:rsidRPr="0039561E" w:rsidRDefault="005A7095" w:rsidP="006A471E">
      <w:pPr>
        <w:autoSpaceDE w:val="0"/>
        <w:autoSpaceDN w:val="0"/>
        <w:adjustRightInd w:val="0"/>
        <w:spacing w:after="0"/>
        <w:jc w:val="both"/>
        <w:rPr>
          <w:rFonts w:ascii="Times New Roman" w:hAnsi="Times New Roman"/>
          <w:sz w:val="20"/>
          <w:szCs w:val="20"/>
          <w:lang w:val="sr-Cyrl-BA"/>
        </w:rPr>
      </w:pPr>
    </w:p>
    <w:p w:rsidR="00D57E91" w:rsidRPr="0039561E" w:rsidRDefault="00D57E91" w:rsidP="00D57E91">
      <w:pPr>
        <w:spacing w:after="0" w:line="240" w:lineRule="auto"/>
        <w:jc w:val="both"/>
        <w:rPr>
          <w:rFonts w:ascii="Times New Roman" w:hAnsi="Times New Roman" w:cs="Times New Roman"/>
          <w:i/>
          <w:sz w:val="20"/>
          <w:szCs w:val="20"/>
          <w:lang w:val="sr-Cyrl-BA"/>
        </w:rPr>
      </w:pPr>
      <w:r w:rsidRPr="0039561E">
        <w:rPr>
          <w:rFonts w:ascii="Times New Roman" w:hAnsi="Times New Roman" w:cs="Times New Roman"/>
          <w:i/>
          <w:sz w:val="20"/>
          <w:szCs w:val="20"/>
          <w:lang w:val="sr-Cyrl-CS"/>
        </w:rPr>
        <w:t xml:space="preserve">Услуге које су предмет набавке подразумијевају </w:t>
      </w:r>
      <w:r w:rsidRPr="0039561E">
        <w:rPr>
          <w:rFonts w:ascii="Times New Roman" w:hAnsi="Times New Roman" w:cs="Times New Roman"/>
          <w:i/>
          <w:sz w:val="20"/>
          <w:szCs w:val="20"/>
          <w:lang w:val="sr-Cyrl-BA"/>
        </w:rPr>
        <w:t xml:space="preserve">Исхрану гостујућих професора на локацији </w:t>
      </w:r>
      <w:r w:rsidR="005A7095">
        <w:rPr>
          <w:rFonts w:ascii="Times New Roman" w:hAnsi="Times New Roman" w:cs="Times New Roman"/>
          <w:i/>
          <w:sz w:val="20"/>
          <w:szCs w:val="20"/>
          <w:lang w:val="sr-Cyrl-BA"/>
        </w:rPr>
        <w:t>Бијељина</w:t>
      </w:r>
      <w:r w:rsidRPr="0039561E">
        <w:rPr>
          <w:rFonts w:ascii="Times New Roman" w:hAnsi="Times New Roman" w:cs="Times New Roman"/>
          <w:i/>
          <w:sz w:val="20"/>
          <w:szCs w:val="20"/>
          <w:lang w:val="sr-Cyrl-BA"/>
        </w:rPr>
        <w:t>.</w:t>
      </w:r>
    </w:p>
    <w:p w:rsidR="006A471E" w:rsidRPr="0039561E" w:rsidRDefault="006A471E" w:rsidP="006A471E">
      <w:pPr>
        <w:pStyle w:val="ListParagraph"/>
        <w:autoSpaceDE w:val="0"/>
        <w:autoSpaceDN w:val="0"/>
        <w:adjustRightInd w:val="0"/>
        <w:spacing w:after="0" w:line="240" w:lineRule="auto"/>
        <w:contextualSpacing w:val="0"/>
        <w:jc w:val="both"/>
        <w:rPr>
          <w:rFonts w:ascii="Times New Roman" w:hAnsi="Times New Roman"/>
          <w:sz w:val="20"/>
          <w:szCs w:val="20"/>
          <w:lang w:val="sr-Cyrl-BA"/>
        </w:rPr>
      </w:pPr>
    </w:p>
    <w:p w:rsidR="006A471E" w:rsidRPr="0039561E" w:rsidRDefault="006A471E" w:rsidP="006A471E">
      <w:pPr>
        <w:autoSpaceDE w:val="0"/>
        <w:autoSpaceDN w:val="0"/>
        <w:adjustRightInd w:val="0"/>
        <w:spacing w:after="0"/>
        <w:jc w:val="both"/>
        <w:rPr>
          <w:rFonts w:ascii="Times New Roman" w:hAnsi="Times New Roman"/>
          <w:color w:val="000000"/>
          <w:sz w:val="20"/>
          <w:szCs w:val="20"/>
          <w:lang w:val="sr-Cyrl-BA"/>
        </w:rPr>
      </w:pPr>
      <w:r w:rsidRPr="0039561E">
        <w:rPr>
          <w:rFonts w:ascii="Times New Roman" w:hAnsi="Times New Roman"/>
          <w:sz w:val="20"/>
          <w:szCs w:val="20"/>
          <w:lang w:val="sr-Latn-BA"/>
        </w:rPr>
        <w:t>Надаље изјављујем да сам свјестан да фалсификовање службене</w:t>
      </w:r>
      <w:r w:rsidRPr="0039561E">
        <w:rPr>
          <w:rFonts w:ascii="Times New Roman" w:hAnsi="Times New Roman"/>
          <w:color w:val="000000"/>
          <w:sz w:val="20"/>
          <w:szCs w:val="20"/>
          <w:lang w:val="sr-Latn-BA"/>
        </w:rPr>
        <w:t xml:space="preserve"> исправе, односно употреба неистините службене или пословне исправе, књиге или списа у служби или пословању као да су истинити представља </w:t>
      </w:r>
      <w:r w:rsidRPr="0039561E">
        <w:rPr>
          <w:rFonts w:ascii="Times New Roman" w:hAnsi="Times New Roman"/>
          <w:color w:val="000000"/>
          <w:sz w:val="20"/>
          <w:szCs w:val="20"/>
          <w:lang w:val="sr-Cyrl-CS"/>
        </w:rPr>
        <w:t>кривично</w:t>
      </w:r>
      <w:r w:rsidRPr="0039561E">
        <w:rPr>
          <w:rFonts w:ascii="Times New Roman" w:hAnsi="Times New Roman"/>
          <w:color w:val="000000"/>
          <w:sz w:val="20"/>
          <w:szCs w:val="20"/>
          <w:lang w:val="sr-Latn-BA"/>
        </w:rPr>
        <w:t xml:space="preserve"> дјело предвиђено К</w:t>
      </w:r>
      <w:r w:rsidRPr="0039561E">
        <w:rPr>
          <w:rFonts w:ascii="Times New Roman" w:hAnsi="Times New Roman"/>
          <w:color w:val="000000"/>
          <w:sz w:val="20"/>
          <w:szCs w:val="20"/>
          <w:lang w:val="sr-Cyrl-CS"/>
        </w:rPr>
        <w:t xml:space="preserve">ривичним </w:t>
      </w:r>
      <w:r w:rsidRPr="0039561E">
        <w:rPr>
          <w:rFonts w:ascii="Times New Roman" w:hAnsi="Times New Roman"/>
          <w:color w:val="000000"/>
          <w:sz w:val="20"/>
          <w:szCs w:val="20"/>
          <w:lang w:val="sr-Latn-BA"/>
        </w:rPr>
        <w:t xml:space="preserve">законима у БиХ, те да давање нетачних података у документима којима се доказује техничка и професионална способност из чл. од 48 до 51. Закона о јавним набавкама представља прекршај за који су предвиђене новчане казне од 1.000,00 КМ до 10.000,00 КМ за понуђача (правно лице) и од 200,00 КМ до 2.000,00 КМ за одговорно лице понуђача. </w:t>
      </w:r>
    </w:p>
    <w:p w:rsidR="006A471E" w:rsidRPr="0039561E" w:rsidRDefault="006A471E" w:rsidP="006A471E">
      <w:pPr>
        <w:autoSpaceDE w:val="0"/>
        <w:autoSpaceDN w:val="0"/>
        <w:adjustRightInd w:val="0"/>
        <w:spacing w:after="0"/>
        <w:jc w:val="both"/>
        <w:rPr>
          <w:rFonts w:ascii="Times New Roman" w:hAnsi="Times New Roman"/>
          <w:color w:val="000000"/>
          <w:sz w:val="20"/>
          <w:szCs w:val="20"/>
          <w:lang w:val="sr-Cyrl-BA"/>
        </w:rPr>
      </w:pPr>
    </w:p>
    <w:p w:rsidR="006A471E" w:rsidRPr="0039561E" w:rsidRDefault="006A471E" w:rsidP="006A471E">
      <w:pPr>
        <w:autoSpaceDE w:val="0"/>
        <w:autoSpaceDN w:val="0"/>
        <w:adjustRightInd w:val="0"/>
        <w:spacing w:after="0"/>
        <w:jc w:val="both"/>
        <w:rPr>
          <w:rFonts w:ascii="Times New Roman" w:hAnsi="Times New Roman"/>
          <w:color w:val="000000"/>
          <w:sz w:val="20"/>
          <w:szCs w:val="20"/>
          <w:lang w:val="sr-Latn-BA"/>
        </w:rPr>
      </w:pPr>
      <w:r w:rsidRPr="0039561E">
        <w:rPr>
          <w:rFonts w:ascii="Times New Roman" w:hAnsi="Times New Roman"/>
          <w:color w:val="000000"/>
          <w:sz w:val="20"/>
          <w:szCs w:val="20"/>
          <w:lang w:val="sr-Latn-BA"/>
        </w:rPr>
        <w:t xml:space="preserve">Изјаву дао: </w:t>
      </w:r>
    </w:p>
    <w:p w:rsidR="006A471E" w:rsidRPr="0039561E" w:rsidRDefault="006A471E" w:rsidP="006A471E">
      <w:pPr>
        <w:autoSpaceDE w:val="0"/>
        <w:autoSpaceDN w:val="0"/>
        <w:adjustRightInd w:val="0"/>
        <w:spacing w:after="0"/>
        <w:jc w:val="both"/>
        <w:rPr>
          <w:rFonts w:ascii="Times New Roman" w:hAnsi="Times New Roman"/>
          <w:color w:val="000000"/>
          <w:sz w:val="20"/>
          <w:szCs w:val="20"/>
          <w:lang w:val="sr-Latn-BA"/>
        </w:rPr>
      </w:pPr>
      <w:r w:rsidRPr="0039561E">
        <w:rPr>
          <w:rFonts w:ascii="Times New Roman" w:hAnsi="Times New Roman"/>
          <w:color w:val="000000"/>
          <w:sz w:val="20"/>
          <w:szCs w:val="20"/>
          <w:lang w:val="sr-Latn-BA"/>
        </w:rPr>
        <w:t xml:space="preserve">________________________________________ </w:t>
      </w:r>
    </w:p>
    <w:p w:rsidR="006A471E" w:rsidRPr="0039561E" w:rsidRDefault="006A471E" w:rsidP="006A471E">
      <w:pPr>
        <w:autoSpaceDE w:val="0"/>
        <w:autoSpaceDN w:val="0"/>
        <w:adjustRightInd w:val="0"/>
        <w:spacing w:after="0"/>
        <w:jc w:val="both"/>
        <w:rPr>
          <w:rFonts w:ascii="Times New Roman" w:hAnsi="Times New Roman"/>
          <w:color w:val="000000"/>
          <w:sz w:val="20"/>
          <w:szCs w:val="20"/>
          <w:lang w:val="sr-Latn-BA"/>
        </w:rPr>
      </w:pPr>
      <w:r w:rsidRPr="0039561E">
        <w:rPr>
          <w:rFonts w:ascii="Times New Roman" w:hAnsi="Times New Roman"/>
          <w:color w:val="000000"/>
          <w:sz w:val="20"/>
          <w:szCs w:val="20"/>
          <w:lang w:val="sr-Latn-BA"/>
        </w:rPr>
        <w:t xml:space="preserve">Мјесто и датум давања изјаве </w:t>
      </w:r>
    </w:p>
    <w:p w:rsidR="006A471E" w:rsidRPr="0039561E" w:rsidRDefault="006A471E" w:rsidP="006A471E">
      <w:pPr>
        <w:autoSpaceDE w:val="0"/>
        <w:autoSpaceDN w:val="0"/>
        <w:adjustRightInd w:val="0"/>
        <w:spacing w:after="0"/>
        <w:jc w:val="both"/>
        <w:rPr>
          <w:rFonts w:ascii="Times New Roman" w:hAnsi="Times New Roman"/>
          <w:color w:val="000000"/>
          <w:sz w:val="20"/>
          <w:szCs w:val="20"/>
          <w:lang w:val="sr-Latn-BA"/>
        </w:rPr>
      </w:pPr>
      <w:r w:rsidRPr="0039561E">
        <w:rPr>
          <w:rFonts w:ascii="Times New Roman" w:hAnsi="Times New Roman"/>
          <w:color w:val="000000"/>
          <w:sz w:val="20"/>
          <w:szCs w:val="20"/>
          <w:lang w:val="sr-Latn-BA"/>
        </w:rPr>
        <w:t xml:space="preserve">________________________________________ </w:t>
      </w:r>
    </w:p>
    <w:p w:rsidR="006A471E" w:rsidRPr="0039561E" w:rsidRDefault="006A471E" w:rsidP="006A471E">
      <w:pPr>
        <w:autoSpaceDE w:val="0"/>
        <w:autoSpaceDN w:val="0"/>
        <w:adjustRightInd w:val="0"/>
        <w:spacing w:after="0"/>
        <w:jc w:val="both"/>
        <w:rPr>
          <w:rFonts w:ascii="Times New Roman" w:hAnsi="Times New Roman"/>
          <w:color w:val="000000"/>
          <w:sz w:val="20"/>
          <w:szCs w:val="20"/>
          <w:lang w:val="sr-Latn-BA"/>
        </w:rPr>
      </w:pPr>
      <w:r w:rsidRPr="0039561E">
        <w:rPr>
          <w:rFonts w:ascii="Times New Roman" w:hAnsi="Times New Roman"/>
          <w:color w:val="000000"/>
          <w:sz w:val="20"/>
          <w:szCs w:val="20"/>
          <w:lang w:val="sr-Latn-BA"/>
        </w:rPr>
        <w:t xml:space="preserve">Потпис и печат </w:t>
      </w:r>
      <w:r w:rsidRPr="0039561E">
        <w:rPr>
          <w:rFonts w:ascii="Times New Roman" w:hAnsi="Times New Roman"/>
          <w:color w:val="000000"/>
          <w:sz w:val="20"/>
          <w:szCs w:val="20"/>
          <w:lang w:val="sr-Cyrl-BA"/>
        </w:rPr>
        <w:t>понуђача</w:t>
      </w:r>
    </w:p>
    <w:p w:rsidR="006A471E" w:rsidRPr="0039561E" w:rsidRDefault="006A471E" w:rsidP="006A471E">
      <w:pPr>
        <w:tabs>
          <w:tab w:val="left" w:pos="7905"/>
        </w:tabs>
        <w:jc w:val="both"/>
        <w:rPr>
          <w:rFonts w:ascii="Times New Roman" w:hAnsi="Times New Roman"/>
          <w:color w:val="000000"/>
          <w:sz w:val="20"/>
          <w:szCs w:val="20"/>
          <w:lang w:val="sr-Cyrl-BA"/>
        </w:rPr>
      </w:pPr>
      <w:r w:rsidRPr="0039561E">
        <w:rPr>
          <w:rFonts w:ascii="Times New Roman" w:hAnsi="Times New Roman"/>
          <w:color w:val="000000"/>
          <w:sz w:val="20"/>
          <w:szCs w:val="20"/>
          <w:lang w:val="sr-Latn-BA"/>
        </w:rPr>
        <w:t>________________________________________</w:t>
      </w:r>
    </w:p>
    <w:p w:rsidR="006A471E" w:rsidRPr="0039561E" w:rsidRDefault="006A471E" w:rsidP="009352E9">
      <w:pPr>
        <w:autoSpaceDE w:val="0"/>
        <w:autoSpaceDN w:val="0"/>
        <w:adjustRightInd w:val="0"/>
        <w:ind w:right="4"/>
        <w:jc w:val="right"/>
        <w:rPr>
          <w:rFonts w:ascii="Times New Roman" w:hAnsi="Times New Roman"/>
          <w:b/>
          <w:caps/>
          <w:sz w:val="20"/>
          <w:szCs w:val="20"/>
          <w:lang w:val="sr-Cyrl-BA"/>
        </w:rPr>
      </w:pPr>
    </w:p>
    <w:p w:rsidR="006A471E" w:rsidRPr="0039561E" w:rsidRDefault="006A471E" w:rsidP="009352E9">
      <w:pPr>
        <w:autoSpaceDE w:val="0"/>
        <w:autoSpaceDN w:val="0"/>
        <w:adjustRightInd w:val="0"/>
        <w:ind w:right="4"/>
        <w:jc w:val="right"/>
        <w:rPr>
          <w:rFonts w:ascii="Times New Roman" w:hAnsi="Times New Roman"/>
          <w:b/>
          <w:caps/>
          <w:sz w:val="20"/>
          <w:szCs w:val="20"/>
          <w:lang w:val="sr-Cyrl-BA"/>
        </w:rPr>
      </w:pPr>
    </w:p>
    <w:p w:rsidR="006A471E" w:rsidRPr="0039561E" w:rsidRDefault="006A471E" w:rsidP="009352E9">
      <w:pPr>
        <w:autoSpaceDE w:val="0"/>
        <w:autoSpaceDN w:val="0"/>
        <w:adjustRightInd w:val="0"/>
        <w:ind w:right="4"/>
        <w:jc w:val="right"/>
        <w:rPr>
          <w:rFonts w:ascii="Times New Roman" w:hAnsi="Times New Roman"/>
          <w:b/>
          <w:caps/>
          <w:sz w:val="20"/>
          <w:szCs w:val="20"/>
          <w:lang w:val="sr-Cyrl-BA"/>
        </w:rPr>
      </w:pPr>
    </w:p>
    <w:p w:rsidR="006A471E" w:rsidRPr="0039561E" w:rsidRDefault="006A471E" w:rsidP="009352E9">
      <w:pPr>
        <w:autoSpaceDE w:val="0"/>
        <w:autoSpaceDN w:val="0"/>
        <w:adjustRightInd w:val="0"/>
        <w:ind w:right="4"/>
        <w:jc w:val="right"/>
        <w:rPr>
          <w:rFonts w:ascii="Times New Roman" w:hAnsi="Times New Roman"/>
          <w:b/>
          <w:caps/>
          <w:sz w:val="20"/>
          <w:szCs w:val="20"/>
          <w:lang w:val="sr-Cyrl-BA"/>
        </w:rPr>
      </w:pPr>
    </w:p>
    <w:p w:rsidR="006A471E" w:rsidRPr="0039561E" w:rsidRDefault="006A471E" w:rsidP="009352E9">
      <w:pPr>
        <w:autoSpaceDE w:val="0"/>
        <w:autoSpaceDN w:val="0"/>
        <w:adjustRightInd w:val="0"/>
        <w:ind w:right="4"/>
        <w:jc w:val="right"/>
        <w:rPr>
          <w:rFonts w:ascii="Times New Roman" w:hAnsi="Times New Roman"/>
          <w:b/>
          <w:caps/>
          <w:sz w:val="20"/>
          <w:szCs w:val="20"/>
          <w:lang w:val="sr-Cyrl-BA"/>
        </w:rPr>
      </w:pPr>
    </w:p>
    <w:p w:rsidR="006A471E" w:rsidRPr="0039561E" w:rsidRDefault="006A471E" w:rsidP="009352E9">
      <w:pPr>
        <w:autoSpaceDE w:val="0"/>
        <w:autoSpaceDN w:val="0"/>
        <w:adjustRightInd w:val="0"/>
        <w:ind w:right="4"/>
        <w:jc w:val="right"/>
        <w:rPr>
          <w:rFonts w:ascii="Times New Roman" w:hAnsi="Times New Roman"/>
          <w:b/>
          <w:caps/>
          <w:sz w:val="20"/>
          <w:szCs w:val="20"/>
          <w:lang w:val="sr-Cyrl-BA"/>
        </w:rPr>
      </w:pPr>
    </w:p>
    <w:p w:rsidR="00D57E91" w:rsidRPr="0039561E" w:rsidRDefault="00D57E91" w:rsidP="009352E9">
      <w:pPr>
        <w:autoSpaceDE w:val="0"/>
        <w:autoSpaceDN w:val="0"/>
        <w:adjustRightInd w:val="0"/>
        <w:ind w:right="4"/>
        <w:jc w:val="right"/>
        <w:rPr>
          <w:rFonts w:ascii="Times New Roman" w:hAnsi="Times New Roman"/>
          <w:b/>
          <w:caps/>
          <w:sz w:val="20"/>
          <w:szCs w:val="20"/>
          <w:lang w:val="sr-Cyrl-BA"/>
        </w:rPr>
      </w:pPr>
    </w:p>
    <w:p w:rsidR="00D57E91" w:rsidRDefault="00D57E91" w:rsidP="009352E9">
      <w:pPr>
        <w:autoSpaceDE w:val="0"/>
        <w:autoSpaceDN w:val="0"/>
        <w:adjustRightInd w:val="0"/>
        <w:ind w:right="4"/>
        <w:jc w:val="right"/>
        <w:rPr>
          <w:rFonts w:ascii="Times New Roman" w:hAnsi="Times New Roman"/>
          <w:b/>
          <w:caps/>
          <w:sz w:val="20"/>
          <w:szCs w:val="20"/>
          <w:lang w:val="sr-Cyrl-BA"/>
        </w:rPr>
      </w:pPr>
    </w:p>
    <w:p w:rsidR="005A7095" w:rsidRDefault="005A7095" w:rsidP="009352E9">
      <w:pPr>
        <w:autoSpaceDE w:val="0"/>
        <w:autoSpaceDN w:val="0"/>
        <w:adjustRightInd w:val="0"/>
        <w:ind w:right="4"/>
        <w:jc w:val="right"/>
        <w:rPr>
          <w:rFonts w:ascii="Times New Roman" w:hAnsi="Times New Roman"/>
          <w:b/>
          <w:caps/>
          <w:sz w:val="20"/>
          <w:szCs w:val="20"/>
          <w:lang w:val="sr-Cyrl-BA"/>
        </w:rPr>
      </w:pPr>
    </w:p>
    <w:p w:rsidR="005A7095" w:rsidRDefault="005A7095" w:rsidP="009352E9">
      <w:pPr>
        <w:autoSpaceDE w:val="0"/>
        <w:autoSpaceDN w:val="0"/>
        <w:adjustRightInd w:val="0"/>
        <w:ind w:right="4"/>
        <w:jc w:val="right"/>
        <w:rPr>
          <w:rFonts w:ascii="Times New Roman" w:hAnsi="Times New Roman"/>
          <w:b/>
          <w:caps/>
          <w:sz w:val="20"/>
          <w:szCs w:val="20"/>
          <w:lang w:val="sr-Cyrl-BA"/>
        </w:rPr>
      </w:pPr>
    </w:p>
    <w:p w:rsidR="005A7095" w:rsidRDefault="005A7095" w:rsidP="009352E9">
      <w:pPr>
        <w:autoSpaceDE w:val="0"/>
        <w:autoSpaceDN w:val="0"/>
        <w:adjustRightInd w:val="0"/>
        <w:ind w:right="4"/>
        <w:jc w:val="right"/>
        <w:rPr>
          <w:rFonts w:ascii="Times New Roman" w:hAnsi="Times New Roman"/>
          <w:b/>
          <w:caps/>
          <w:sz w:val="20"/>
          <w:szCs w:val="20"/>
          <w:lang w:val="sr-Cyrl-BA"/>
        </w:rPr>
      </w:pPr>
    </w:p>
    <w:p w:rsidR="005A7095" w:rsidRDefault="005A7095" w:rsidP="009352E9">
      <w:pPr>
        <w:autoSpaceDE w:val="0"/>
        <w:autoSpaceDN w:val="0"/>
        <w:adjustRightInd w:val="0"/>
        <w:ind w:right="4"/>
        <w:jc w:val="right"/>
        <w:rPr>
          <w:rFonts w:ascii="Times New Roman" w:hAnsi="Times New Roman"/>
          <w:b/>
          <w:caps/>
          <w:sz w:val="20"/>
          <w:szCs w:val="20"/>
          <w:lang w:val="sr-Cyrl-BA"/>
        </w:rPr>
      </w:pPr>
    </w:p>
    <w:p w:rsidR="005A7095" w:rsidRDefault="005A7095" w:rsidP="009352E9">
      <w:pPr>
        <w:autoSpaceDE w:val="0"/>
        <w:autoSpaceDN w:val="0"/>
        <w:adjustRightInd w:val="0"/>
        <w:ind w:right="4"/>
        <w:jc w:val="right"/>
        <w:rPr>
          <w:rFonts w:ascii="Times New Roman" w:hAnsi="Times New Roman"/>
          <w:b/>
          <w:caps/>
          <w:sz w:val="20"/>
          <w:szCs w:val="20"/>
          <w:lang w:val="sr-Cyrl-BA"/>
        </w:rPr>
      </w:pPr>
    </w:p>
    <w:p w:rsidR="005A7095" w:rsidRDefault="005A7095" w:rsidP="009352E9">
      <w:pPr>
        <w:autoSpaceDE w:val="0"/>
        <w:autoSpaceDN w:val="0"/>
        <w:adjustRightInd w:val="0"/>
        <w:ind w:right="4"/>
        <w:jc w:val="right"/>
        <w:rPr>
          <w:rFonts w:ascii="Times New Roman" w:hAnsi="Times New Roman"/>
          <w:b/>
          <w:caps/>
          <w:sz w:val="20"/>
          <w:szCs w:val="20"/>
          <w:lang w:val="sr-Cyrl-BA"/>
        </w:rPr>
      </w:pPr>
    </w:p>
    <w:p w:rsidR="005A7095" w:rsidRPr="0039561E" w:rsidRDefault="005A7095" w:rsidP="009352E9">
      <w:pPr>
        <w:autoSpaceDE w:val="0"/>
        <w:autoSpaceDN w:val="0"/>
        <w:adjustRightInd w:val="0"/>
        <w:ind w:right="4"/>
        <w:jc w:val="right"/>
        <w:rPr>
          <w:rFonts w:ascii="Times New Roman" w:hAnsi="Times New Roman"/>
          <w:b/>
          <w:caps/>
          <w:sz w:val="20"/>
          <w:szCs w:val="20"/>
          <w:lang w:val="sr-Cyrl-BA"/>
        </w:rPr>
      </w:pPr>
    </w:p>
    <w:p w:rsidR="009352E9" w:rsidRPr="0039561E" w:rsidRDefault="009352E9" w:rsidP="009352E9">
      <w:pPr>
        <w:autoSpaceDE w:val="0"/>
        <w:autoSpaceDN w:val="0"/>
        <w:adjustRightInd w:val="0"/>
        <w:ind w:right="4"/>
        <w:jc w:val="right"/>
        <w:rPr>
          <w:rFonts w:ascii="Times New Roman" w:hAnsi="Times New Roman"/>
          <w:b/>
          <w:caps/>
          <w:sz w:val="20"/>
          <w:szCs w:val="20"/>
          <w:lang w:val="sr-Cyrl-BA"/>
        </w:rPr>
      </w:pPr>
      <w:r w:rsidRPr="0039561E">
        <w:rPr>
          <w:rFonts w:ascii="Times New Roman" w:hAnsi="Times New Roman"/>
          <w:b/>
          <w:caps/>
          <w:sz w:val="20"/>
          <w:szCs w:val="20"/>
        </w:rPr>
        <w:lastRenderedPageBreak/>
        <w:t xml:space="preserve">Анекс </w:t>
      </w:r>
      <w:r w:rsidR="006A471E" w:rsidRPr="0039561E">
        <w:rPr>
          <w:rFonts w:ascii="Times New Roman" w:hAnsi="Times New Roman"/>
          <w:b/>
          <w:caps/>
          <w:sz w:val="20"/>
          <w:szCs w:val="20"/>
          <w:lang w:val="sr-Cyrl-BA"/>
        </w:rPr>
        <w:t>3</w:t>
      </w:r>
    </w:p>
    <w:p w:rsidR="00CA764A" w:rsidRPr="0039561E" w:rsidRDefault="00CA764A" w:rsidP="00CA764A">
      <w:pPr>
        <w:spacing w:after="0" w:line="240" w:lineRule="auto"/>
        <w:ind w:right="140"/>
        <w:jc w:val="center"/>
        <w:rPr>
          <w:rFonts w:ascii="Times New Roman" w:hAnsi="Times New Roman"/>
          <w:b/>
          <w:sz w:val="20"/>
          <w:szCs w:val="20"/>
          <w:lang w:val="sr-Cyrl-CS"/>
        </w:rPr>
      </w:pPr>
      <w:r w:rsidRPr="0039561E">
        <w:rPr>
          <w:rFonts w:ascii="Times New Roman" w:hAnsi="Times New Roman"/>
          <w:b/>
          <w:sz w:val="20"/>
          <w:szCs w:val="20"/>
          <w:lang w:val="sr-Cyrl-CS"/>
        </w:rPr>
        <w:t>ПИСМЕНА ИЗЈАВА</w:t>
      </w:r>
    </w:p>
    <w:p w:rsidR="00CA764A" w:rsidRDefault="00CA764A" w:rsidP="00CA764A">
      <w:pPr>
        <w:spacing w:line="240" w:lineRule="auto"/>
        <w:ind w:right="140"/>
        <w:jc w:val="center"/>
        <w:rPr>
          <w:rFonts w:ascii="Times New Roman" w:hAnsi="Times New Roman"/>
          <w:b/>
          <w:sz w:val="20"/>
          <w:szCs w:val="20"/>
          <w:lang w:val="sr-Cyrl-CS"/>
        </w:rPr>
      </w:pPr>
      <w:r w:rsidRPr="0039561E">
        <w:rPr>
          <w:rFonts w:ascii="Times New Roman" w:hAnsi="Times New Roman"/>
          <w:b/>
          <w:sz w:val="20"/>
          <w:szCs w:val="20"/>
          <w:lang w:val="sr-Cyrl-CS"/>
        </w:rPr>
        <w:t>У ВЕЗИ  ЧЛАНА 52. СТАВ (2) ЗАКОНА О ЈАВНИМ НАБАВКАМА</w:t>
      </w:r>
    </w:p>
    <w:p w:rsidR="005A7095" w:rsidRPr="0039561E" w:rsidRDefault="005A7095" w:rsidP="00CA764A">
      <w:pPr>
        <w:spacing w:line="240" w:lineRule="auto"/>
        <w:ind w:right="140"/>
        <w:jc w:val="center"/>
        <w:rPr>
          <w:rFonts w:ascii="Times New Roman" w:hAnsi="Times New Roman"/>
          <w:b/>
          <w:sz w:val="20"/>
          <w:szCs w:val="20"/>
          <w:lang w:val="sr-Cyrl-CS"/>
        </w:rPr>
      </w:pPr>
    </w:p>
    <w:p w:rsidR="00CA764A" w:rsidRPr="0039561E" w:rsidRDefault="00CA764A" w:rsidP="00CA764A">
      <w:pPr>
        <w:spacing w:line="240" w:lineRule="auto"/>
        <w:ind w:right="140"/>
        <w:jc w:val="both"/>
        <w:rPr>
          <w:rFonts w:ascii="Times New Roman" w:hAnsi="Times New Roman"/>
          <w:sz w:val="20"/>
          <w:szCs w:val="20"/>
          <w:lang w:val="sr-Cyrl-CS"/>
        </w:rPr>
      </w:pPr>
      <w:r w:rsidRPr="0039561E">
        <w:rPr>
          <w:rFonts w:ascii="Times New Roman" w:hAnsi="Times New Roman"/>
          <w:sz w:val="20"/>
          <w:szCs w:val="20"/>
          <w:lang w:val="sr-Cyrl-CS"/>
        </w:rPr>
        <w:t>Ја, ниже потписани ............................................... (Име и Презиме), са личном картом број: ................................................издатом од ................................................, у својству представника привредног друштва или обрта или сродне дјелатности ................................................................................................ (навести положај, назив привредног друштва или обрта или сродне дјелатности), ИД број.............................................чије сједиште се налази у ......................................................(Град/Општина),на адреси</w:t>
      </w:r>
      <w:r w:rsidRPr="0039561E">
        <w:rPr>
          <w:rFonts w:ascii="Times New Roman" w:hAnsi="Times New Roman"/>
          <w:sz w:val="20"/>
          <w:szCs w:val="20"/>
          <w:lang w:val="sr-Latn-CS"/>
        </w:rPr>
        <w:t>...................</w:t>
      </w:r>
      <w:r w:rsidRPr="0039561E">
        <w:rPr>
          <w:rFonts w:ascii="Times New Roman" w:hAnsi="Times New Roman"/>
          <w:sz w:val="20"/>
          <w:szCs w:val="20"/>
          <w:lang w:val="sr-Cyrl-CS"/>
        </w:rPr>
        <w:t>.............................</w:t>
      </w:r>
      <w:r w:rsidRPr="0039561E">
        <w:rPr>
          <w:rFonts w:ascii="Times New Roman" w:hAnsi="Times New Roman"/>
          <w:sz w:val="20"/>
          <w:szCs w:val="20"/>
          <w:lang w:val="sr-Latn-CS"/>
        </w:rPr>
        <w:t>..................</w:t>
      </w:r>
      <w:r w:rsidRPr="0039561E">
        <w:rPr>
          <w:rFonts w:ascii="Times New Roman" w:hAnsi="Times New Roman"/>
          <w:sz w:val="20"/>
          <w:szCs w:val="20"/>
          <w:lang w:val="sr-Cyrl-CS"/>
        </w:rPr>
        <w:t xml:space="preserve">(Улица и број),као понуђач у поступку јавне набавке .........................................................................    (навести тачан назив и врсту поступка јавне набавке),а којег проводи уговорни орган................................................................    (Навести тачан назив уговорног органа), за који је објављено обавјештење о јавној набавци број ....................................................... у „Службеном гласнику БиХ“ , број.................., а у складу са чланом 52. став (2) Закона о јавним набавкама </w:t>
      </w:r>
      <w:r w:rsidRPr="0039561E">
        <w:rPr>
          <w:rFonts w:ascii="Times New Roman" w:hAnsi="Times New Roman"/>
          <w:b/>
          <w:sz w:val="20"/>
          <w:szCs w:val="20"/>
          <w:lang w:val="sr-Cyrl-CS"/>
        </w:rPr>
        <w:t>под пуном материјалном и кривичном одговорношћу</w:t>
      </w:r>
    </w:p>
    <w:p w:rsidR="005A7095" w:rsidRDefault="005A7095" w:rsidP="00CA764A">
      <w:pPr>
        <w:spacing w:line="240" w:lineRule="auto"/>
        <w:ind w:right="140"/>
        <w:jc w:val="center"/>
        <w:rPr>
          <w:rFonts w:ascii="Times New Roman" w:hAnsi="Times New Roman"/>
          <w:b/>
          <w:sz w:val="20"/>
          <w:szCs w:val="20"/>
          <w:lang w:val="sr-Cyrl-CS"/>
        </w:rPr>
      </w:pPr>
    </w:p>
    <w:p w:rsidR="00CA764A" w:rsidRDefault="00CA764A" w:rsidP="00CA764A">
      <w:pPr>
        <w:spacing w:line="240" w:lineRule="auto"/>
        <w:ind w:right="140"/>
        <w:jc w:val="center"/>
        <w:rPr>
          <w:rFonts w:ascii="Times New Roman" w:hAnsi="Times New Roman"/>
          <w:b/>
          <w:sz w:val="20"/>
          <w:szCs w:val="20"/>
          <w:lang w:val="sr-Cyrl-CS"/>
        </w:rPr>
      </w:pPr>
      <w:r w:rsidRPr="0039561E">
        <w:rPr>
          <w:rFonts w:ascii="Times New Roman" w:hAnsi="Times New Roman"/>
          <w:b/>
          <w:sz w:val="20"/>
          <w:szCs w:val="20"/>
          <w:lang w:val="sr-Cyrl-CS"/>
        </w:rPr>
        <w:t>И З Ј А В Љ У Ј Е М</w:t>
      </w:r>
    </w:p>
    <w:p w:rsidR="005A7095" w:rsidRPr="0039561E" w:rsidRDefault="005A7095" w:rsidP="00CA764A">
      <w:pPr>
        <w:spacing w:line="240" w:lineRule="auto"/>
        <w:ind w:right="140"/>
        <w:jc w:val="center"/>
        <w:rPr>
          <w:rFonts w:ascii="Times New Roman" w:hAnsi="Times New Roman"/>
          <w:b/>
          <w:sz w:val="20"/>
          <w:szCs w:val="20"/>
          <w:lang w:val="sr-Cyrl-CS"/>
        </w:rPr>
      </w:pPr>
    </w:p>
    <w:p w:rsidR="00CA764A" w:rsidRPr="0039561E" w:rsidRDefault="00CA764A" w:rsidP="00CA764A">
      <w:pPr>
        <w:pStyle w:val="ListParagraph"/>
        <w:numPr>
          <w:ilvl w:val="0"/>
          <w:numId w:val="17"/>
        </w:numPr>
        <w:spacing w:after="0" w:line="240" w:lineRule="auto"/>
        <w:ind w:right="140"/>
        <w:jc w:val="both"/>
        <w:rPr>
          <w:rFonts w:ascii="Times New Roman" w:hAnsi="Times New Roman"/>
          <w:sz w:val="20"/>
          <w:szCs w:val="20"/>
          <w:lang w:val="sr-Cyrl-CS"/>
        </w:rPr>
      </w:pPr>
      <w:r w:rsidRPr="0039561E">
        <w:rPr>
          <w:rFonts w:ascii="Times New Roman" w:hAnsi="Times New Roman"/>
          <w:sz w:val="20"/>
          <w:szCs w:val="20"/>
          <w:lang w:val="sr-Cyrl-CS"/>
        </w:rPr>
        <w:t>Нисам понудио мито ни једном лицу укљученом у процес јавне набавке, у било којој фази процеса јавне набавке.</w:t>
      </w:r>
    </w:p>
    <w:p w:rsidR="00CA764A" w:rsidRPr="0039561E" w:rsidRDefault="00CA764A" w:rsidP="00CA764A">
      <w:pPr>
        <w:pStyle w:val="ListParagraph"/>
        <w:numPr>
          <w:ilvl w:val="0"/>
          <w:numId w:val="17"/>
        </w:numPr>
        <w:spacing w:after="0" w:line="240" w:lineRule="auto"/>
        <w:ind w:right="140"/>
        <w:jc w:val="both"/>
        <w:rPr>
          <w:rFonts w:ascii="Times New Roman" w:hAnsi="Times New Roman"/>
          <w:sz w:val="20"/>
          <w:szCs w:val="20"/>
          <w:lang w:val="sr-Cyrl-CS"/>
        </w:rPr>
      </w:pPr>
      <w:r w:rsidRPr="0039561E">
        <w:rPr>
          <w:rFonts w:ascii="Times New Roman" w:hAnsi="Times New Roman"/>
          <w:sz w:val="20"/>
          <w:szCs w:val="20"/>
          <w:lang w:val="sr-Cyrl-CS"/>
        </w:rPr>
        <w:t>Нисам дао, нити обећао поклон или неку другу повластицу службенику или одговорном лицу у уговорном органу, укључујући и страно службено лице или међународног службеника, у циљу обављања у оквиру службеног овлашћења, радње које не би требало да изврши, или се суздржава од вршења дјела које треба извршити он, или неко ко посредује при таквом подмићивању службеног или одговорног лица.</w:t>
      </w:r>
    </w:p>
    <w:p w:rsidR="00CA764A" w:rsidRPr="0039561E" w:rsidRDefault="00CA764A" w:rsidP="00CA764A">
      <w:pPr>
        <w:pStyle w:val="ListParagraph"/>
        <w:numPr>
          <w:ilvl w:val="0"/>
          <w:numId w:val="17"/>
        </w:numPr>
        <w:spacing w:after="0" w:line="240" w:lineRule="auto"/>
        <w:ind w:right="140"/>
        <w:jc w:val="both"/>
        <w:rPr>
          <w:rFonts w:ascii="Times New Roman" w:hAnsi="Times New Roman"/>
          <w:sz w:val="20"/>
          <w:szCs w:val="20"/>
          <w:lang w:val="sr-Cyrl-CS"/>
        </w:rPr>
      </w:pPr>
      <w:r w:rsidRPr="0039561E">
        <w:rPr>
          <w:rFonts w:ascii="Times New Roman" w:hAnsi="Times New Roman"/>
          <w:sz w:val="20"/>
          <w:szCs w:val="20"/>
          <w:lang w:val="sr-Cyrl-CS"/>
        </w:rPr>
        <w:t>Нисам дао или обећао дар или неку другу повластицу службенику или одговорном лицу у уговорном органу, укључујући и страно службено лице или међународног службеника у циљу да обави у оквиру свог службеног овлаштења, радње које не би требало да обавља, или се суздржава од обављања радњи, које не треба извршити.</w:t>
      </w:r>
    </w:p>
    <w:p w:rsidR="00CA764A" w:rsidRPr="0039561E" w:rsidRDefault="00CA764A" w:rsidP="00CA764A">
      <w:pPr>
        <w:pStyle w:val="ListParagraph"/>
        <w:numPr>
          <w:ilvl w:val="0"/>
          <w:numId w:val="17"/>
        </w:numPr>
        <w:spacing w:after="0" w:line="240" w:lineRule="auto"/>
        <w:ind w:right="140"/>
        <w:jc w:val="both"/>
        <w:rPr>
          <w:rFonts w:ascii="Times New Roman" w:hAnsi="Times New Roman"/>
          <w:sz w:val="20"/>
          <w:szCs w:val="20"/>
          <w:lang w:val="sr-Cyrl-CS"/>
        </w:rPr>
      </w:pPr>
      <w:r w:rsidRPr="0039561E">
        <w:rPr>
          <w:rFonts w:ascii="Times New Roman" w:hAnsi="Times New Roman"/>
          <w:sz w:val="20"/>
          <w:szCs w:val="20"/>
          <w:lang w:val="sr-Cyrl-CS"/>
        </w:rPr>
        <w:t>Нисам био укључен у било какве активности које за циљ имају корупцију у јавним набавкама.</w:t>
      </w:r>
    </w:p>
    <w:p w:rsidR="00CA764A" w:rsidRPr="0039561E" w:rsidRDefault="00CA764A" w:rsidP="00CA764A">
      <w:pPr>
        <w:pStyle w:val="ListParagraph"/>
        <w:numPr>
          <w:ilvl w:val="0"/>
          <w:numId w:val="17"/>
        </w:numPr>
        <w:spacing w:after="0" w:line="240" w:lineRule="auto"/>
        <w:ind w:right="140"/>
        <w:jc w:val="both"/>
        <w:rPr>
          <w:rFonts w:ascii="Times New Roman" w:hAnsi="Times New Roman"/>
          <w:sz w:val="20"/>
          <w:szCs w:val="20"/>
          <w:lang w:val="sr-Cyrl-CS"/>
        </w:rPr>
      </w:pPr>
      <w:r w:rsidRPr="0039561E">
        <w:rPr>
          <w:rFonts w:ascii="Times New Roman" w:hAnsi="Times New Roman"/>
          <w:sz w:val="20"/>
          <w:szCs w:val="20"/>
          <w:lang w:val="sr-Cyrl-CS"/>
        </w:rPr>
        <w:t>Нисам учествовао у било каквој радњи која је за циљ имала корупцију у току предмета поступка јавне набавке.</w:t>
      </w:r>
    </w:p>
    <w:p w:rsidR="00CA764A" w:rsidRPr="0039561E" w:rsidRDefault="00CA764A" w:rsidP="00CA764A">
      <w:pPr>
        <w:pStyle w:val="ListParagraph"/>
        <w:spacing w:after="0" w:line="240" w:lineRule="auto"/>
        <w:ind w:right="140"/>
        <w:jc w:val="both"/>
        <w:rPr>
          <w:rFonts w:ascii="Times New Roman" w:hAnsi="Times New Roman"/>
          <w:sz w:val="20"/>
          <w:szCs w:val="20"/>
          <w:lang w:val="sr-Cyrl-CS"/>
        </w:rPr>
      </w:pPr>
    </w:p>
    <w:p w:rsidR="00CA764A" w:rsidRPr="0039561E" w:rsidRDefault="00CA764A" w:rsidP="00CA764A">
      <w:pPr>
        <w:spacing w:after="0" w:line="240" w:lineRule="auto"/>
        <w:ind w:right="144"/>
        <w:jc w:val="both"/>
        <w:rPr>
          <w:rFonts w:ascii="Times New Roman" w:hAnsi="Times New Roman"/>
          <w:sz w:val="20"/>
          <w:szCs w:val="20"/>
          <w:lang w:val="sr-Cyrl-CS"/>
        </w:rPr>
      </w:pPr>
      <w:r w:rsidRPr="0039561E">
        <w:rPr>
          <w:rFonts w:ascii="Times New Roman" w:hAnsi="Times New Roman"/>
          <w:sz w:val="20"/>
          <w:szCs w:val="20"/>
          <w:lang w:val="sr-Cyrl-CS"/>
        </w:rPr>
        <w:t>Давањем ове изјаве, свјестан сам кривичне одговорности предвиђене за кривична дјела примања и давања мита и кривична дјела против службене и друге одговорности и дужности утврђене у кривичним законима БиХ.</w:t>
      </w:r>
    </w:p>
    <w:p w:rsidR="00CA764A" w:rsidRPr="0039561E" w:rsidRDefault="00CA764A" w:rsidP="00CA764A">
      <w:pPr>
        <w:spacing w:after="0" w:line="240" w:lineRule="auto"/>
        <w:ind w:right="144"/>
        <w:jc w:val="both"/>
        <w:rPr>
          <w:rFonts w:ascii="Times New Roman" w:hAnsi="Times New Roman"/>
          <w:sz w:val="20"/>
          <w:szCs w:val="20"/>
          <w:lang w:val="sr-Cyrl-CS"/>
        </w:rPr>
      </w:pPr>
    </w:p>
    <w:p w:rsidR="00CA764A" w:rsidRPr="0039561E" w:rsidRDefault="00CA764A" w:rsidP="00CA764A">
      <w:pPr>
        <w:spacing w:line="240" w:lineRule="auto"/>
        <w:ind w:right="140"/>
        <w:jc w:val="both"/>
        <w:rPr>
          <w:rFonts w:ascii="Times New Roman" w:hAnsi="Times New Roman"/>
          <w:sz w:val="20"/>
          <w:szCs w:val="20"/>
          <w:lang w:val="sr-Cyrl-CS"/>
        </w:rPr>
      </w:pPr>
      <w:r w:rsidRPr="0039561E">
        <w:rPr>
          <w:rFonts w:ascii="Times New Roman" w:hAnsi="Times New Roman"/>
          <w:sz w:val="20"/>
          <w:szCs w:val="20"/>
          <w:lang w:val="sr-Cyrl-CS"/>
        </w:rPr>
        <w:t>Изјаву дао: ________________________________</w:t>
      </w:r>
    </w:p>
    <w:p w:rsidR="00CA764A" w:rsidRPr="0039561E" w:rsidRDefault="00CA764A" w:rsidP="00CA764A">
      <w:pPr>
        <w:spacing w:line="240" w:lineRule="auto"/>
        <w:ind w:right="140"/>
        <w:jc w:val="both"/>
        <w:rPr>
          <w:rFonts w:ascii="Times New Roman" w:hAnsi="Times New Roman"/>
          <w:sz w:val="20"/>
          <w:szCs w:val="20"/>
          <w:lang w:val="sr-Cyrl-CS"/>
        </w:rPr>
      </w:pPr>
      <w:r w:rsidRPr="0039561E">
        <w:rPr>
          <w:rFonts w:ascii="Times New Roman" w:hAnsi="Times New Roman"/>
          <w:sz w:val="20"/>
          <w:szCs w:val="20"/>
          <w:lang w:val="sr-Cyrl-CS"/>
        </w:rPr>
        <w:t>Мјесто и датум давања изјаве: ____________________________________</w:t>
      </w:r>
    </w:p>
    <w:p w:rsidR="00CA764A" w:rsidRPr="005A7095" w:rsidRDefault="00CA764A" w:rsidP="00CA764A">
      <w:pPr>
        <w:spacing w:line="240" w:lineRule="auto"/>
        <w:ind w:right="140"/>
        <w:jc w:val="both"/>
        <w:rPr>
          <w:rFonts w:ascii="Times New Roman" w:hAnsi="Times New Roman"/>
          <w:b/>
          <w:sz w:val="20"/>
          <w:szCs w:val="20"/>
          <w:u w:val="single"/>
          <w:lang w:val="sr-Cyrl-CS"/>
        </w:rPr>
      </w:pPr>
      <w:r w:rsidRPr="005A7095">
        <w:rPr>
          <w:rFonts w:ascii="Times New Roman" w:hAnsi="Times New Roman"/>
          <w:b/>
          <w:sz w:val="20"/>
          <w:szCs w:val="20"/>
          <w:lang w:val="sr-Cyrl-CS"/>
        </w:rPr>
        <w:t>Потпис и печат надлежног органа:</w:t>
      </w:r>
    </w:p>
    <w:p w:rsidR="00CA764A" w:rsidRPr="0039561E" w:rsidRDefault="00CA764A" w:rsidP="00C06BFE">
      <w:pPr>
        <w:spacing w:line="240" w:lineRule="auto"/>
        <w:ind w:right="140"/>
        <w:jc w:val="both"/>
        <w:rPr>
          <w:rFonts w:ascii="Times New Roman" w:hAnsi="Times New Roman"/>
          <w:sz w:val="20"/>
          <w:szCs w:val="20"/>
          <w:lang w:val="sr-Cyrl-BA"/>
        </w:rPr>
      </w:pPr>
      <w:r w:rsidRPr="0039561E">
        <w:rPr>
          <w:rFonts w:ascii="Times New Roman" w:hAnsi="Times New Roman"/>
          <w:sz w:val="20"/>
          <w:szCs w:val="20"/>
          <w:lang w:val="sr-Cyrl-CS"/>
        </w:rPr>
        <w:t>___________________________________                 М.П.</w:t>
      </w:r>
    </w:p>
    <w:p w:rsidR="00CA764A" w:rsidRPr="0039561E" w:rsidRDefault="00CA764A" w:rsidP="009352E9">
      <w:pPr>
        <w:spacing w:after="0"/>
        <w:jc w:val="right"/>
        <w:rPr>
          <w:rFonts w:asciiTheme="majorHAnsi" w:hAnsiTheme="majorHAnsi"/>
          <w:b/>
          <w:sz w:val="20"/>
          <w:szCs w:val="20"/>
          <w:lang w:val="sr-Cyrl-BA"/>
        </w:rPr>
      </w:pPr>
    </w:p>
    <w:p w:rsidR="009352E9" w:rsidRPr="0039561E" w:rsidRDefault="009352E9" w:rsidP="009C5333">
      <w:pPr>
        <w:jc w:val="both"/>
        <w:rPr>
          <w:rFonts w:ascii="Times New Roman" w:hAnsi="Times New Roman"/>
          <w:sz w:val="20"/>
          <w:szCs w:val="20"/>
        </w:rPr>
      </w:pPr>
    </w:p>
    <w:sectPr w:rsidR="009352E9" w:rsidRPr="0039561E" w:rsidSect="0039561E">
      <w:footerReference w:type="default" r:id="rId17"/>
      <w:pgSz w:w="11906" w:h="16838"/>
      <w:pgMar w:top="5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FDD" w:rsidRDefault="00B36FDD" w:rsidP="0097107F">
      <w:pPr>
        <w:spacing w:after="0" w:line="240" w:lineRule="auto"/>
      </w:pPr>
      <w:r>
        <w:separator/>
      </w:r>
    </w:p>
  </w:endnote>
  <w:endnote w:type="continuationSeparator" w:id="1">
    <w:p w:rsidR="00B36FDD" w:rsidRDefault="00B36FDD" w:rsidP="00971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7C" w:rsidRPr="001E2391" w:rsidRDefault="008F5F7C" w:rsidP="005B3D47">
    <w:pPr>
      <w:pStyle w:val="Footer"/>
      <w:tabs>
        <w:tab w:val="left" w:pos="936"/>
      </w:tabs>
      <w:rPr>
        <w:lang w:val="sr-Cyrl-B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FDD" w:rsidRDefault="00B36FDD" w:rsidP="0097107F">
      <w:pPr>
        <w:spacing w:after="0" w:line="240" w:lineRule="auto"/>
      </w:pPr>
      <w:r>
        <w:separator/>
      </w:r>
    </w:p>
  </w:footnote>
  <w:footnote w:type="continuationSeparator" w:id="1">
    <w:p w:rsidR="00B36FDD" w:rsidRDefault="00B36FDD" w:rsidP="009710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A8C"/>
    <w:multiLevelType w:val="hybridMultilevel"/>
    <w:tmpl w:val="A12EE1F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
    <w:nsid w:val="0319093B"/>
    <w:multiLevelType w:val="hybridMultilevel"/>
    <w:tmpl w:val="3AE60610"/>
    <w:lvl w:ilvl="0" w:tplc="0409000F">
      <w:start w:val="1"/>
      <w:numFmt w:val="decimal"/>
      <w:lvlText w:val="%1."/>
      <w:lvlJc w:val="left"/>
      <w:pPr>
        <w:tabs>
          <w:tab w:val="num" w:pos="360"/>
        </w:tabs>
        <w:ind w:left="360" w:hanging="360"/>
      </w:pPr>
      <w:rPr>
        <w:rFonts w:hint="default"/>
      </w:rPr>
    </w:lvl>
    <w:lvl w:ilvl="1" w:tplc="D3AE57C0">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BE2525"/>
    <w:multiLevelType w:val="hybridMultilevel"/>
    <w:tmpl w:val="E156412E"/>
    <w:lvl w:ilvl="0" w:tplc="8BD4CB8A">
      <w:start w:val="13"/>
      <w:numFmt w:val="bullet"/>
      <w:lvlText w:val="-"/>
      <w:lvlJc w:val="left"/>
      <w:pPr>
        <w:ind w:left="720" w:hanging="360"/>
      </w:pPr>
      <w:rPr>
        <w:rFonts w:ascii="Cambria" w:eastAsiaTheme="minorHAnsi" w:hAnsi="Cambria"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6623B"/>
    <w:multiLevelType w:val="multilevel"/>
    <w:tmpl w:val="8B1A0874"/>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nsid w:val="123C32BE"/>
    <w:multiLevelType w:val="multilevel"/>
    <w:tmpl w:val="BACA682E"/>
    <w:lvl w:ilvl="0">
      <w:start w:val="1"/>
      <w:numFmt w:val="decimal"/>
      <w:lvlText w:val="%1."/>
      <w:lvlJc w:val="left"/>
      <w:pPr>
        <w:ind w:left="360" w:hanging="360"/>
      </w:pPr>
      <w:rPr>
        <w:rFonts w:ascii="Times New Roman" w:hAnsi="Times New Roman" w:hint="default"/>
        <w:sz w:val="24"/>
      </w:rPr>
    </w:lvl>
    <w:lvl w:ilvl="1">
      <w:start w:val="4"/>
      <w:numFmt w:val="decimal"/>
      <w:lvlText w:val="%1.%2."/>
      <w:lvlJc w:val="left"/>
      <w:pPr>
        <w:ind w:left="450" w:hanging="360"/>
      </w:pPr>
      <w:rPr>
        <w:rFonts w:ascii="Times New Roman" w:hAnsi="Times New Roman" w:hint="default"/>
        <w:sz w:val="22"/>
        <w:szCs w:val="22"/>
      </w:rPr>
    </w:lvl>
    <w:lvl w:ilvl="2">
      <w:start w:val="1"/>
      <w:numFmt w:val="decimal"/>
      <w:lvlText w:val="%1.%2.%3."/>
      <w:lvlJc w:val="left"/>
      <w:pPr>
        <w:ind w:left="810" w:hanging="720"/>
      </w:pPr>
      <w:rPr>
        <w:rFonts w:ascii="Times New Roman" w:hAnsi="Times New Roman" w:hint="default"/>
        <w:sz w:val="24"/>
      </w:rPr>
    </w:lvl>
    <w:lvl w:ilvl="3">
      <w:start w:val="1"/>
      <w:numFmt w:val="decimal"/>
      <w:lvlText w:val="%1.%2.%3.%4."/>
      <w:lvlJc w:val="left"/>
      <w:pPr>
        <w:ind w:left="855" w:hanging="720"/>
      </w:pPr>
      <w:rPr>
        <w:rFonts w:ascii="Times New Roman" w:hAnsi="Times New Roman" w:hint="default"/>
        <w:sz w:val="24"/>
      </w:rPr>
    </w:lvl>
    <w:lvl w:ilvl="4">
      <w:start w:val="1"/>
      <w:numFmt w:val="decimal"/>
      <w:lvlText w:val="%1.%2.%3.%4.%5."/>
      <w:lvlJc w:val="left"/>
      <w:pPr>
        <w:ind w:left="1260" w:hanging="1080"/>
      </w:pPr>
      <w:rPr>
        <w:rFonts w:ascii="Times New Roman" w:hAnsi="Times New Roman" w:hint="default"/>
        <w:sz w:val="24"/>
      </w:rPr>
    </w:lvl>
    <w:lvl w:ilvl="5">
      <w:start w:val="1"/>
      <w:numFmt w:val="decimal"/>
      <w:lvlText w:val="%1.%2.%3.%4.%5.%6."/>
      <w:lvlJc w:val="left"/>
      <w:pPr>
        <w:ind w:left="1305" w:hanging="1080"/>
      </w:pPr>
      <w:rPr>
        <w:rFonts w:ascii="Times New Roman" w:hAnsi="Times New Roman" w:hint="default"/>
        <w:sz w:val="24"/>
      </w:rPr>
    </w:lvl>
    <w:lvl w:ilvl="6">
      <w:start w:val="1"/>
      <w:numFmt w:val="decimal"/>
      <w:lvlText w:val="%1.%2.%3.%4.%5.%6.%7."/>
      <w:lvlJc w:val="left"/>
      <w:pPr>
        <w:ind w:left="1710" w:hanging="1440"/>
      </w:pPr>
      <w:rPr>
        <w:rFonts w:ascii="Times New Roman" w:hAnsi="Times New Roman" w:hint="default"/>
        <w:sz w:val="24"/>
      </w:rPr>
    </w:lvl>
    <w:lvl w:ilvl="7">
      <w:start w:val="1"/>
      <w:numFmt w:val="decimal"/>
      <w:lvlText w:val="%1.%2.%3.%4.%5.%6.%7.%8."/>
      <w:lvlJc w:val="left"/>
      <w:pPr>
        <w:ind w:left="1755" w:hanging="1440"/>
      </w:pPr>
      <w:rPr>
        <w:rFonts w:ascii="Times New Roman" w:hAnsi="Times New Roman" w:hint="default"/>
        <w:sz w:val="24"/>
      </w:rPr>
    </w:lvl>
    <w:lvl w:ilvl="8">
      <w:start w:val="1"/>
      <w:numFmt w:val="decimal"/>
      <w:lvlText w:val="%1.%2.%3.%4.%5.%6.%7.%8.%9."/>
      <w:lvlJc w:val="left"/>
      <w:pPr>
        <w:ind w:left="2160" w:hanging="1800"/>
      </w:pPr>
      <w:rPr>
        <w:rFonts w:ascii="Times New Roman" w:hAnsi="Times New Roman" w:hint="default"/>
        <w:sz w:val="24"/>
      </w:rPr>
    </w:lvl>
  </w:abstractNum>
  <w:abstractNum w:abstractNumId="5">
    <w:nsid w:val="1B92734E"/>
    <w:multiLevelType w:val="hybridMultilevel"/>
    <w:tmpl w:val="FBA46B8A"/>
    <w:lvl w:ilvl="0" w:tplc="0D00FA60">
      <w:start w:val="1"/>
      <w:numFmt w:val="lowerLetter"/>
      <w:lvlText w:val="%1)"/>
      <w:lvlJc w:val="left"/>
      <w:pPr>
        <w:ind w:left="540" w:hanging="360"/>
      </w:pPr>
      <w:rPr>
        <w:rFonts w:hint="default"/>
      </w:rPr>
    </w:lvl>
    <w:lvl w:ilvl="1" w:tplc="141A0019" w:tentative="1">
      <w:start w:val="1"/>
      <w:numFmt w:val="lowerLetter"/>
      <w:lvlText w:val="%2."/>
      <w:lvlJc w:val="left"/>
      <w:pPr>
        <w:ind w:left="1260" w:hanging="360"/>
      </w:pPr>
    </w:lvl>
    <w:lvl w:ilvl="2" w:tplc="141A001B" w:tentative="1">
      <w:start w:val="1"/>
      <w:numFmt w:val="lowerRoman"/>
      <w:lvlText w:val="%3."/>
      <w:lvlJc w:val="right"/>
      <w:pPr>
        <w:ind w:left="1980" w:hanging="180"/>
      </w:pPr>
    </w:lvl>
    <w:lvl w:ilvl="3" w:tplc="141A000F" w:tentative="1">
      <w:start w:val="1"/>
      <w:numFmt w:val="decimal"/>
      <w:lvlText w:val="%4."/>
      <w:lvlJc w:val="left"/>
      <w:pPr>
        <w:ind w:left="2700" w:hanging="360"/>
      </w:pPr>
    </w:lvl>
    <w:lvl w:ilvl="4" w:tplc="141A0019" w:tentative="1">
      <w:start w:val="1"/>
      <w:numFmt w:val="lowerLetter"/>
      <w:lvlText w:val="%5."/>
      <w:lvlJc w:val="left"/>
      <w:pPr>
        <w:ind w:left="3420" w:hanging="360"/>
      </w:pPr>
    </w:lvl>
    <w:lvl w:ilvl="5" w:tplc="141A001B" w:tentative="1">
      <w:start w:val="1"/>
      <w:numFmt w:val="lowerRoman"/>
      <w:lvlText w:val="%6."/>
      <w:lvlJc w:val="right"/>
      <w:pPr>
        <w:ind w:left="4140" w:hanging="180"/>
      </w:pPr>
    </w:lvl>
    <w:lvl w:ilvl="6" w:tplc="141A000F" w:tentative="1">
      <w:start w:val="1"/>
      <w:numFmt w:val="decimal"/>
      <w:lvlText w:val="%7."/>
      <w:lvlJc w:val="left"/>
      <w:pPr>
        <w:ind w:left="4860" w:hanging="360"/>
      </w:pPr>
    </w:lvl>
    <w:lvl w:ilvl="7" w:tplc="141A0019" w:tentative="1">
      <w:start w:val="1"/>
      <w:numFmt w:val="lowerLetter"/>
      <w:lvlText w:val="%8."/>
      <w:lvlJc w:val="left"/>
      <w:pPr>
        <w:ind w:left="5580" w:hanging="360"/>
      </w:pPr>
    </w:lvl>
    <w:lvl w:ilvl="8" w:tplc="141A001B" w:tentative="1">
      <w:start w:val="1"/>
      <w:numFmt w:val="lowerRoman"/>
      <w:lvlText w:val="%9."/>
      <w:lvlJc w:val="right"/>
      <w:pPr>
        <w:ind w:left="6300" w:hanging="180"/>
      </w:pPr>
    </w:lvl>
  </w:abstractNum>
  <w:abstractNum w:abstractNumId="6">
    <w:nsid w:val="27B51044"/>
    <w:multiLevelType w:val="hybridMultilevel"/>
    <w:tmpl w:val="E3C0E4B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7E7AA4"/>
    <w:multiLevelType w:val="hybridMultilevel"/>
    <w:tmpl w:val="D2780438"/>
    <w:lvl w:ilvl="0" w:tplc="33665560">
      <w:start w:val="5"/>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8">
    <w:nsid w:val="395F4242"/>
    <w:multiLevelType w:val="hybridMultilevel"/>
    <w:tmpl w:val="1DFC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2843A5"/>
    <w:multiLevelType w:val="hybridMultilevel"/>
    <w:tmpl w:val="20002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13A83"/>
    <w:multiLevelType w:val="hybridMultilevel"/>
    <w:tmpl w:val="F7EA790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nsid w:val="5CC00C18"/>
    <w:multiLevelType w:val="multilevel"/>
    <w:tmpl w:val="0BAACC62"/>
    <w:lvl w:ilvl="0">
      <w:start w:val="2"/>
      <w:numFmt w:val="decimal"/>
      <w:lvlText w:val="%1."/>
      <w:lvlJc w:val="left"/>
      <w:pPr>
        <w:ind w:left="360" w:hanging="360"/>
      </w:pPr>
      <w:rPr>
        <w:rFonts w:hint="default"/>
      </w:rPr>
    </w:lvl>
    <w:lvl w:ilvl="1">
      <w:start w:val="7"/>
      <w:numFmt w:val="decimal"/>
      <w:lvlText w:val="%1.%2."/>
      <w:lvlJc w:val="left"/>
      <w:pPr>
        <w:ind w:left="810" w:hanging="36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nsid w:val="69792152"/>
    <w:multiLevelType w:val="multilevel"/>
    <w:tmpl w:val="60806362"/>
    <w:lvl w:ilvl="0">
      <w:start w:val="1"/>
      <w:numFmt w:val="decimal"/>
      <w:lvlText w:val="%1."/>
      <w:lvlJc w:val="left"/>
      <w:pPr>
        <w:ind w:left="720" w:hanging="360"/>
      </w:pPr>
      <w:rPr>
        <w:rFonts w:hint="default"/>
      </w:rPr>
    </w:lvl>
    <w:lvl w:ilvl="1">
      <w:start w:val="3"/>
      <w:numFmt w:val="decimal"/>
      <w:isLgl/>
      <w:lvlText w:val="%1.%2."/>
      <w:lvlJc w:val="left"/>
      <w:pPr>
        <w:ind w:left="81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B9F0100"/>
    <w:multiLevelType w:val="hybridMultilevel"/>
    <w:tmpl w:val="3E2EC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B9F0306"/>
    <w:multiLevelType w:val="multilevel"/>
    <w:tmpl w:val="715AE7AC"/>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5">
    <w:nsid w:val="76EE6478"/>
    <w:multiLevelType w:val="hybridMultilevel"/>
    <w:tmpl w:val="30741BBA"/>
    <w:lvl w:ilvl="0" w:tplc="8C32EEC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77AD77F6"/>
    <w:multiLevelType w:val="hybridMultilevel"/>
    <w:tmpl w:val="A906C41E"/>
    <w:lvl w:ilvl="0" w:tplc="4F669550">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7F7B5E51"/>
    <w:multiLevelType w:val="hybridMultilevel"/>
    <w:tmpl w:val="1428C7A8"/>
    <w:lvl w:ilvl="0" w:tplc="FE3AB2EA">
      <w:start w:val="1"/>
      <w:numFmt w:val="decimal"/>
      <w:lvlText w:val="%1)"/>
      <w:lvlJc w:val="left"/>
      <w:pPr>
        <w:tabs>
          <w:tab w:val="num" w:pos="720"/>
        </w:tabs>
        <w:ind w:left="720" w:hanging="360"/>
      </w:pPr>
      <w:rPr>
        <w:rFonts w:asciiTheme="minorHAnsi" w:eastAsiaTheme="minorHAnsi" w:hAnsiTheme="minorHAnsi" w:cstheme="min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2"/>
  </w:num>
  <w:num w:numId="6">
    <w:abstractNumId w:val="5"/>
  </w:num>
  <w:num w:numId="7">
    <w:abstractNumId w:val="15"/>
  </w:num>
  <w:num w:numId="8">
    <w:abstractNumId w:val="2"/>
  </w:num>
  <w:num w:numId="9">
    <w:abstractNumId w:val="4"/>
  </w:num>
  <w:num w:numId="10">
    <w:abstractNumId w:val="11"/>
  </w:num>
  <w:num w:numId="11">
    <w:abstractNumId w:val="8"/>
  </w:num>
  <w:num w:numId="12">
    <w:abstractNumId w:val="16"/>
  </w:num>
  <w:num w:numId="13">
    <w:abstractNumId w:val="7"/>
  </w:num>
  <w:num w:numId="14">
    <w:abstractNumId w:val="0"/>
  </w:num>
  <w:num w:numId="15">
    <w:abstractNumId w:val="14"/>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4274"/>
  </w:hdrShapeDefaults>
  <w:footnotePr>
    <w:footnote w:id="0"/>
    <w:footnote w:id="1"/>
  </w:footnotePr>
  <w:endnotePr>
    <w:endnote w:id="0"/>
    <w:endnote w:id="1"/>
  </w:endnotePr>
  <w:compat/>
  <w:rsids>
    <w:rsidRoot w:val="008E35B7"/>
    <w:rsid w:val="000001CB"/>
    <w:rsid w:val="00005664"/>
    <w:rsid w:val="00013396"/>
    <w:rsid w:val="00015E25"/>
    <w:rsid w:val="00023310"/>
    <w:rsid w:val="00023668"/>
    <w:rsid w:val="00024352"/>
    <w:rsid w:val="00062B7C"/>
    <w:rsid w:val="000631FE"/>
    <w:rsid w:val="00063E55"/>
    <w:rsid w:val="00090708"/>
    <w:rsid w:val="0009078F"/>
    <w:rsid w:val="000B1D6E"/>
    <w:rsid w:val="000C1A33"/>
    <w:rsid w:val="000E3C31"/>
    <w:rsid w:val="000E5C23"/>
    <w:rsid w:val="000F6AE4"/>
    <w:rsid w:val="00100909"/>
    <w:rsid w:val="00101786"/>
    <w:rsid w:val="00115912"/>
    <w:rsid w:val="00120DF2"/>
    <w:rsid w:val="00121E33"/>
    <w:rsid w:val="00124EE1"/>
    <w:rsid w:val="00127C20"/>
    <w:rsid w:val="00133A08"/>
    <w:rsid w:val="00135C35"/>
    <w:rsid w:val="0013740A"/>
    <w:rsid w:val="00141090"/>
    <w:rsid w:val="001440C3"/>
    <w:rsid w:val="001443AA"/>
    <w:rsid w:val="001461D6"/>
    <w:rsid w:val="00147B3F"/>
    <w:rsid w:val="00151C43"/>
    <w:rsid w:val="00155F98"/>
    <w:rsid w:val="00160FB6"/>
    <w:rsid w:val="00173872"/>
    <w:rsid w:val="00181766"/>
    <w:rsid w:val="0018500C"/>
    <w:rsid w:val="0018700C"/>
    <w:rsid w:val="0018715A"/>
    <w:rsid w:val="001970A0"/>
    <w:rsid w:val="001D48CE"/>
    <w:rsid w:val="001E2391"/>
    <w:rsid w:val="00200F5D"/>
    <w:rsid w:val="00203BD3"/>
    <w:rsid w:val="0020622C"/>
    <w:rsid w:val="00211133"/>
    <w:rsid w:val="00230CEE"/>
    <w:rsid w:val="00252DD5"/>
    <w:rsid w:val="00272A09"/>
    <w:rsid w:val="002942B4"/>
    <w:rsid w:val="002B35CA"/>
    <w:rsid w:val="002D18C6"/>
    <w:rsid w:val="002D4820"/>
    <w:rsid w:val="002D5FC1"/>
    <w:rsid w:val="002F6D97"/>
    <w:rsid w:val="00312790"/>
    <w:rsid w:val="00327C55"/>
    <w:rsid w:val="003301C1"/>
    <w:rsid w:val="00334368"/>
    <w:rsid w:val="0033720B"/>
    <w:rsid w:val="003375A2"/>
    <w:rsid w:val="00342738"/>
    <w:rsid w:val="00352E07"/>
    <w:rsid w:val="0035434D"/>
    <w:rsid w:val="0036460C"/>
    <w:rsid w:val="00364A84"/>
    <w:rsid w:val="00371793"/>
    <w:rsid w:val="00383776"/>
    <w:rsid w:val="0039148C"/>
    <w:rsid w:val="0039561E"/>
    <w:rsid w:val="003A071B"/>
    <w:rsid w:val="003C283B"/>
    <w:rsid w:val="003D4C01"/>
    <w:rsid w:val="003E125F"/>
    <w:rsid w:val="00405F19"/>
    <w:rsid w:val="00407F30"/>
    <w:rsid w:val="0042197D"/>
    <w:rsid w:val="0042282C"/>
    <w:rsid w:val="0042362E"/>
    <w:rsid w:val="00424AF8"/>
    <w:rsid w:val="00426F3C"/>
    <w:rsid w:val="00427D56"/>
    <w:rsid w:val="004413BB"/>
    <w:rsid w:val="00443D87"/>
    <w:rsid w:val="004472B4"/>
    <w:rsid w:val="00455091"/>
    <w:rsid w:val="00455D69"/>
    <w:rsid w:val="00464202"/>
    <w:rsid w:val="004742EE"/>
    <w:rsid w:val="00477B69"/>
    <w:rsid w:val="0048122F"/>
    <w:rsid w:val="00490706"/>
    <w:rsid w:val="004917F5"/>
    <w:rsid w:val="00493BE1"/>
    <w:rsid w:val="00494B0C"/>
    <w:rsid w:val="004A5912"/>
    <w:rsid w:val="004B3B5B"/>
    <w:rsid w:val="004C53EF"/>
    <w:rsid w:val="004C5A2A"/>
    <w:rsid w:val="004C7C8F"/>
    <w:rsid w:val="004D06D0"/>
    <w:rsid w:val="004F2CBB"/>
    <w:rsid w:val="00502E01"/>
    <w:rsid w:val="00505DC3"/>
    <w:rsid w:val="005147C4"/>
    <w:rsid w:val="0053355C"/>
    <w:rsid w:val="005407D5"/>
    <w:rsid w:val="00553728"/>
    <w:rsid w:val="0055427B"/>
    <w:rsid w:val="0055565D"/>
    <w:rsid w:val="00561FF1"/>
    <w:rsid w:val="00565229"/>
    <w:rsid w:val="00566D43"/>
    <w:rsid w:val="005904DC"/>
    <w:rsid w:val="00592B94"/>
    <w:rsid w:val="00597479"/>
    <w:rsid w:val="00597A8E"/>
    <w:rsid w:val="005A4819"/>
    <w:rsid w:val="005A59B1"/>
    <w:rsid w:val="005A7095"/>
    <w:rsid w:val="005B3D47"/>
    <w:rsid w:val="005B5987"/>
    <w:rsid w:val="005C4F83"/>
    <w:rsid w:val="005D4FD9"/>
    <w:rsid w:val="005E3B2F"/>
    <w:rsid w:val="005E7C2B"/>
    <w:rsid w:val="005E7ED4"/>
    <w:rsid w:val="0061133E"/>
    <w:rsid w:val="006215A1"/>
    <w:rsid w:val="00627B54"/>
    <w:rsid w:val="00633414"/>
    <w:rsid w:val="006445DB"/>
    <w:rsid w:val="00652A2C"/>
    <w:rsid w:val="00656395"/>
    <w:rsid w:val="00657FCB"/>
    <w:rsid w:val="00666E82"/>
    <w:rsid w:val="00683AE8"/>
    <w:rsid w:val="00684300"/>
    <w:rsid w:val="006912C3"/>
    <w:rsid w:val="00693724"/>
    <w:rsid w:val="00695AED"/>
    <w:rsid w:val="006A471E"/>
    <w:rsid w:val="006B5C1B"/>
    <w:rsid w:val="006B5D2C"/>
    <w:rsid w:val="006B5F81"/>
    <w:rsid w:val="006D4084"/>
    <w:rsid w:val="006D71B4"/>
    <w:rsid w:val="006E2659"/>
    <w:rsid w:val="006F2831"/>
    <w:rsid w:val="007126BE"/>
    <w:rsid w:val="00716360"/>
    <w:rsid w:val="00716CEA"/>
    <w:rsid w:val="00737812"/>
    <w:rsid w:val="00750DB2"/>
    <w:rsid w:val="00756929"/>
    <w:rsid w:val="007668CA"/>
    <w:rsid w:val="007712F2"/>
    <w:rsid w:val="007721D1"/>
    <w:rsid w:val="007731E6"/>
    <w:rsid w:val="00781034"/>
    <w:rsid w:val="007B265F"/>
    <w:rsid w:val="007B5C0A"/>
    <w:rsid w:val="007D5149"/>
    <w:rsid w:val="007D7B54"/>
    <w:rsid w:val="007E27ED"/>
    <w:rsid w:val="007E31AF"/>
    <w:rsid w:val="0080081D"/>
    <w:rsid w:val="008070FE"/>
    <w:rsid w:val="00833ABB"/>
    <w:rsid w:val="00840CE7"/>
    <w:rsid w:val="00840E39"/>
    <w:rsid w:val="008554EF"/>
    <w:rsid w:val="008571BB"/>
    <w:rsid w:val="008572ED"/>
    <w:rsid w:val="0086165F"/>
    <w:rsid w:val="008A0401"/>
    <w:rsid w:val="008B1BB5"/>
    <w:rsid w:val="008C2805"/>
    <w:rsid w:val="008C789A"/>
    <w:rsid w:val="008D6AFE"/>
    <w:rsid w:val="008E35B7"/>
    <w:rsid w:val="008E64AE"/>
    <w:rsid w:val="008F160A"/>
    <w:rsid w:val="008F5F7C"/>
    <w:rsid w:val="009006BB"/>
    <w:rsid w:val="00914034"/>
    <w:rsid w:val="00916681"/>
    <w:rsid w:val="00917B8E"/>
    <w:rsid w:val="00932620"/>
    <w:rsid w:val="009352E9"/>
    <w:rsid w:val="00935EDC"/>
    <w:rsid w:val="00941C43"/>
    <w:rsid w:val="00966A34"/>
    <w:rsid w:val="0097107F"/>
    <w:rsid w:val="009811C0"/>
    <w:rsid w:val="00984317"/>
    <w:rsid w:val="009844B0"/>
    <w:rsid w:val="009910E0"/>
    <w:rsid w:val="00991895"/>
    <w:rsid w:val="00991D77"/>
    <w:rsid w:val="009C5333"/>
    <w:rsid w:val="009D7CA3"/>
    <w:rsid w:val="009E136F"/>
    <w:rsid w:val="009E3DD8"/>
    <w:rsid w:val="009E7C93"/>
    <w:rsid w:val="00A055D4"/>
    <w:rsid w:val="00A063C8"/>
    <w:rsid w:val="00A1451A"/>
    <w:rsid w:val="00A25A6E"/>
    <w:rsid w:val="00A2667D"/>
    <w:rsid w:val="00A322E3"/>
    <w:rsid w:val="00A53B4D"/>
    <w:rsid w:val="00A5747D"/>
    <w:rsid w:val="00A67B08"/>
    <w:rsid w:val="00A810E2"/>
    <w:rsid w:val="00A8438B"/>
    <w:rsid w:val="00A85532"/>
    <w:rsid w:val="00A85C2C"/>
    <w:rsid w:val="00A93254"/>
    <w:rsid w:val="00A94D95"/>
    <w:rsid w:val="00A95FFE"/>
    <w:rsid w:val="00AA4CB7"/>
    <w:rsid w:val="00AB7D0B"/>
    <w:rsid w:val="00AB7F0B"/>
    <w:rsid w:val="00AC4CE9"/>
    <w:rsid w:val="00AD0125"/>
    <w:rsid w:val="00AD4C7F"/>
    <w:rsid w:val="00AD4FB6"/>
    <w:rsid w:val="00AD59DA"/>
    <w:rsid w:val="00AD6F17"/>
    <w:rsid w:val="00AE29B2"/>
    <w:rsid w:val="00AF422D"/>
    <w:rsid w:val="00AF43D1"/>
    <w:rsid w:val="00B05F0A"/>
    <w:rsid w:val="00B147FC"/>
    <w:rsid w:val="00B271EB"/>
    <w:rsid w:val="00B36FDD"/>
    <w:rsid w:val="00B42F93"/>
    <w:rsid w:val="00B46D1C"/>
    <w:rsid w:val="00B637DE"/>
    <w:rsid w:val="00B63FF6"/>
    <w:rsid w:val="00B7628D"/>
    <w:rsid w:val="00B8156D"/>
    <w:rsid w:val="00B8314B"/>
    <w:rsid w:val="00B85CBC"/>
    <w:rsid w:val="00BD0318"/>
    <w:rsid w:val="00BD641E"/>
    <w:rsid w:val="00BE09F7"/>
    <w:rsid w:val="00BE29C1"/>
    <w:rsid w:val="00BE5C1F"/>
    <w:rsid w:val="00BF0C64"/>
    <w:rsid w:val="00C0199F"/>
    <w:rsid w:val="00C01BAF"/>
    <w:rsid w:val="00C04C79"/>
    <w:rsid w:val="00C06BFE"/>
    <w:rsid w:val="00C12907"/>
    <w:rsid w:val="00C300C0"/>
    <w:rsid w:val="00C43029"/>
    <w:rsid w:val="00C51044"/>
    <w:rsid w:val="00C539DB"/>
    <w:rsid w:val="00C64F80"/>
    <w:rsid w:val="00C76C85"/>
    <w:rsid w:val="00C81302"/>
    <w:rsid w:val="00C977CF"/>
    <w:rsid w:val="00CA764A"/>
    <w:rsid w:val="00CE02BD"/>
    <w:rsid w:val="00CE27B6"/>
    <w:rsid w:val="00CE65D8"/>
    <w:rsid w:val="00CF09C0"/>
    <w:rsid w:val="00CF16BA"/>
    <w:rsid w:val="00D13F58"/>
    <w:rsid w:val="00D32B81"/>
    <w:rsid w:val="00D52015"/>
    <w:rsid w:val="00D5474D"/>
    <w:rsid w:val="00D56A2D"/>
    <w:rsid w:val="00D57E91"/>
    <w:rsid w:val="00D603B2"/>
    <w:rsid w:val="00D6155B"/>
    <w:rsid w:val="00D71B65"/>
    <w:rsid w:val="00D73030"/>
    <w:rsid w:val="00D76A44"/>
    <w:rsid w:val="00D809F3"/>
    <w:rsid w:val="00D80A90"/>
    <w:rsid w:val="00D91E99"/>
    <w:rsid w:val="00D93A74"/>
    <w:rsid w:val="00DB235A"/>
    <w:rsid w:val="00DC40AD"/>
    <w:rsid w:val="00DC58A2"/>
    <w:rsid w:val="00DC5F1D"/>
    <w:rsid w:val="00DC5F58"/>
    <w:rsid w:val="00DD13C4"/>
    <w:rsid w:val="00DD4550"/>
    <w:rsid w:val="00DF1BF5"/>
    <w:rsid w:val="00DF5BDC"/>
    <w:rsid w:val="00E02BED"/>
    <w:rsid w:val="00E116FD"/>
    <w:rsid w:val="00E21468"/>
    <w:rsid w:val="00E22B2B"/>
    <w:rsid w:val="00E333D0"/>
    <w:rsid w:val="00E66AA7"/>
    <w:rsid w:val="00E67BB9"/>
    <w:rsid w:val="00E734C8"/>
    <w:rsid w:val="00E90150"/>
    <w:rsid w:val="00E92634"/>
    <w:rsid w:val="00E94441"/>
    <w:rsid w:val="00E97350"/>
    <w:rsid w:val="00EA1F1F"/>
    <w:rsid w:val="00EA7C68"/>
    <w:rsid w:val="00EB612B"/>
    <w:rsid w:val="00EB70E1"/>
    <w:rsid w:val="00EC45A8"/>
    <w:rsid w:val="00ED5647"/>
    <w:rsid w:val="00EE6142"/>
    <w:rsid w:val="00EF0F33"/>
    <w:rsid w:val="00EF77BF"/>
    <w:rsid w:val="00F00559"/>
    <w:rsid w:val="00F01319"/>
    <w:rsid w:val="00F02F0E"/>
    <w:rsid w:val="00F10049"/>
    <w:rsid w:val="00F15B61"/>
    <w:rsid w:val="00F15D3B"/>
    <w:rsid w:val="00F27C54"/>
    <w:rsid w:val="00F3397D"/>
    <w:rsid w:val="00F33A18"/>
    <w:rsid w:val="00F36692"/>
    <w:rsid w:val="00F4558F"/>
    <w:rsid w:val="00F51556"/>
    <w:rsid w:val="00F6057E"/>
    <w:rsid w:val="00F612EE"/>
    <w:rsid w:val="00F616EC"/>
    <w:rsid w:val="00F64A67"/>
    <w:rsid w:val="00F67E15"/>
    <w:rsid w:val="00F765C5"/>
    <w:rsid w:val="00F8339D"/>
    <w:rsid w:val="00F90075"/>
    <w:rsid w:val="00F92CDF"/>
    <w:rsid w:val="00FA08A0"/>
    <w:rsid w:val="00FA5A9E"/>
    <w:rsid w:val="00FA5EA3"/>
    <w:rsid w:val="00FA6EC9"/>
    <w:rsid w:val="00FC2F3C"/>
    <w:rsid w:val="00FD3C2A"/>
    <w:rsid w:val="00FE0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8F"/>
  </w:style>
  <w:style w:type="paragraph" w:styleId="Heading2">
    <w:name w:val="heading 2"/>
    <w:basedOn w:val="Normal"/>
    <w:next w:val="Normal"/>
    <w:link w:val="Heading2Char"/>
    <w:qFormat/>
    <w:rsid w:val="009C5333"/>
    <w:pPr>
      <w:keepNext/>
      <w:spacing w:after="0" w:line="240" w:lineRule="auto"/>
      <w:outlineLvl w:val="1"/>
    </w:pPr>
    <w:rPr>
      <w:rFonts w:ascii="Arial" w:eastAsia="Times New Roman" w:hAnsi="Arial" w:cs="Arial"/>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8E35B7"/>
    <w:pPr>
      <w:spacing w:after="160" w:line="240" w:lineRule="exact"/>
    </w:pPr>
    <w:rPr>
      <w:rFonts w:ascii="Verdana" w:eastAsia="Times New Roman" w:hAnsi="Verdana" w:cs="Times New Roman"/>
      <w:sz w:val="20"/>
      <w:szCs w:val="20"/>
      <w:lang w:val="en-US"/>
    </w:rPr>
  </w:style>
  <w:style w:type="paragraph" w:styleId="BalloonText">
    <w:name w:val="Balloon Text"/>
    <w:basedOn w:val="Normal"/>
    <w:link w:val="BalloonTextChar"/>
    <w:uiPriority w:val="99"/>
    <w:semiHidden/>
    <w:unhideWhenUsed/>
    <w:rsid w:val="008E3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5B7"/>
    <w:rPr>
      <w:rFonts w:ascii="Tahoma" w:hAnsi="Tahoma" w:cs="Tahoma"/>
      <w:sz w:val="16"/>
      <w:szCs w:val="16"/>
    </w:rPr>
  </w:style>
  <w:style w:type="character" w:styleId="Hyperlink">
    <w:name w:val="Hyperlink"/>
    <w:basedOn w:val="DefaultParagraphFont"/>
    <w:uiPriority w:val="99"/>
    <w:unhideWhenUsed/>
    <w:rsid w:val="006215A1"/>
    <w:rPr>
      <w:color w:val="0000FF" w:themeColor="hyperlink"/>
      <w:u w:val="single"/>
    </w:rPr>
  </w:style>
  <w:style w:type="paragraph" w:styleId="Header">
    <w:name w:val="header"/>
    <w:basedOn w:val="Normal"/>
    <w:link w:val="HeaderChar"/>
    <w:uiPriority w:val="99"/>
    <w:unhideWhenUsed/>
    <w:rsid w:val="00971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07F"/>
  </w:style>
  <w:style w:type="paragraph" w:styleId="Footer">
    <w:name w:val="footer"/>
    <w:basedOn w:val="Normal"/>
    <w:link w:val="FooterChar"/>
    <w:uiPriority w:val="99"/>
    <w:unhideWhenUsed/>
    <w:rsid w:val="00971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07F"/>
  </w:style>
  <w:style w:type="table" w:styleId="TableGrid">
    <w:name w:val="Table Grid"/>
    <w:basedOn w:val="TableNormal"/>
    <w:rsid w:val="0035434D"/>
    <w:pPr>
      <w:spacing w:after="0" w:line="240" w:lineRule="auto"/>
    </w:pPr>
    <w:rPr>
      <w:rFonts w:ascii="Times New Roman" w:eastAsia="Times New Roman" w:hAnsi="Times New Roman" w:cs="Times New Roman"/>
      <w:sz w:val="20"/>
      <w:szCs w:val="20"/>
      <w:lang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E64AE"/>
    <w:pPr>
      <w:ind w:left="720"/>
      <w:contextualSpacing/>
    </w:pPr>
  </w:style>
  <w:style w:type="paragraph" w:customStyle="1" w:styleId="Default">
    <w:name w:val="Default"/>
    <w:rsid w:val="00C64F80"/>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semiHidden/>
    <w:rsid w:val="00124EE1"/>
    <w:pPr>
      <w:spacing w:after="0" w:line="240" w:lineRule="auto"/>
      <w:jc w:val="center"/>
    </w:pPr>
    <w:rPr>
      <w:rFonts w:ascii="Arial" w:eastAsia="Times New Roman" w:hAnsi="Arial" w:cs="Times New Roman"/>
      <w:sz w:val="14"/>
      <w:szCs w:val="20"/>
      <w:lang w:val="hr-HR"/>
    </w:rPr>
  </w:style>
  <w:style w:type="character" w:customStyle="1" w:styleId="BodyTextChar">
    <w:name w:val="Body Text Char"/>
    <w:basedOn w:val="DefaultParagraphFont"/>
    <w:link w:val="BodyText"/>
    <w:semiHidden/>
    <w:rsid w:val="00124EE1"/>
    <w:rPr>
      <w:rFonts w:ascii="Arial" w:eastAsia="Times New Roman" w:hAnsi="Arial" w:cs="Times New Roman"/>
      <w:sz w:val="14"/>
      <w:szCs w:val="20"/>
      <w:lang w:val="hr-HR"/>
    </w:rPr>
  </w:style>
  <w:style w:type="paragraph" w:styleId="NoSpacing">
    <w:name w:val="No Spacing"/>
    <w:uiPriority w:val="1"/>
    <w:qFormat/>
    <w:rsid w:val="00124EE1"/>
    <w:pPr>
      <w:spacing w:after="0" w:line="240" w:lineRule="auto"/>
    </w:pPr>
    <w:rPr>
      <w:rFonts w:ascii="Calibri" w:eastAsia="Calibri" w:hAnsi="Calibri" w:cs="Times New Roman"/>
      <w:lang w:val="hr-HR"/>
    </w:rPr>
  </w:style>
  <w:style w:type="paragraph" w:styleId="BodyText3">
    <w:name w:val="Body Text 3"/>
    <w:basedOn w:val="Normal"/>
    <w:link w:val="BodyText3Char"/>
    <w:uiPriority w:val="99"/>
    <w:unhideWhenUsed/>
    <w:rsid w:val="00023668"/>
    <w:pPr>
      <w:spacing w:after="120"/>
    </w:pPr>
    <w:rPr>
      <w:sz w:val="16"/>
      <w:szCs w:val="16"/>
    </w:rPr>
  </w:style>
  <w:style w:type="character" w:customStyle="1" w:styleId="BodyText3Char">
    <w:name w:val="Body Text 3 Char"/>
    <w:basedOn w:val="DefaultParagraphFont"/>
    <w:link w:val="BodyText3"/>
    <w:uiPriority w:val="99"/>
    <w:rsid w:val="00023668"/>
    <w:rPr>
      <w:sz w:val="16"/>
      <w:szCs w:val="16"/>
    </w:rPr>
  </w:style>
  <w:style w:type="paragraph" w:customStyle="1" w:styleId="NoSpacing1">
    <w:name w:val="No Spacing1"/>
    <w:uiPriority w:val="1"/>
    <w:qFormat/>
    <w:rsid w:val="00AD4C7F"/>
    <w:pPr>
      <w:spacing w:after="0" w:line="240" w:lineRule="auto"/>
    </w:pPr>
    <w:rPr>
      <w:rFonts w:ascii="Calibri" w:eastAsia="Calibri" w:hAnsi="Calibri" w:cs="Times New Roman"/>
      <w:lang w:val="hr-HR"/>
    </w:rPr>
  </w:style>
  <w:style w:type="character" w:customStyle="1" w:styleId="Heading2Char">
    <w:name w:val="Heading 2 Char"/>
    <w:basedOn w:val="DefaultParagraphFont"/>
    <w:link w:val="Heading2"/>
    <w:rsid w:val="009C5333"/>
    <w:rPr>
      <w:rFonts w:ascii="Arial" w:eastAsia="Times New Roman" w:hAnsi="Arial" w:cs="Arial"/>
      <w:b/>
      <w:bCs/>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8E35B7"/>
    <w:pPr>
      <w:spacing w:after="160" w:line="240" w:lineRule="exact"/>
    </w:pPr>
    <w:rPr>
      <w:rFonts w:ascii="Verdana" w:eastAsia="Times New Roman" w:hAnsi="Verdana" w:cs="Times New Roman"/>
      <w:sz w:val="20"/>
      <w:szCs w:val="20"/>
      <w:lang w:val="en-US"/>
    </w:rPr>
  </w:style>
  <w:style w:type="paragraph" w:styleId="BalloonText">
    <w:name w:val="Balloon Text"/>
    <w:basedOn w:val="Normal"/>
    <w:link w:val="BalloonTextChar"/>
    <w:uiPriority w:val="99"/>
    <w:semiHidden/>
    <w:unhideWhenUsed/>
    <w:rsid w:val="008E3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5B7"/>
    <w:rPr>
      <w:rFonts w:ascii="Tahoma" w:hAnsi="Tahoma" w:cs="Tahoma"/>
      <w:sz w:val="16"/>
      <w:szCs w:val="16"/>
    </w:rPr>
  </w:style>
  <w:style w:type="character" w:styleId="Hyperlink">
    <w:name w:val="Hyperlink"/>
    <w:basedOn w:val="DefaultParagraphFont"/>
    <w:uiPriority w:val="99"/>
    <w:unhideWhenUsed/>
    <w:rsid w:val="006215A1"/>
    <w:rPr>
      <w:color w:val="0000FF" w:themeColor="hyperlink"/>
      <w:u w:val="single"/>
    </w:rPr>
  </w:style>
  <w:style w:type="paragraph" w:styleId="Header">
    <w:name w:val="header"/>
    <w:basedOn w:val="Normal"/>
    <w:link w:val="HeaderChar"/>
    <w:uiPriority w:val="99"/>
    <w:unhideWhenUsed/>
    <w:rsid w:val="00971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07F"/>
  </w:style>
  <w:style w:type="paragraph" w:styleId="Footer">
    <w:name w:val="footer"/>
    <w:basedOn w:val="Normal"/>
    <w:link w:val="FooterChar"/>
    <w:uiPriority w:val="99"/>
    <w:unhideWhenUsed/>
    <w:rsid w:val="00971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07F"/>
  </w:style>
  <w:style w:type="table" w:styleId="TableGrid">
    <w:name w:val="Table Grid"/>
    <w:basedOn w:val="TableNormal"/>
    <w:rsid w:val="0035434D"/>
    <w:pPr>
      <w:spacing w:after="0" w:line="240" w:lineRule="auto"/>
    </w:pPr>
    <w:rPr>
      <w:rFonts w:ascii="Times New Roman" w:eastAsia="Times New Roman" w:hAnsi="Times New Roman" w:cs="Times New Roman"/>
      <w:sz w:val="20"/>
      <w:szCs w:val="20"/>
      <w:lang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4AE"/>
    <w:pPr>
      <w:ind w:left="720"/>
      <w:contextualSpacing/>
    </w:pPr>
  </w:style>
  <w:style w:type="paragraph" w:customStyle="1" w:styleId="Default">
    <w:name w:val="Default"/>
    <w:rsid w:val="00C64F80"/>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divs>
    <w:div w:id="1202791007">
      <w:bodyDiv w:val="1"/>
      <w:marLeft w:val="0"/>
      <w:marRight w:val="0"/>
      <w:marTop w:val="0"/>
      <w:marBottom w:val="0"/>
      <w:divBdr>
        <w:top w:val="none" w:sz="0" w:space="0" w:color="auto"/>
        <w:left w:val="none" w:sz="0" w:space="0" w:color="auto"/>
        <w:bottom w:val="none" w:sz="0" w:space="0" w:color="auto"/>
        <w:right w:val="none" w:sz="0" w:space="0" w:color="auto"/>
      </w:divBdr>
      <w:divsChild>
        <w:div w:id="1456021420">
          <w:marLeft w:val="0"/>
          <w:marRight w:val="0"/>
          <w:marTop w:val="0"/>
          <w:marBottom w:val="0"/>
          <w:divBdr>
            <w:top w:val="none" w:sz="0" w:space="0" w:color="auto"/>
            <w:left w:val="none" w:sz="0" w:space="0" w:color="auto"/>
            <w:bottom w:val="none" w:sz="0" w:space="0" w:color="auto"/>
            <w:right w:val="none" w:sz="0" w:space="0" w:color="auto"/>
          </w:divBdr>
        </w:div>
        <w:div w:id="390537544">
          <w:marLeft w:val="0"/>
          <w:marRight w:val="0"/>
          <w:marTop w:val="0"/>
          <w:marBottom w:val="0"/>
          <w:divBdr>
            <w:top w:val="none" w:sz="0" w:space="0" w:color="auto"/>
            <w:left w:val="none" w:sz="0" w:space="0" w:color="auto"/>
            <w:bottom w:val="none" w:sz="0" w:space="0" w:color="auto"/>
            <w:right w:val="none" w:sz="0" w:space="0" w:color="auto"/>
          </w:divBdr>
        </w:div>
        <w:div w:id="1362124353">
          <w:marLeft w:val="0"/>
          <w:marRight w:val="0"/>
          <w:marTop w:val="0"/>
          <w:marBottom w:val="0"/>
          <w:divBdr>
            <w:top w:val="none" w:sz="0" w:space="0" w:color="auto"/>
            <w:left w:val="none" w:sz="0" w:space="0" w:color="auto"/>
            <w:bottom w:val="none" w:sz="0" w:space="0" w:color="auto"/>
            <w:right w:val="none" w:sz="0" w:space="0" w:color="auto"/>
          </w:divBdr>
        </w:div>
        <w:div w:id="55016130">
          <w:marLeft w:val="0"/>
          <w:marRight w:val="0"/>
          <w:marTop w:val="0"/>
          <w:marBottom w:val="0"/>
          <w:divBdr>
            <w:top w:val="none" w:sz="0" w:space="0" w:color="auto"/>
            <w:left w:val="none" w:sz="0" w:space="0" w:color="auto"/>
            <w:bottom w:val="none" w:sz="0" w:space="0" w:color="auto"/>
            <w:right w:val="none" w:sz="0" w:space="0" w:color="auto"/>
          </w:divBdr>
        </w:div>
        <w:div w:id="186143208">
          <w:marLeft w:val="0"/>
          <w:marRight w:val="0"/>
          <w:marTop w:val="0"/>
          <w:marBottom w:val="0"/>
          <w:divBdr>
            <w:top w:val="none" w:sz="0" w:space="0" w:color="auto"/>
            <w:left w:val="none" w:sz="0" w:space="0" w:color="auto"/>
            <w:bottom w:val="none" w:sz="0" w:space="0" w:color="auto"/>
            <w:right w:val="none" w:sz="0" w:space="0" w:color="auto"/>
          </w:divBdr>
        </w:div>
        <w:div w:id="1364092821">
          <w:marLeft w:val="0"/>
          <w:marRight w:val="0"/>
          <w:marTop w:val="0"/>
          <w:marBottom w:val="0"/>
          <w:divBdr>
            <w:top w:val="none" w:sz="0" w:space="0" w:color="auto"/>
            <w:left w:val="none" w:sz="0" w:space="0" w:color="auto"/>
            <w:bottom w:val="none" w:sz="0" w:space="0" w:color="auto"/>
            <w:right w:val="none" w:sz="0" w:space="0" w:color="auto"/>
          </w:divBdr>
        </w:div>
        <w:div w:id="1945650382">
          <w:marLeft w:val="0"/>
          <w:marRight w:val="0"/>
          <w:marTop w:val="0"/>
          <w:marBottom w:val="0"/>
          <w:divBdr>
            <w:top w:val="none" w:sz="0" w:space="0" w:color="auto"/>
            <w:left w:val="none" w:sz="0" w:space="0" w:color="auto"/>
            <w:bottom w:val="none" w:sz="0" w:space="0" w:color="auto"/>
            <w:right w:val="none" w:sz="0" w:space="0" w:color="auto"/>
          </w:divBdr>
        </w:div>
        <w:div w:id="877667055">
          <w:marLeft w:val="0"/>
          <w:marRight w:val="0"/>
          <w:marTop w:val="0"/>
          <w:marBottom w:val="0"/>
          <w:divBdr>
            <w:top w:val="none" w:sz="0" w:space="0" w:color="auto"/>
            <w:left w:val="none" w:sz="0" w:space="0" w:color="auto"/>
            <w:bottom w:val="none" w:sz="0" w:space="0" w:color="auto"/>
            <w:right w:val="none" w:sz="0" w:space="0" w:color="auto"/>
          </w:divBdr>
        </w:div>
        <w:div w:id="756562257">
          <w:marLeft w:val="0"/>
          <w:marRight w:val="0"/>
          <w:marTop w:val="0"/>
          <w:marBottom w:val="0"/>
          <w:divBdr>
            <w:top w:val="none" w:sz="0" w:space="0" w:color="auto"/>
            <w:left w:val="none" w:sz="0" w:space="0" w:color="auto"/>
            <w:bottom w:val="none" w:sz="0" w:space="0" w:color="auto"/>
            <w:right w:val="none" w:sz="0" w:space="0" w:color="auto"/>
          </w:divBdr>
        </w:div>
        <w:div w:id="1823354634">
          <w:marLeft w:val="0"/>
          <w:marRight w:val="0"/>
          <w:marTop w:val="0"/>
          <w:marBottom w:val="0"/>
          <w:divBdr>
            <w:top w:val="none" w:sz="0" w:space="0" w:color="auto"/>
            <w:left w:val="none" w:sz="0" w:space="0" w:color="auto"/>
            <w:bottom w:val="none" w:sz="0" w:space="0" w:color="auto"/>
            <w:right w:val="none" w:sz="0" w:space="0" w:color="auto"/>
          </w:divBdr>
        </w:div>
        <w:div w:id="766657221">
          <w:marLeft w:val="0"/>
          <w:marRight w:val="0"/>
          <w:marTop w:val="0"/>
          <w:marBottom w:val="0"/>
          <w:divBdr>
            <w:top w:val="none" w:sz="0" w:space="0" w:color="auto"/>
            <w:left w:val="none" w:sz="0" w:space="0" w:color="auto"/>
            <w:bottom w:val="none" w:sz="0" w:space="0" w:color="auto"/>
            <w:right w:val="none" w:sz="0" w:space="0" w:color="auto"/>
          </w:divBdr>
        </w:div>
        <w:div w:id="383919198">
          <w:marLeft w:val="0"/>
          <w:marRight w:val="0"/>
          <w:marTop w:val="0"/>
          <w:marBottom w:val="0"/>
          <w:divBdr>
            <w:top w:val="none" w:sz="0" w:space="0" w:color="auto"/>
            <w:left w:val="none" w:sz="0" w:space="0" w:color="auto"/>
            <w:bottom w:val="none" w:sz="0" w:space="0" w:color="auto"/>
            <w:right w:val="none" w:sz="0" w:space="0" w:color="auto"/>
          </w:divBdr>
        </w:div>
        <w:div w:id="762068140">
          <w:marLeft w:val="0"/>
          <w:marRight w:val="0"/>
          <w:marTop w:val="0"/>
          <w:marBottom w:val="0"/>
          <w:divBdr>
            <w:top w:val="none" w:sz="0" w:space="0" w:color="auto"/>
            <w:left w:val="none" w:sz="0" w:space="0" w:color="auto"/>
            <w:bottom w:val="none" w:sz="0" w:space="0" w:color="auto"/>
            <w:right w:val="none" w:sz="0" w:space="0" w:color="auto"/>
          </w:divBdr>
        </w:div>
        <w:div w:id="830952837">
          <w:marLeft w:val="0"/>
          <w:marRight w:val="0"/>
          <w:marTop w:val="0"/>
          <w:marBottom w:val="0"/>
          <w:divBdr>
            <w:top w:val="none" w:sz="0" w:space="0" w:color="auto"/>
            <w:left w:val="none" w:sz="0" w:space="0" w:color="auto"/>
            <w:bottom w:val="none" w:sz="0" w:space="0" w:color="auto"/>
            <w:right w:val="none" w:sz="0" w:space="0" w:color="auto"/>
          </w:divBdr>
        </w:div>
        <w:div w:id="40520699">
          <w:marLeft w:val="0"/>
          <w:marRight w:val="0"/>
          <w:marTop w:val="0"/>
          <w:marBottom w:val="0"/>
          <w:divBdr>
            <w:top w:val="none" w:sz="0" w:space="0" w:color="auto"/>
            <w:left w:val="none" w:sz="0" w:space="0" w:color="auto"/>
            <w:bottom w:val="none" w:sz="0" w:space="0" w:color="auto"/>
            <w:right w:val="none" w:sz="0" w:space="0" w:color="auto"/>
          </w:divBdr>
        </w:div>
        <w:div w:id="153381057">
          <w:marLeft w:val="0"/>
          <w:marRight w:val="0"/>
          <w:marTop w:val="0"/>
          <w:marBottom w:val="0"/>
          <w:divBdr>
            <w:top w:val="none" w:sz="0" w:space="0" w:color="auto"/>
            <w:left w:val="none" w:sz="0" w:space="0" w:color="auto"/>
            <w:bottom w:val="none" w:sz="0" w:space="0" w:color="auto"/>
            <w:right w:val="none" w:sz="0" w:space="0" w:color="auto"/>
          </w:divBdr>
        </w:div>
        <w:div w:id="1255700356">
          <w:marLeft w:val="0"/>
          <w:marRight w:val="0"/>
          <w:marTop w:val="0"/>
          <w:marBottom w:val="0"/>
          <w:divBdr>
            <w:top w:val="none" w:sz="0" w:space="0" w:color="auto"/>
            <w:left w:val="none" w:sz="0" w:space="0" w:color="auto"/>
            <w:bottom w:val="none" w:sz="0" w:space="0" w:color="auto"/>
            <w:right w:val="none" w:sz="0" w:space="0" w:color="auto"/>
          </w:divBdr>
        </w:div>
        <w:div w:id="1101291717">
          <w:marLeft w:val="0"/>
          <w:marRight w:val="0"/>
          <w:marTop w:val="0"/>
          <w:marBottom w:val="0"/>
          <w:divBdr>
            <w:top w:val="none" w:sz="0" w:space="0" w:color="auto"/>
            <w:left w:val="none" w:sz="0" w:space="0" w:color="auto"/>
            <w:bottom w:val="none" w:sz="0" w:space="0" w:color="auto"/>
            <w:right w:val="none" w:sz="0" w:space="0" w:color="auto"/>
          </w:divBdr>
        </w:div>
        <w:div w:id="2017149010">
          <w:marLeft w:val="0"/>
          <w:marRight w:val="0"/>
          <w:marTop w:val="0"/>
          <w:marBottom w:val="0"/>
          <w:divBdr>
            <w:top w:val="none" w:sz="0" w:space="0" w:color="auto"/>
            <w:left w:val="none" w:sz="0" w:space="0" w:color="auto"/>
            <w:bottom w:val="none" w:sz="0" w:space="0" w:color="auto"/>
            <w:right w:val="none" w:sz="0" w:space="0" w:color="auto"/>
          </w:divBdr>
        </w:div>
        <w:div w:id="635842469">
          <w:marLeft w:val="0"/>
          <w:marRight w:val="0"/>
          <w:marTop w:val="0"/>
          <w:marBottom w:val="0"/>
          <w:divBdr>
            <w:top w:val="none" w:sz="0" w:space="0" w:color="auto"/>
            <w:left w:val="none" w:sz="0" w:space="0" w:color="auto"/>
            <w:bottom w:val="none" w:sz="0" w:space="0" w:color="auto"/>
            <w:right w:val="none" w:sz="0" w:space="0" w:color="auto"/>
          </w:divBdr>
        </w:div>
        <w:div w:id="1510942982">
          <w:marLeft w:val="0"/>
          <w:marRight w:val="0"/>
          <w:marTop w:val="0"/>
          <w:marBottom w:val="0"/>
          <w:divBdr>
            <w:top w:val="none" w:sz="0" w:space="0" w:color="auto"/>
            <w:left w:val="none" w:sz="0" w:space="0" w:color="auto"/>
            <w:bottom w:val="none" w:sz="0" w:space="0" w:color="auto"/>
            <w:right w:val="none" w:sz="0" w:space="0" w:color="auto"/>
          </w:divBdr>
        </w:div>
        <w:div w:id="1364288388">
          <w:marLeft w:val="0"/>
          <w:marRight w:val="0"/>
          <w:marTop w:val="0"/>
          <w:marBottom w:val="0"/>
          <w:divBdr>
            <w:top w:val="none" w:sz="0" w:space="0" w:color="auto"/>
            <w:left w:val="none" w:sz="0" w:space="0" w:color="auto"/>
            <w:bottom w:val="none" w:sz="0" w:space="0" w:color="auto"/>
            <w:right w:val="none" w:sz="0" w:space="0" w:color="auto"/>
          </w:divBdr>
        </w:div>
        <w:div w:id="1716267924">
          <w:marLeft w:val="0"/>
          <w:marRight w:val="0"/>
          <w:marTop w:val="0"/>
          <w:marBottom w:val="0"/>
          <w:divBdr>
            <w:top w:val="none" w:sz="0" w:space="0" w:color="auto"/>
            <w:left w:val="none" w:sz="0" w:space="0" w:color="auto"/>
            <w:bottom w:val="none" w:sz="0" w:space="0" w:color="auto"/>
            <w:right w:val="none" w:sz="0" w:space="0" w:color="auto"/>
          </w:divBdr>
        </w:div>
        <w:div w:id="1429346758">
          <w:marLeft w:val="0"/>
          <w:marRight w:val="0"/>
          <w:marTop w:val="0"/>
          <w:marBottom w:val="0"/>
          <w:divBdr>
            <w:top w:val="none" w:sz="0" w:space="0" w:color="auto"/>
            <w:left w:val="none" w:sz="0" w:space="0" w:color="auto"/>
            <w:bottom w:val="none" w:sz="0" w:space="0" w:color="auto"/>
            <w:right w:val="none" w:sz="0" w:space="0" w:color="auto"/>
          </w:divBdr>
        </w:div>
        <w:div w:id="1390419944">
          <w:marLeft w:val="0"/>
          <w:marRight w:val="0"/>
          <w:marTop w:val="0"/>
          <w:marBottom w:val="0"/>
          <w:divBdr>
            <w:top w:val="none" w:sz="0" w:space="0" w:color="auto"/>
            <w:left w:val="none" w:sz="0" w:space="0" w:color="auto"/>
            <w:bottom w:val="none" w:sz="0" w:space="0" w:color="auto"/>
            <w:right w:val="none" w:sz="0" w:space="0" w:color="auto"/>
          </w:divBdr>
        </w:div>
        <w:div w:id="281108029">
          <w:marLeft w:val="0"/>
          <w:marRight w:val="0"/>
          <w:marTop w:val="0"/>
          <w:marBottom w:val="0"/>
          <w:divBdr>
            <w:top w:val="none" w:sz="0" w:space="0" w:color="auto"/>
            <w:left w:val="none" w:sz="0" w:space="0" w:color="auto"/>
            <w:bottom w:val="none" w:sz="0" w:space="0" w:color="auto"/>
            <w:right w:val="none" w:sz="0" w:space="0" w:color="auto"/>
          </w:divBdr>
        </w:div>
        <w:div w:id="2034845156">
          <w:marLeft w:val="0"/>
          <w:marRight w:val="0"/>
          <w:marTop w:val="0"/>
          <w:marBottom w:val="0"/>
          <w:divBdr>
            <w:top w:val="none" w:sz="0" w:space="0" w:color="auto"/>
            <w:left w:val="none" w:sz="0" w:space="0" w:color="auto"/>
            <w:bottom w:val="none" w:sz="0" w:space="0" w:color="auto"/>
            <w:right w:val="none" w:sz="0" w:space="0" w:color="auto"/>
          </w:divBdr>
        </w:div>
      </w:divsChild>
    </w:div>
    <w:div w:id="2002585861">
      <w:bodyDiv w:val="1"/>
      <w:marLeft w:val="0"/>
      <w:marRight w:val="0"/>
      <w:marTop w:val="0"/>
      <w:marBottom w:val="0"/>
      <w:divBdr>
        <w:top w:val="none" w:sz="0" w:space="0" w:color="auto"/>
        <w:left w:val="none" w:sz="0" w:space="0" w:color="auto"/>
        <w:bottom w:val="none" w:sz="0" w:space="0" w:color="auto"/>
        <w:right w:val="none" w:sz="0" w:space="0" w:color="auto"/>
      </w:divBdr>
      <w:divsChild>
        <w:div w:id="2123839617">
          <w:marLeft w:val="0"/>
          <w:marRight w:val="0"/>
          <w:marTop w:val="0"/>
          <w:marBottom w:val="0"/>
          <w:divBdr>
            <w:top w:val="none" w:sz="0" w:space="0" w:color="auto"/>
            <w:left w:val="none" w:sz="0" w:space="0" w:color="auto"/>
            <w:bottom w:val="none" w:sz="0" w:space="0" w:color="auto"/>
            <w:right w:val="none" w:sz="0" w:space="0" w:color="auto"/>
          </w:divBdr>
        </w:div>
        <w:div w:id="1322268446">
          <w:marLeft w:val="0"/>
          <w:marRight w:val="0"/>
          <w:marTop w:val="0"/>
          <w:marBottom w:val="0"/>
          <w:divBdr>
            <w:top w:val="none" w:sz="0" w:space="0" w:color="auto"/>
            <w:left w:val="none" w:sz="0" w:space="0" w:color="auto"/>
            <w:bottom w:val="none" w:sz="0" w:space="0" w:color="auto"/>
            <w:right w:val="none" w:sz="0" w:space="0" w:color="auto"/>
          </w:divBdr>
        </w:div>
        <w:div w:id="391780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es.rs.b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of.ues.rs.b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uska.soja@pof.ues.rs.ba"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f@teol.net" TargetMode="External"/><Relationship Id="rId5" Type="http://schemas.openxmlformats.org/officeDocument/2006/relationships/webSettings" Target="webSettings.xml"/><Relationship Id="rId15" Type="http://schemas.openxmlformats.org/officeDocument/2006/relationships/hyperlink" Target="mailto:office@pof.ues.rs.ba"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of.ues.rs.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AC22D-D9A1-47BD-84CD-70D05AC1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5</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DUSKA</cp:lastModifiedBy>
  <cp:revision>17</cp:revision>
  <cp:lastPrinted>2017-12-14T08:50:00Z</cp:lastPrinted>
  <dcterms:created xsi:type="dcterms:W3CDTF">2015-05-28T09:03:00Z</dcterms:created>
  <dcterms:modified xsi:type="dcterms:W3CDTF">2017-12-14T08:53:00Z</dcterms:modified>
</cp:coreProperties>
</file>