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7F" w:rsidRPr="002C193B" w:rsidRDefault="00C44F7F" w:rsidP="00C44F7F">
      <w:pPr>
        <w:spacing w:line="360" w:lineRule="auto"/>
        <w:jc w:val="both"/>
        <w:rPr>
          <w:b/>
          <w:sz w:val="28"/>
          <w:szCs w:val="28"/>
          <w:lang w:val="sr-Cyrl-CS"/>
        </w:rPr>
      </w:pPr>
      <w:r w:rsidRPr="002C193B">
        <w:rPr>
          <w:b/>
          <w:sz w:val="28"/>
          <w:szCs w:val="28"/>
          <w:lang w:val="sr-Cyrl-CS"/>
        </w:rPr>
        <w:t>Прилог бр. 1.</w:t>
      </w:r>
    </w:p>
    <w:p w:rsidR="00C44F7F" w:rsidRPr="003D6417" w:rsidRDefault="00C44F7F" w:rsidP="00C44F7F">
      <w:pPr>
        <w:spacing w:line="360" w:lineRule="auto"/>
        <w:jc w:val="both"/>
        <w:rPr>
          <w:b/>
          <w:sz w:val="32"/>
          <w:szCs w:val="32"/>
          <w:lang w:val="sr-Cyrl-CS"/>
        </w:rPr>
      </w:pPr>
    </w:p>
    <w:p w:rsidR="00C44F7F" w:rsidRDefault="00C44F7F" w:rsidP="00C44F7F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И З В Ј Е Ш Т А Ј</w:t>
      </w:r>
    </w:p>
    <w:p w:rsidR="00C44F7F" w:rsidRDefault="00C44F7F" w:rsidP="00C44F7F">
      <w:pPr>
        <w:jc w:val="center"/>
        <w:rPr>
          <w:b/>
          <w:lang w:val="ru-RU"/>
        </w:rPr>
      </w:pPr>
      <w:r>
        <w:rPr>
          <w:b/>
          <w:lang w:val="sr-Cyrl-CS"/>
        </w:rPr>
        <w:t>КОМИСИЈЕ О ПРИЈАВЉЕНИМ КАНДИДАТИМА ЗА ИЗБОР У ЗВАЊЕ</w:t>
      </w:r>
    </w:p>
    <w:p w:rsidR="00C44F7F" w:rsidRDefault="00C44F7F" w:rsidP="00C44F7F">
      <w:pPr>
        <w:spacing w:line="360" w:lineRule="auto"/>
        <w:jc w:val="center"/>
        <w:rPr>
          <w:b/>
          <w:sz w:val="23"/>
          <w:szCs w:val="23"/>
          <w:lang w:val="ru-RU"/>
        </w:rPr>
      </w:pPr>
    </w:p>
    <w:p w:rsidR="00C44F7F" w:rsidRDefault="00C44F7F" w:rsidP="00C44F7F">
      <w:pPr>
        <w:spacing w:line="360" w:lineRule="auto"/>
        <w:jc w:val="center"/>
        <w:rPr>
          <w:b/>
          <w:sz w:val="23"/>
          <w:szCs w:val="23"/>
          <w:lang w:val="ru-RU"/>
        </w:rPr>
      </w:pPr>
    </w:p>
    <w:p w:rsidR="00C44F7F" w:rsidRDefault="00C44F7F" w:rsidP="00C44F7F">
      <w:pPr>
        <w:spacing w:line="360" w:lineRule="auto"/>
        <w:jc w:val="both"/>
        <w:rPr>
          <w:b/>
          <w:sz w:val="23"/>
          <w:szCs w:val="23"/>
          <w:lang w:val="sr-Cyrl-CS"/>
        </w:rPr>
      </w:pPr>
      <w:r>
        <w:rPr>
          <w:b/>
          <w:sz w:val="23"/>
          <w:szCs w:val="23"/>
        </w:rPr>
        <w:t>I</w:t>
      </w:r>
      <w:r>
        <w:rPr>
          <w:b/>
          <w:sz w:val="23"/>
          <w:szCs w:val="23"/>
          <w:lang w:val="ru-RU"/>
        </w:rPr>
        <w:t xml:space="preserve"> </w:t>
      </w:r>
      <w:r>
        <w:rPr>
          <w:b/>
          <w:sz w:val="23"/>
          <w:szCs w:val="23"/>
          <w:lang w:val="sr-Cyrl-CS"/>
        </w:rPr>
        <w:t>ПОДАЦИ О КОНКУРСУ</w:t>
      </w:r>
    </w:p>
    <w:p w:rsidR="00C44F7F" w:rsidRPr="007B0E78" w:rsidRDefault="00C44F7F" w:rsidP="007B0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RS"/>
        </w:rPr>
      </w:pPr>
      <w:r w:rsidRPr="007B0E78">
        <w:rPr>
          <w:sz w:val="23"/>
          <w:szCs w:val="23"/>
          <w:lang w:val="ru-RU"/>
        </w:rPr>
        <w:t>Конкурс објављен:</w:t>
      </w:r>
      <w:r w:rsidR="007B0E78" w:rsidRPr="007B0E78">
        <w:rPr>
          <w:sz w:val="23"/>
          <w:szCs w:val="23"/>
          <w:lang w:val="sr-Latn-RS"/>
        </w:rPr>
        <w:t xml:space="preserve"> </w:t>
      </w:r>
      <w:r w:rsidR="00430048">
        <w:rPr>
          <w:sz w:val="23"/>
          <w:szCs w:val="23"/>
          <w:lang w:val="sr-Latn-RS"/>
        </w:rPr>
        <w:t>0</w:t>
      </w:r>
      <w:r w:rsidR="007B0E78" w:rsidRPr="007B0E78">
        <w:rPr>
          <w:sz w:val="23"/>
          <w:szCs w:val="23"/>
          <w:lang w:val="sr-Latn-RS"/>
        </w:rPr>
        <w:t xml:space="preserve">1. </w:t>
      </w:r>
      <w:r w:rsidR="00430048">
        <w:rPr>
          <w:sz w:val="23"/>
          <w:szCs w:val="23"/>
          <w:lang w:val="sr-Latn-RS"/>
        </w:rPr>
        <w:t>03</w:t>
      </w:r>
      <w:r w:rsidR="007B0E78" w:rsidRPr="007B0E78">
        <w:rPr>
          <w:sz w:val="23"/>
          <w:szCs w:val="23"/>
          <w:lang w:val="sr-Latn-RS"/>
        </w:rPr>
        <w:t xml:space="preserve">. 2017. </w:t>
      </w:r>
      <w:r w:rsidR="00515093">
        <w:rPr>
          <w:sz w:val="23"/>
          <w:szCs w:val="23"/>
          <w:lang w:val="sr-Cyrl-RS"/>
        </w:rPr>
        <w:t>год.</w:t>
      </w:r>
    </w:p>
    <w:p w:rsidR="00C44F7F" w:rsidRPr="007B0E78" w:rsidRDefault="00C44F7F" w:rsidP="007B0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7B0E78">
        <w:rPr>
          <w:sz w:val="23"/>
          <w:szCs w:val="23"/>
          <w:lang w:val="ru-RU"/>
        </w:rPr>
        <w:t>Ужа научна/умјетничка област:</w:t>
      </w:r>
      <w:r w:rsidR="007B0E78" w:rsidRPr="007B0E78">
        <w:rPr>
          <w:sz w:val="23"/>
          <w:szCs w:val="23"/>
          <w:lang w:val="sr-Cyrl-RS"/>
        </w:rPr>
        <w:t xml:space="preserve"> Спортске и рехабилитационе науке и ужа област образовања </w:t>
      </w:r>
      <w:r w:rsidR="00430048">
        <w:rPr>
          <w:sz w:val="23"/>
          <w:szCs w:val="23"/>
        </w:rPr>
        <w:t>K</w:t>
      </w:r>
      <w:r w:rsidR="00430048">
        <w:rPr>
          <w:sz w:val="23"/>
          <w:szCs w:val="23"/>
          <w:lang w:val="sr-Cyrl-RS"/>
        </w:rPr>
        <w:t>инезиологија колективних спортова</w:t>
      </w:r>
      <w:r w:rsidR="007B0E78">
        <w:rPr>
          <w:sz w:val="23"/>
          <w:szCs w:val="23"/>
          <w:lang w:val="sr-Cyrl-RS"/>
        </w:rPr>
        <w:t xml:space="preserve"> – предмет </w:t>
      </w:r>
      <w:r w:rsidR="00430048">
        <w:rPr>
          <w:sz w:val="23"/>
          <w:szCs w:val="23"/>
          <w:lang w:val="sr-Cyrl-RS"/>
        </w:rPr>
        <w:t>Одбојка</w:t>
      </w:r>
    </w:p>
    <w:p w:rsidR="00C44F7F" w:rsidRPr="007B0E78" w:rsidRDefault="00C44F7F" w:rsidP="007B0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7B0E78">
        <w:rPr>
          <w:sz w:val="23"/>
          <w:szCs w:val="23"/>
          <w:lang w:val="ru-RU"/>
        </w:rPr>
        <w:t>Назив факултета:</w:t>
      </w:r>
      <w:r w:rsidR="007B0E78" w:rsidRPr="007B0E78">
        <w:rPr>
          <w:sz w:val="23"/>
          <w:szCs w:val="23"/>
          <w:lang w:val="ru-RU"/>
        </w:rPr>
        <w:t xml:space="preserve"> Факултет физичког васпитања и спорта</w:t>
      </w:r>
      <w:r w:rsidR="007B0E78">
        <w:rPr>
          <w:sz w:val="23"/>
          <w:szCs w:val="23"/>
          <w:lang w:val="ru-RU"/>
        </w:rPr>
        <w:t>, Универзитет у Источном Сарајеву</w:t>
      </w:r>
    </w:p>
    <w:p w:rsidR="00C44F7F" w:rsidRPr="007B0E78" w:rsidRDefault="00C44F7F" w:rsidP="007B0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7B0E78">
        <w:rPr>
          <w:sz w:val="23"/>
          <w:szCs w:val="23"/>
          <w:lang w:val="ru-RU"/>
        </w:rPr>
        <w:t>Број кандидата који се бирају:</w:t>
      </w:r>
      <w:r w:rsidR="007B0E78" w:rsidRPr="007B0E78">
        <w:rPr>
          <w:sz w:val="23"/>
          <w:szCs w:val="23"/>
          <w:lang w:val="ru-RU"/>
        </w:rPr>
        <w:t xml:space="preserve"> један (1)</w:t>
      </w:r>
    </w:p>
    <w:p w:rsidR="00C44F7F" w:rsidRPr="007B0E78" w:rsidRDefault="00C44F7F" w:rsidP="007B0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 w:rsidRPr="007B0E78">
        <w:rPr>
          <w:sz w:val="23"/>
          <w:szCs w:val="23"/>
          <w:lang w:val="ru-RU"/>
        </w:rPr>
        <w:t>Број пријављених кандидата:</w:t>
      </w:r>
      <w:r w:rsidR="007B0E78" w:rsidRPr="007B0E78">
        <w:rPr>
          <w:sz w:val="23"/>
          <w:szCs w:val="23"/>
          <w:lang w:val="ru-RU"/>
        </w:rPr>
        <w:t xml:space="preserve"> један (1)</w:t>
      </w:r>
    </w:p>
    <w:p w:rsidR="00C44F7F" w:rsidRDefault="00C44F7F" w:rsidP="00C44F7F">
      <w:pPr>
        <w:jc w:val="both"/>
        <w:rPr>
          <w:sz w:val="23"/>
          <w:szCs w:val="23"/>
          <w:lang w:val="ru-RU"/>
        </w:rPr>
      </w:pPr>
    </w:p>
    <w:p w:rsidR="00C44F7F" w:rsidRDefault="00C44F7F" w:rsidP="00C44F7F">
      <w:pPr>
        <w:jc w:val="both"/>
        <w:rPr>
          <w:sz w:val="23"/>
          <w:szCs w:val="23"/>
          <w:lang w:val="ru-RU"/>
        </w:rPr>
      </w:pPr>
    </w:p>
    <w:p w:rsidR="00C44F7F" w:rsidRDefault="00C44F7F" w:rsidP="00C44F7F">
      <w:pPr>
        <w:jc w:val="both"/>
        <w:rPr>
          <w:sz w:val="23"/>
          <w:szCs w:val="23"/>
          <w:lang w:val="ru-RU"/>
        </w:rPr>
      </w:pPr>
    </w:p>
    <w:p w:rsidR="00C44F7F" w:rsidRDefault="00C44F7F" w:rsidP="00C44F7F">
      <w:pPr>
        <w:jc w:val="both"/>
        <w:rPr>
          <w:b/>
          <w:sz w:val="23"/>
          <w:szCs w:val="23"/>
          <w:lang w:val="sr-Cyrl-CS"/>
        </w:rPr>
      </w:pPr>
      <w:r>
        <w:rPr>
          <w:b/>
          <w:sz w:val="23"/>
          <w:szCs w:val="23"/>
        </w:rPr>
        <w:t>II</w:t>
      </w:r>
      <w:r>
        <w:rPr>
          <w:b/>
          <w:sz w:val="23"/>
          <w:szCs w:val="23"/>
          <w:lang w:val="ru-RU"/>
        </w:rPr>
        <w:t xml:space="preserve"> </w:t>
      </w:r>
      <w:r>
        <w:rPr>
          <w:b/>
          <w:sz w:val="23"/>
          <w:szCs w:val="23"/>
          <w:lang w:val="sr-Cyrl-CS"/>
        </w:rPr>
        <w:t xml:space="preserve">ПОДАЦИ О КАНДИДАТИМА </w:t>
      </w:r>
    </w:p>
    <w:p w:rsidR="00C44F7F" w:rsidRDefault="00C44F7F" w:rsidP="00C44F7F">
      <w:pPr>
        <w:jc w:val="both"/>
        <w:rPr>
          <w:sz w:val="23"/>
          <w:szCs w:val="23"/>
          <w:lang w:val="ru-RU"/>
        </w:rPr>
      </w:pPr>
    </w:p>
    <w:p w:rsidR="00C44F7F" w:rsidRDefault="00C44F7F" w:rsidP="00C44F7F">
      <w:pPr>
        <w:jc w:val="both"/>
        <w:rPr>
          <w:sz w:val="23"/>
          <w:szCs w:val="23"/>
          <w:lang w:val="ru-RU"/>
        </w:rPr>
      </w:pPr>
      <w:r>
        <w:rPr>
          <w:sz w:val="23"/>
          <w:szCs w:val="23"/>
          <w:u w:val="single"/>
          <w:lang w:val="ru-RU"/>
        </w:rPr>
        <w:t xml:space="preserve">Први </w:t>
      </w:r>
      <w:r>
        <w:rPr>
          <w:sz w:val="23"/>
          <w:szCs w:val="23"/>
          <w:u w:val="single"/>
          <w:lang w:val="sr-Latn-CS"/>
        </w:rPr>
        <w:t>к</w:t>
      </w:r>
      <w:r>
        <w:rPr>
          <w:sz w:val="23"/>
          <w:szCs w:val="23"/>
          <w:u w:val="single"/>
          <w:lang w:val="ru-RU"/>
        </w:rPr>
        <w:t xml:space="preserve">андидат </w:t>
      </w:r>
    </w:p>
    <w:p w:rsidR="00C44F7F" w:rsidRDefault="00C44F7F" w:rsidP="00C44F7F">
      <w:pPr>
        <w:jc w:val="center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1. Основни биографски подаци</w:t>
      </w:r>
    </w:p>
    <w:p w:rsidR="00C44F7F" w:rsidRDefault="00C44F7F" w:rsidP="007B0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Име, име</w:t>
      </w:r>
      <w:r w:rsidR="00141E0B">
        <w:rPr>
          <w:sz w:val="23"/>
          <w:szCs w:val="23"/>
        </w:rPr>
        <w:t xml:space="preserve"> </w:t>
      </w:r>
      <w:r w:rsidR="00141E0B">
        <w:rPr>
          <w:sz w:val="23"/>
          <w:szCs w:val="23"/>
          <w:lang w:val="sr-Cyrl-RS"/>
        </w:rPr>
        <w:t>једног родитеља,</w:t>
      </w:r>
      <w:r>
        <w:rPr>
          <w:sz w:val="23"/>
          <w:szCs w:val="23"/>
          <w:lang w:val="ru-RU"/>
        </w:rPr>
        <w:t xml:space="preserve"> и презиме:</w:t>
      </w:r>
      <w:r w:rsidR="007B0E78">
        <w:rPr>
          <w:sz w:val="23"/>
          <w:szCs w:val="23"/>
          <w:lang w:val="ru-RU"/>
        </w:rPr>
        <w:t xml:space="preserve"> </w:t>
      </w:r>
      <w:r w:rsidR="00A7782C">
        <w:rPr>
          <w:sz w:val="23"/>
          <w:szCs w:val="23"/>
          <w:lang w:val="ru-RU"/>
        </w:rPr>
        <w:t>Владан</w:t>
      </w:r>
      <w:r w:rsidR="009B3F6F">
        <w:rPr>
          <w:sz w:val="23"/>
          <w:szCs w:val="23"/>
          <w:lang w:val="ru-RU"/>
        </w:rPr>
        <w:t xml:space="preserve"> (Слободан)</w:t>
      </w:r>
      <w:r w:rsidR="007B0E78">
        <w:rPr>
          <w:sz w:val="23"/>
          <w:szCs w:val="23"/>
          <w:lang w:val="ru-RU"/>
        </w:rPr>
        <w:t xml:space="preserve"> </w:t>
      </w:r>
      <w:r w:rsidR="00A7782C">
        <w:rPr>
          <w:sz w:val="23"/>
          <w:szCs w:val="23"/>
          <w:lang w:val="ru-RU"/>
        </w:rPr>
        <w:t>Савић</w:t>
      </w:r>
    </w:p>
    <w:p w:rsidR="00C44F7F" w:rsidRDefault="00C44F7F" w:rsidP="007B0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Датум и мјесто рођења:</w:t>
      </w:r>
      <w:r w:rsidR="007B0E78">
        <w:rPr>
          <w:sz w:val="23"/>
          <w:szCs w:val="23"/>
          <w:lang w:val="ru-RU"/>
        </w:rPr>
        <w:t xml:space="preserve"> </w:t>
      </w:r>
      <w:r w:rsidR="00211E59">
        <w:rPr>
          <w:sz w:val="23"/>
          <w:szCs w:val="23"/>
          <w:lang w:val="ru-RU"/>
        </w:rPr>
        <w:t>21</w:t>
      </w:r>
      <w:r w:rsidR="007B0E78">
        <w:rPr>
          <w:sz w:val="23"/>
          <w:szCs w:val="23"/>
          <w:lang w:val="ru-RU"/>
        </w:rPr>
        <w:t xml:space="preserve">. </w:t>
      </w:r>
      <w:r w:rsidR="00211E59">
        <w:rPr>
          <w:sz w:val="23"/>
          <w:szCs w:val="23"/>
          <w:lang w:val="ru-RU"/>
        </w:rPr>
        <w:t>1</w:t>
      </w:r>
      <w:r w:rsidR="007B0E78">
        <w:rPr>
          <w:sz w:val="23"/>
          <w:szCs w:val="23"/>
          <w:lang w:val="ru-RU"/>
        </w:rPr>
        <w:t>1. 19</w:t>
      </w:r>
      <w:r w:rsidR="00211E59">
        <w:rPr>
          <w:sz w:val="23"/>
          <w:szCs w:val="23"/>
          <w:lang w:val="ru-RU"/>
        </w:rPr>
        <w:t>75</w:t>
      </w:r>
      <w:r w:rsidR="007B0E78">
        <w:rPr>
          <w:sz w:val="23"/>
          <w:szCs w:val="23"/>
          <w:lang w:val="ru-RU"/>
        </w:rPr>
        <w:t xml:space="preserve">. </w:t>
      </w:r>
      <w:r w:rsidR="00211E59">
        <w:rPr>
          <w:sz w:val="23"/>
          <w:szCs w:val="23"/>
          <w:lang w:val="ru-RU"/>
        </w:rPr>
        <w:t>г</w:t>
      </w:r>
      <w:r w:rsidR="007B0E78">
        <w:rPr>
          <w:sz w:val="23"/>
          <w:szCs w:val="23"/>
          <w:lang w:val="ru-RU"/>
        </w:rPr>
        <w:t>одине</w:t>
      </w:r>
      <w:r w:rsidR="007A5E0C">
        <w:rPr>
          <w:sz w:val="23"/>
          <w:szCs w:val="23"/>
          <w:lang w:val="ru-RU"/>
        </w:rPr>
        <w:t xml:space="preserve">, </w:t>
      </w:r>
      <w:r w:rsidR="00211E59">
        <w:rPr>
          <w:sz w:val="23"/>
          <w:szCs w:val="23"/>
          <w:lang w:val="ru-RU"/>
        </w:rPr>
        <w:t>Сарајево</w:t>
      </w:r>
      <w:r w:rsidR="007A5E0C">
        <w:rPr>
          <w:sz w:val="23"/>
          <w:szCs w:val="23"/>
          <w:lang w:val="ru-RU"/>
        </w:rPr>
        <w:t>.</w:t>
      </w:r>
    </w:p>
    <w:p w:rsidR="00C44F7F" w:rsidRDefault="00C44F7F" w:rsidP="007B0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Установе у којима је био запослен:</w:t>
      </w:r>
      <w:r w:rsidR="007B0E78">
        <w:rPr>
          <w:sz w:val="23"/>
          <w:szCs w:val="23"/>
          <w:lang w:val="ru-RU"/>
        </w:rPr>
        <w:t xml:space="preserve"> </w:t>
      </w:r>
      <w:r w:rsidR="007B0E78" w:rsidRPr="00364EEB">
        <w:rPr>
          <w:sz w:val="23"/>
          <w:szCs w:val="23"/>
          <w:lang w:val="ru-RU"/>
        </w:rPr>
        <w:t>Факултет физичког васпитања и спорта, Универзитет у Источном Сарајеву</w:t>
      </w:r>
    </w:p>
    <w:p w:rsidR="00C44F7F" w:rsidRDefault="00C44F7F" w:rsidP="007B0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Звања/ радна мјеста:</w:t>
      </w:r>
      <w:r w:rsidR="007B0E78">
        <w:rPr>
          <w:sz w:val="23"/>
          <w:szCs w:val="23"/>
          <w:lang w:val="ru-RU"/>
        </w:rPr>
        <w:t xml:space="preserve"> </w:t>
      </w:r>
      <w:r w:rsidR="007B0E78" w:rsidRPr="00364EEB">
        <w:rPr>
          <w:sz w:val="23"/>
          <w:szCs w:val="23"/>
          <w:lang w:val="ru-RU"/>
        </w:rPr>
        <w:t>Асистент; Виши асистент;  Доцент</w:t>
      </w:r>
    </w:p>
    <w:p w:rsidR="00633270" w:rsidRDefault="00C44F7F" w:rsidP="007B0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CS"/>
        </w:rPr>
      </w:pPr>
      <w:r>
        <w:rPr>
          <w:sz w:val="23"/>
          <w:szCs w:val="23"/>
          <w:lang w:val="ru-RU"/>
        </w:rPr>
        <w:t>Научна/умјетничка област:</w:t>
      </w:r>
      <w:r w:rsidR="007B0E78">
        <w:rPr>
          <w:sz w:val="23"/>
          <w:szCs w:val="23"/>
          <w:lang w:val="ru-RU"/>
        </w:rPr>
        <w:t xml:space="preserve"> </w:t>
      </w:r>
      <w:r w:rsidR="007B0E78" w:rsidRPr="007B0E78">
        <w:rPr>
          <w:sz w:val="23"/>
          <w:szCs w:val="23"/>
          <w:lang w:val="sr-Cyrl-RS"/>
        </w:rPr>
        <w:t xml:space="preserve">Спортске и рехабилитационе науке и ужа област образовања </w:t>
      </w:r>
      <w:r w:rsidR="00633270">
        <w:rPr>
          <w:sz w:val="23"/>
          <w:szCs w:val="23"/>
        </w:rPr>
        <w:t>K</w:t>
      </w:r>
      <w:r w:rsidR="00633270">
        <w:rPr>
          <w:sz w:val="23"/>
          <w:szCs w:val="23"/>
          <w:lang w:val="sr-Cyrl-RS"/>
        </w:rPr>
        <w:t>инезиологија колективних спортова – предмет Одбојка</w:t>
      </w:r>
      <w:r w:rsidR="00633270">
        <w:rPr>
          <w:i/>
          <w:sz w:val="23"/>
          <w:szCs w:val="23"/>
          <w:lang w:val="sr-Cyrl-CS"/>
        </w:rPr>
        <w:t xml:space="preserve"> </w:t>
      </w:r>
    </w:p>
    <w:p w:rsidR="00C44F7F" w:rsidRDefault="00C44F7F" w:rsidP="00C44F7F">
      <w:pPr>
        <w:jc w:val="both"/>
        <w:rPr>
          <w:sz w:val="23"/>
          <w:szCs w:val="23"/>
          <w:lang w:val="sr-Cyrl-BA"/>
        </w:rPr>
      </w:pPr>
    </w:p>
    <w:p w:rsidR="00C44F7F" w:rsidRDefault="00C44F7F" w:rsidP="00C44F7F">
      <w:pPr>
        <w:jc w:val="center"/>
        <w:rPr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>2. Биографија, дипломе и звања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Оснвне студије</w:t>
      </w:r>
      <w:r>
        <w:rPr>
          <w:sz w:val="23"/>
          <w:szCs w:val="23"/>
          <w:u w:val="single"/>
          <w:lang w:val="sr-Cyrl-CS"/>
        </w:rPr>
        <w:t xml:space="preserve"> </w:t>
      </w:r>
      <w:r w:rsidRPr="007B0E78">
        <w:rPr>
          <w:sz w:val="23"/>
          <w:szCs w:val="23"/>
          <w:u w:val="single"/>
          <w:lang w:val="sr-Cyrl-CS"/>
        </w:rPr>
        <w:t>(студије првог циклуса)</w:t>
      </w:r>
      <w:r w:rsidRPr="007B0E78">
        <w:rPr>
          <w:sz w:val="23"/>
          <w:szCs w:val="23"/>
          <w:u w:val="single"/>
          <w:lang w:val="sr-Cyrl-BA"/>
        </w:rPr>
        <w:t>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институције:</w:t>
      </w:r>
      <w:r w:rsidR="007B0E78">
        <w:rPr>
          <w:sz w:val="23"/>
          <w:szCs w:val="23"/>
          <w:lang w:val="sr-Cyrl-BA"/>
        </w:rPr>
        <w:t xml:space="preserve"> Факултет </w:t>
      </w:r>
      <w:r w:rsidR="003420A9">
        <w:rPr>
          <w:sz w:val="23"/>
          <w:szCs w:val="23"/>
          <w:lang w:val="sr-Cyrl-BA"/>
        </w:rPr>
        <w:t>физичке културе</w:t>
      </w:r>
      <w:r w:rsidR="007B0E78">
        <w:rPr>
          <w:sz w:val="23"/>
          <w:szCs w:val="23"/>
          <w:lang w:val="sr-Cyrl-BA"/>
        </w:rPr>
        <w:t xml:space="preserve">, Универзитет у </w:t>
      </w:r>
      <w:r w:rsidR="003420A9">
        <w:rPr>
          <w:sz w:val="23"/>
          <w:szCs w:val="23"/>
          <w:lang w:val="sr-Cyrl-BA"/>
        </w:rPr>
        <w:t xml:space="preserve">Српском </w:t>
      </w:r>
      <w:r w:rsidR="007B0E78">
        <w:rPr>
          <w:sz w:val="23"/>
          <w:szCs w:val="23"/>
          <w:lang w:val="sr-Cyrl-BA"/>
        </w:rPr>
        <w:t>Сарајеву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Мјесто и година завршетка:</w:t>
      </w:r>
      <w:r w:rsidR="007A5E0C">
        <w:rPr>
          <w:sz w:val="23"/>
          <w:szCs w:val="23"/>
          <w:lang w:val="sr-Cyrl-BA"/>
        </w:rPr>
        <w:t xml:space="preserve"> </w:t>
      </w:r>
      <w:r w:rsidR="003420A9">
        <w:rPr>
          <w:sz w:val="23"/>
          <w:szCs w:val="23"/>
          <w:lang w:val="sr-Cyrl-BA"/>
        </w:rPr>
        <w:t>Пале</w:t>
      </w:r>
      <w:r w:rsidR="007A5E0C">
        <w:rPr>
          <w:sz w:val="23"/>
          <w:szCs w:val="23"/>
          <w:lang w:val="sr-Cyrl-BA"/>
        </w:rPr>
        <w:t xml:space="preserve">, </w:t>
      </w:r>
      <w:r w:rsidR="003420A9">
        <w:rPr>
          <w:sz w:val="23"/>
          <w:szCs w:val="23"/>
          <w:lang w:val="sr-Cyrl-BA"/>
        </w:rPr>
        <w:t>2001</w:t>
      </w:r>
      <w:r w:rsidR="007B0E78">
        <w:rPr>
          <w:sz w:val="23"/>
          <w:szCs w:val="23"/>
          <w:lang w:val="sr-Cyrl-BA"/>
        </w:rPr>
        <w:t>. године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 xml:space="preserve">Постдипломске </w:t>
      </w:r>
      <w:r w:rsidRPr="007B0E78">
        <w:rPr>
          <w:sz w:val="23"/>
          <w:szCs w:val="23"/>
          <w:u w:val="single"/>
          <w:lang w:val="sr-Cyrl-BA"/>
        </w:rPr>
        <w:t>студије</w:t>
      </w:r>
      <w:r w:rsidRPr="007B0E78">
        <w:rPr>
          <w:sz w:val="23"/>
          <w:szCs w:val="23"/>
          <w:u w:val="single"/>
          <w:lang w:val="sr-Cyrl-CS"/>
        </w:rPr>
        <w:t xml:space="preserve"> (студије другог циклуса)</w:t>
      </w:r>
      <w:r w:rsidRPr="007B0E78">
        <w:rPr>
          <w:sz w:val="23"/>
          <w:szCs w:val="23"/>
          <w:u w:val="single"/>
          <w:lang w:val="sr-Cyrl-BA"/>
        </w:rPr>
        <w:t>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институције:</w:t>
      </w:r>
      <w:r w:rsidR="007B0E78">
        <w:rPr>
          <w:sz w:val="23"/>
          <w:szCs w:val="23"/>
          <w:lang w:val="sr-Cyrl-BA"/>
        </w:rPr>
        <w:t xml:space="preserve"> Факултет </w:t>
      </w:r>
      <w:r w:rsidR="004D296E">
        <w:rPr>
          <w:sz w:val="23"/>
          <w:szCs w:val="23"/>
          <w:lang w:val="sr-Cyrl-BA"/>
        </w:rPr>
        <w:t xml:space="preserve">физичког васпитања и </w:t>
      </w:r>
      <w:r w:rsidR="007B0E78">
        <w:rPr>
          <w:sz w:val="23"/>
          <w:szCs w:val="23"/>
          <w:lang w:val="sr-Cyrl-BA"/>
        </w:rPr>
        <w:t xml:space="preserve">спорта, Универзитет у </w:t>
      </w:r>
      <w:r w:rsidR="004D296E">
        <w:rPr>
          <w:sz w:val="23"/>
          <w:szCs w:val="23"/>
          <w:lang w:val="sr-Cyrl-BA"/>
        </w:rPr>
        <w:t>Источном Сарајеву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Мјесто и година завршетка:</w:t>
      </w:r>
      <w:r w:rsidR="007B0E78">
        <w:rPr>
          <w:sz w:val="23"/>
          <w:szCs w:val="23"/>
          <w:lang w:val="sr-Cyrl-BA"/>
        </w:rPr>
        <w:t xml:space="preserve"> </w:t>
      </w:r>
      <w:r w:rsidR="004D296E">
        <w:rPr>
          <w:sz w:val="23"/>
          <w:szCs w:val="23"/>
          <w:lang w:val="sr-Cyrl-BA"/>
        </w:rPr>
        <w:t>Пале</w:t>
      </w:r>
      <w:r w:rsidR="007B0E78">
        <w:rPr>
          <w:sz w:val="23"/>
          <w:szCs w:val="23"/>
          <w:lang w:val="sr-Cyrl-BA"/>
        </w:rPr>
        <w:t>, 200</w:t>
      </w:r>
      <w:r w:rsidR="004D296E">
        <w:rPr>
          <w:sz w:val="23"/>
          <w:szCs w:val="23"/>
          <w:lang w:val="sr-Cyrl-BA"/>
        </w:rPr>
        <w:t>6</w:t>
      </w:r>
      <w:r w:rsidR="007B0E78">
        <w:rPr>
          <w:sz w:val="23"/>
          <w:szCs w:val="23"/>
          <w:lang w:val="sr-Cyrl-BA"/>
        </w:rPr>
        <w:t>. године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магистарског рада:</w:t>
      </w:r>
      <w:r w:rsidR="007B0E78">
        <w:rPr>
          <w:sz w:val="23"/>
          <w:szCs w:val="23"/>
          <w:lang w:val="sr-Cyrl-BA"/>
        </w:rPr>
        <w:t xml:space="preserve"> „</w:t>
      </w:r>
      <w:r w:rsidR="00885C04">
        <w:rPr>
          <w:sz w:val="23"/>
          <w:szCs w:val="23"/>
          <w:lang w:val="sr-Cyrl-BA"/>
        </w:rPr>
        <w:t>Морфолошке карактеристике и моторичке способности одбојкаша у зависности од</w:t>
      </w:r>
      <w:r w:rsidR="00933B9D">
        <w:rPr>
          <w:sz w:val="23"/>
          <w:szCs w:val="23"/>
          <w:lang w:val="sr-Cyrl-BA"/>
        </w:rPr>
        <w:t xml:space="preserve"> позиције играча у екипи</w:t>
      </w:r>
      <w:r w:rsidR="00885C04">
        <w:rPr>
          <w:sz w:val="23"/>
          <w:szCs w:val="23"/>
          <w:lang w:val="sr-Cyrl-BA"/>
        </w:rPr>
        <w:t xml:space="preserve"> </w:t>
      </w:r>
      <w:r w:rsidR="007B0E78">
        <w:rPr>
          <w:sz w:val="23"/>
          <w:szCs w:val="23"/>
          <w:lang w:val="sr-Cyrl-BA"/>
        </w:rPr>
        <w:t>“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Ужа научна/умјетничка област:</w:t>
      </w:r>
      <w:r w:rsidR="007B0E78">
        <w:rPr>
          <w:sz w:val="23"/>
          <w:szCs w:val="23"/>
          <w:lang w:val="sr-Cyrl-BA"/>
        </w:rPr>
        <w:t xml:space="preserve"> </w:t>
      </w:r>
      <w:r w:rsidR="0033371F">
        <w:rPr>
          <w:sz w:val="23"/>
          <w:szCs w:val="23"/>
          <w:lang w:val="sr-Cyrl-BA"/>
        </w:rPr>
        <w:t>Физичко васпитање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Докторат</w:t>
      </w:r>
      <w:r>
        <w:rPr>
          <w:sz w:val="23"/>
          <w:szCs w:val="23"/>
          <w:u w:val="single"/>
          <w:lang w:val="sr-Cyrl-CS"/>
        </w:rPr>
        <w:t xml:space="preserve"> </w:t>
      </w:r>
      <w:r w:rsidRPr="0033371F">
        <w:rPr>
          <w:sz w:val="23"/>
          <w:szCs w:val="23"/>
          <w:u w:val="single"/>
          <w:lang w:val="sr-Cyrl-CS"/>
        </w:rPr>
        <w:t>(студије трећег циклуса)</w:t>
      </w:r>
      <w:r w:rsidRPr="0033371F">
        <w:rPr>
          <w:sz w:val="23"/>
          <w:szCs w:val="23"/>
          <w:u w:val="single"/>
          <w:lang w:val="sr-Cyrl-BA"/>
        </w:rPr>
        <w:t>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институције:</w:t>
      </w:r>
      <w:r w:rsidR="0033371F">
        <w:rPr>
          <w:sz w:val="23"/>
          <w:szCs w:val="23"/>
          <w:lang w:val="sr-Cyrl-BA"/>
        </w:rPr>
        <w:t xml:space="preserve"> Факултет физичког васпитања и спорта, Универзитет у Источном Сарајеву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Мјесто и година завршетка:</w:t>
      </w:r>
      <w:r w:rsidR="0033371F">
        <w:rPr>
          <w:sz w:val="23"/>
          <w:szCs w:val="23"/>
          <w:lang w:val="sr-Cyrl-BA"/>
        </w:rPr>
        <w:t xml:space="preserve"> Источно Сарајево, 201</w:t>
      </w:r>
      <w:r w:rsidR="006505DA">
        <w:rPr>
          <w:sz w:val="23"/>
          <w:szCs w:val="23"/>
          <w:lang w:val="sr-Cyrl-BA"/>
        </w:rPr>
        <w:t>0</w:t>
      </w:r>
      <w:r w:rsidR="0033371F">
        <w:rPr>
          <w:sz w:val="23"/>
          <w:szCs w:val="23"/>
          <w:lang w:val="sr-Cyrl-BA"/>
        </w:rPr>
        <w:t>. године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дисертације:</w:t>
      </w:r>
      <w:r w:rsidR="0033371F">
        <w:rPr>
          <w:sz w:val="23"/>
          <w:szCs w:val="23"/>
          <w:lang w:val="sr-Cyrl-BA"/>
        </w:rPr>
        <w:t xml:space="preserve"> „</w:t>
      </w:r>
      <w:r w:rsidR="00933B9D">
        <w:rPr>
          <w:sz w:val="23"/>
          <w:szCs w:val="23"/>
          <w:lang w:val="sr-Cyrl-BA"/>
        </w:rPr>
        <w:t>Антрополошка обиљежја врхунских одбојкаша</w:t>
      </w:r>
      <w:r w:rsidR="0033371F">
        <w:rPr>
          <w:sz w:val="23"/>
          <w:szCs w:val="23"/>
          <w:lang w:val="sr-Cyrl-BA"/>
        </w:rPr>
        <w:t>“</w:t>
      </w:r>
    </w:p>
    <w:p w:rsidR="00881644" w:rsidRDefault="00C44F7F" w:rsidP="00881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CS"/>
        </w:rPr>
      </w:pPr>
      <w:r>
        <w:rPr>
          <w:sz w:val="23"/>
          <w:szCs w:val="23"/>
          <w:lang w:val="sr-Cyrl-BA"/>
        </w:rPr>
        <w:lastRenderedPageBreak/>
        <w:t>Ужа научна/умјетничка област:</w:t>
      </w:r>
      <w:r w:rsidR="0033371F">
        <w:rPr>
          <w:sz w:val="23"/>
          <w:szCs w:val="23"/>
          <w:lang w:val="sr-Cyrl-BA"/>
        </w:rPr>
        <w:t xml:space="preserve"> </w:t>
      </w:r>
      <w:r w:rsidR="0033371F" w:rsidRPr="007B0E78">
        <w:rPr>
          <w:sz w:val="23"/>
          <w:szCs w:val="23"/>
          <w:lang w:val="sr-Cyrl-RS"/>
        </w:rPr>
        <w:t xml:space="preserve">Спортске и рехабилитационе науке и </w:t>
      </w:r>
      <w:r w:rsidR="00881644" w:rsidRPr="007B0E78">
        <w:rPr>
          <w:sz w:val="23"/>
          <w:szCs w:val="23"/>
          <w:lang w:val="sr-Cyrl-RS"/>
        </w:rPr>
        <w:t xml:space="preserve">ужа област образовања </w:t>
      </w:r>
      <w:r w:rsidR="00881644">
        <w:rPr>
          <w:sz w:val="23"/>
          <w:szCs w:val="23"/>
        </w:rPr>
        <w:t>K</w:t>
      </w:r>
      <w:r w:rsidR="00881644">
        <w:rPr>
          <w:sz w:val="23"/>
          <w:szCs w:val="23"/>
          <w:lang w:val="sr-Cyrl-RS"/>
        </w:rPr>
        <w:t>инезиологија колективних спортова – предмет Одбојка</w:t>
      </w:r>
      <w:r w:rsidR="00881644">
        <w:rPr>
          <w:i/>
          <w:sz w:val="23"/>
          <w:szCs w:val="23"/>
          <w:lang w:val="sr-Cyrl-CS"/>
        </w:rPr>
        <w:t xml:space="preserve"> 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Претходни избори у наставна и научна звања (институција, звање и период):</w:t>
      </w:r>
    </w:p>
    <w:p w:rsidR="0033371F" w:rsidRPr="00AA31F2" w:rsidRDefault="0033371F" w:rsidP="003337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sz w:val="23"/>
          <w:szCs w:val="23"/>
          <w:lang w:val="ru-RU"/>
        </w:rPr>
      </w:pPr>
      <w:r w:rsidRPr="00AA31F2">
        <w:rPr>
          <w:sz w:val="23"/>
          <w:szCs w:val="23"/>
          <w:lang w:val="sr-Cyrl-BA"/>
        </w:rPr>
        <w:t xml:space="preserve">Факултет физичке културе, Универзитет у Српском Сарајеву – асистент на наставном предмету </w:t>
      </w:r>
      <w:r w:rsidR="00881644">
        <w:rPr>
          <w:sz w:val="23"/>
          <w:szCs w:val="23"/>
          <w:lang w:val="sr-Cyrl-BA"/>
        </w:rPr>
        <w:t>Спортска рекреација</w:t>
      </w:r>
      <w:r w:rsidRPr="00AA31F2">
        <w:rPr>
          <w:sz w:val="23"/>
          <w:szCs w:val="23"/>
          <w:lang w:val="sr-Cyrl-BA"/>
        </w:rPr>
        <w:t xml:space="preserve"> /</w:t>
      </w:r>
      <w:r w:rsidR="00882006">
        <w:rPr>
          <w:sz w:val="23"/>
          <w:szCs w:val="23"/>
          <w:lang w:val="ru-RU"/>
        </w:rPr>
        <w:t>16</w:t>
      </w:r>
      <w:r w:rsidRPr="0033371F">
        <w:rPr>
          <w:sz w:val="23"/>
          <w:szCs w:val="23"/>
          <w:lang w:val="ru-RU"/>
        </w:rPr>
        <w:t xml:space="preserve">. 03. </w:t>
      </w:r>
      <w:r w:rsidR="00882006">
        <w:rPr>
          <w:sz w:val="23"/>
          <w:szCs w:val="23"/>
          <w:lang w:val="ru-RU"/>
        </w:rPr>
        <w:t>2002</w:t>
      </w:r>
      <w:r w:rsidRPr="0033371F">
        <w:rPr>
          <w:sz w:val="23"/>
          <w:szCs w:val="23"/>
          <w:lang w:val="ru-RU"/>
        </w:rPr>
        <w:t>. – 23. 01. 2007</w:t>
      </w:r>
      <w:r w:rsidR="000C2740">
        <w:rPr>
          <w:sz w:val="23"/>
          <w:szCs w:val="23"/>
          <w:lang w:val="ru-RU"/>
        </w:rPr>
        <w:t>.</w:t>
      </w:r>
      <w:r w:rsidRPr="0033371F">
        <w:rPr>
          <w:sz w:val="23"/>
          <w:szCs w:val="23"/>
          <w:lang w:val="ru-RU"/>
        </w:rPr>
        <w:t xml:space="preserve"> </w:t>
      </w:r>
      <w:r w:rsidR="000C2740">
        <w:rPr>
          <w:sz w:val="23"/>
          <w:szCs w:val="23"/>
          <w:lang w:val="ru-RU"/>
        </w:rPr>
        <w:t>године.</w:t>
      </w:r>
    </w:p>
    <w:p w:rsidR="0033371F" w:rsidRPr="00AA31F2" w:rsidRDefault="0033371F" w:rsidP="003337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sz w:val="23"/>
          <w:szCs w:val="23"/>
          <w:lang w:val="ru-RU"/>
        </w:rPr>
      </w:pPr>
      <w:r w:rsidRPr="00AA31F2">
        <w:rPr>
          <w:sz w:val="23"/>
          <w:szCs w:val="23"/>
          <w:lang w:val="sr-Cyrl-BA"/>
        </w:rPr>
        <w:t xml:space="preserve">Факултет физичке културе, Универзитет у Источном Сарајеву – виши асистент на наставном предмету </w:t>
      </w:r>
      <w:r w:rsidR="00DE2750">
        <w:rPr>
          <w:sz w:val="23"/>
          <w:szCs w:val="23"/>
          <w:lang w:val="sr-Cyrl-BA"/>
        </w:rPr>
        <w:t>Спортска рекреација</w:t>
      </w:r>
      <w:r w:rsidRPr="00AA31F2">
        <w:rPr>
          <w:sz w:val="23"/>
          <w:szCs w:val="23"/>
          <w:lang w:val="sr-Cyrl-BA"/>
        </w:rPr>
        <w:t xml:space="preserve"> / </w:t>
      </w:r>
      <w:r w:rsidRPr="00AA31F2">
        <w:rPr>
          <w:sz w:val="23"/>
          <w:szCs w:val="23"/>
          <w:lang w:val="ru-RU"/>
        </w:rPr>
        <w:t>23. 01. 2007. – 1</w:t>
      </w:r>
      <w:r>
        <w:rPr>
          <w:sz w:val="23"/>
          <w:szCs w:val="23"/>
          <w:lang w:val="ru-RU"/>
        </w:rPr>
        <w:t>8</w:t>
      </w:r>
      <w:r w:rsidRPr="00AA31F2">
        <w:rPr>
          <w:sz w:val="23"/>
          <w:szCs w:val="23"/>
          <w:lang w:val="ru-RU"/>
        </w:rPr>
        <w:t>. 0</w:t>
      </w:r>
      <w:r>
        <w:rPr>
          <w:sz w:val="23"/>
          <w:szCs w:val="23"/>
          <w:lang w:val="ru-RU"/>
        </w:rPr>
        <w:t>4</w:t>
      </w:r>
      <w:r w:rsidRPr="00AA31F2">
        <w:rPr>
          <w:sz w:val="23"/>
          <w:szCs w:val="23"/>
          <w:lang w:val="ru-RU"/>
        </w:rPr>
        <w:t>. 201</w:t>
      </w:r>
      <w:r>
        <w:rPr>
          <w:sz w:val="23"/>
          <w:szCs w:val="23"/>
          <w:lang w:val="ru-RU"/>
        </w:rPr>
        <w:t>2</w:t>
      </w:r>
      <w:r w:rsidR="000C2740">
        <w:rPr>
          <w:sz w:val="23"/>
          <w:szCs w:val="23"/>
          <w:lang w:val="ru-RU"/>
        </w:rPr>
        <w:t>. године.</w:t>
      </w:r>
    </w:p>
    <w:p w:rsidR="0033371F" w:rsidRPr="00AA31F2" w:rsidRDefault="0033371F" w:rsidP="003337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sz w:val="23"/>
          <w:szCs w:val="23"/>
          <w:lang w:val="ru-RU"/>
        </w:rPr>
      </w:pPr>
      <w:r w:rsidRPr="00AA31F2">
        <w:rPr>
          <w:sz w:val="23"/>
          <w:szCs w:val="23"/>
          <w:lang w:val="ru-RU"/>
        </w:rPr>
        <w:t>Факултет физичког васпитања и спорта, Универзитет у Источном Сарајеву – Доцент</w:t>
      </w:r>
      <w:r w:rsidRPr="00AA31F2">
        <w:rPr>
          <w:sz w:val="23"/>
          <w:szCs w:val="23"/>
          <w:lang w:val="sr-Cyrl-BA"/>
        </w:rPr>
        <w:t xml:space="preserve"> на наставном предмету </w:t>
      </w:r>
      <w:r w:rsidR="00881644">
        <w:rPr>
          <w:sz w:val="23"/>
          <w:szCs w:val="23"/>
          <w:lang w:val="sr-Cyrl-BA"/>
        </w:rPr>
        <w:t>Одбојка</w:t>
      </w:r>
      <w:r>
        <w:rPr>
          <w:sz w:val="23"/>
          <w:szCs w:val="23"/>
          <w:lang w:val="sr-Cyrl-BA"/>
        </w:rPr>
        <w:t xml:space="preserve"> </w:t>
      </w:r>
      <w:r w:rsidRPr="00AA31F2">
        <w:rPr>
          <w:sz w:val="23"/>
          <w:szCs w:val="23"/>
          <w:lang w:val="ru-RU"/>
        </w:rPr>
        <w:t>/од 1</w:t>
      </w:r>
      <w:r>
        <w:rPr>
          <w:sz w:val="23"/>
          <w:szCs w:val="23"/>
          <w:lang w:val="ru-RU"/>
        </w:rPr>
        <w:t>8</w:t>
      </w:r>
      <w:r w:rsidRPr="00AA31F2">
        <w:rPr>
          <w:sz w:val="23"/>
          <w:szCs w:val="23"/>
          <w:lang w:val="ru-RU"/>
        </w:rPr>
        <w:t>. 0</w:t>
      </w:r>
      <w:r>
        <w:rPr>
          <w:sz w:val="23"/>
          <w:szCs w:val="23"/>
          <w:lang w:val="ru-RU"/>
        </w:rPr>
        <w:t>4</w:t>
      </w:r>
      <w:r w:rsidRPr="00AA31F2">
        <w:rPr>
          <w:sz w:val="23"/>
          <w:szCs w:val="23"/>
          <w:lang w:val="ru-RU"/>
        </w:rPr>
        <w:t>. 201</w:t>
      </w:r>
      <w:r>
        <w:rPr>
          <w:sz w:val="23"/>
          <w:szCs w:val="23"/>
          <w:lang w:val="ru-RU"/>
        </w:rPr>
        <w:t>2</w:t>
      </w:r>
      <w:r w:rsidR="00881644">
        <w:rPr>
          <w:sz w:val="23"/>
          <w:szCs w:val="23"/>
          <w:lang w:val="ru-RU"/>
        </w:rPr>
        <w:t>.</w:t>
      </w:r>
      <w:r w:rsidR="00DE2750">
        <w:rPr>
          <w:sz w:val="23"/>
          <w:szCs w:val="23"/>
          <w:lang w:val="ru-RU"/>
        </w:rPr>
        <w:t xml:space="preserve"> – 18.04.2017.</w:t>
      </w:r>
      <w:r w:rsidR="000C2740">
        <w:rPr>
          <w:sz w:val="23"/>
          <w:szCs w:val="23"/>
          <w:lang w:val="ru-RU"/>
        </w:rPr>
        <w:t xml:space="preserve"> године</w:t>
      </w:r>
      <w:r w:rsidR="001D03C0">
        <w:rPr>
          <w:sz w:val="23"/>
          <w:szCs w:val="23"/>
          <w:lang w:val="ru-RU"/>
        </w:rPr>
        <w:t>.</w:t>
      </w:r>
    </w:p>
    <w:p w:rsidR="0033371F" w:rsidRDefault="0033371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C44F7F" w:rsidRPr="00DB582B" w:rsidRDefault="00C44F7F" w:rsidP="00C44F7F">
      <w:pPr>
        <w:ind w:firstLine="360"/>
        <w:jc w:val="center"/>
        <w:rPr>
          <w:b/>
          <w:sz w:val="23"/>
          <w:szCs w:val="23"/>
          <w:lang w:val="ru-RU"/>
        </w:rPr>
      </w:pPr>
    </w:p>
    <w:p w:rsidR="00C44F7F" w:rsidRDefault="00C44F7F" w:rsidP="00C44F7F">
      <w:pPr>
        <w:ind w:firstLine="360"/>
        <w:jc w:val="center"/>
        <w:rPr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>3. Научна/умјетничка дјелатност кандидата</w:t>
      </w:r>
    </w:p>
    <w:p w:rsidR="00123E2E" w:rsidRDefault="00C44F7F" w:rsidP="00123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85747B">
        <w:rPr>
          <w:sz w:val="23"/>
          <w:szCs w:val="23"/>
          <w:lang w:val="sr-Cyrl-BA"/>
        </w:rPr>
        <w:t>1.</w:t>
      </w:r>
      <w:r w:rsidRPr="0085747B">
        <w:rPr>
          <w:sz w:val="23"/>
          <w:szCs w:val="23"/>
          <w:u w:val="single"/>
          <w:lang w:val="sr-Cyrl-BA"/>
        </w:rPr>
        <w:t xml:space="preserve"> Радови прије</w:t>
      </w:r>
      <w:r w:rsidRPr="0085747B">
        <w:rPr>
          <w:sz w:val="23"/>
          <w:szCs w:val="23"/>
          <w:u w:val="single"/>
          <w:lang w:val="sr-Cyrl-CS"/>
        </w:rPr>
        <w:t xml:space="preserve"> првог и/или </w:t>
      </w:r>
      <w:r w:rsidRPr="0085747B">
        <w:rPr>
          <w:sz w:val="23"/>
          <w:szCs w:val="23"/>
          <w:u w:val="single"/>
          <w:lang w:val="sr-Cyrl-BA"/>
        </w:rPr>
        <w:t xml:space="preserve"> последњег избора/реизбора</w:t>
      </w:r>
    </w:p>
    <w:p w:rsidR="00123E2E" w:rsidRDefault="00123E2E" w:rsidP="00123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</w:p>
    <w:p w:rsidR="00123E2E" w:rsidRPr="00123E2E" w:rsidRDefault="00123E2E" w:rsidP="00123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701E80">
        <w:rPr>
          <w:rFonts w:eastAsia="Calibri"/>
          <w:b/>
          <w:sz w:val="23"/>
          <w:szCs w:val="23"/>
          <w:lang w:val="sr-Cyrl-BA"/>
        </w:rPr>
        <w:t>Савић, В</w:t>
      </w:r>
      <w:r w:rsidRPr="00123E2E">
        <w:rPr>
          <w:rFonts w:eastAsia="Calibri"/>
          <w:sz w:val="23"/>
          <w:szCs w:val="23"/>
          <w:lang w:val="sr-Cyrl-BA"/>
        </w:rPr>
        <w:t>. (2007). Разлике у морфолошким карактеристикама одбојкаша репрезентативаца БиХ и играча Премијер лиге. Спорт и здравље, 2</w:t>
      </w:r>
      <w:r w:rsidRPr="00123E2E">
        <w:rPr>
          <w:rFonts w:eastAsia="Calibri"/>
          <w:sz w:val="23"/>
          <w:szCs w:val="23"/>
        </w:rPr>
        <w:t>(</w:t>
      </w:r>
      <w:r w:rsidRPr="00123E2E">
        <w:rPr>
          <w:rFonts w:eastAsia="Calibri"/>
          <w:sz w:val="23"/>
          <w:szCs w:val="23"/>
          <w:lang w:val="sr-Cyrl-BA"/>
        </w:rPr>
        <w:t>1</w:t>
      </w:r>
      <w:r w:rsidRPr="00123E2E">
        <w:rPr>
          <w:rFonts w:eastAsia="Calibri"/>
          <w:sz w:val="23"/>
          <w:szCs w:val="23"/>
        </w:rPr>
        <w:t>),</w:t>
      </w:r>
      <w:r w:rsidRPr="00123E2E">
        <w:rPr>
          <w:rFonts w:eastAsia="Calibri"/>
          <w:sz w:val="23"/>
          <w:szCs w:val="23"/>
          <w:lang w:val="sr-Cyrl-BA"/>
        </w:rPr>
        <w:t xml:space="preserve"> 52-56.</w:t>
      </w:r>
    </w:p>
    <w:p w:rsidR="00123E2E" w:rsidRDefault="00123E2E" w:rsidP="00123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sz w:val="23"/>
          <w:szCs w:val="23"/>
          <w:lang w:val="sr-Cyrl-BA"/>
        </w:rPr>
      </w:pPr>
    </w:p>
    <w:p w:rsidR="00123E2E" w:rsidRDefault="00123E2E" w:rsidP="00123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701E80">
        <w:rPr>
          <w:rFonts w:eastAsia="Calibri"/>
          <w:b/>
          <w:sz w:val="23"/>
          <w:szCs w:val="23"/>
          <w:lang w:val="sr-Cyrl-BA"/>
        </w:rPr>
        <w:t>Савић, В.</w:t>
      </w:r>
      <w:r w:rsidRPr="00123E2E">
        <w:rPr>
          <w:rFonts w:eastAsia="Calibri"/>
          <w:sz w:val="23"/>
          <w:szCs w:val="23"/>
          <w:lang w:val="sr-Cyrl-BA"/>
        </w:rPr>
        <w:t xml:space="preserve"> (2008). Разлике у моторичким способностима одбојкаша репрезентативаца БиХ и играча Премијер лиге.  Спорт и здравље, 3 </w:t>
      </w:r>
      <w:r w:rsidRPr="00123E2E">
        <w:rPr>
          <w:rFonts w:eastAsia="Calibri"/>
          <w:sz w:val="23"/>
          <w:szCs w:val="23"/>
        </w:rPr>
        <w:t>(</w:t>
      </w:r>
      <w:r w:rsidRPr="00123E2E">
        <w:rPr>
          <w:rFonts w:eastAsia="Calibri"/>
          <w:sz w:val="23"/>
          <w:szCs w:val="23"/>
          <w:lang w:val="sr-Cyrl-BA"/>
        </w:rPr>
        <w:t>1</w:t>
      </w:r>
      <w:r w:rsidRPr="00123E2E">
        <w:rPr>
          <w:rFonts w:eastAsia="Calibri"/>
          <w:sz w:val="23"/>
          <w:szCs w:val="23"/>
        </w:rPr>
        <w:t xml:space="preserve">), </w:t>
      </w:r>
      <w:r w:rsidRPr="00123E2E">
        <w:rPr>
          <w:rFonts w:eastAsia="Calibri"/>
          <w:sz w:val="23"/>
          <w:szCs w:val="23"/>
          <w:lang w:val="sr-Cyrl-BA"/>
        </w:rPr>
        <w:t xml:space="preserve">53-56. </w:t>
      </w:r>
    </w:p>
    <w:p w:rsidR="00123E2E" w:rsidRDefault="00123E2E" w:rsidP="00123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sz w:val="23"/>
          <w:szCs w:val="23"/>
          <w:lang w:val="sr-Cyrl-BA"/>
        </w:rPr>
      </w:pPr>
    </w:p>
    <w:p w:rsidR="00123E2E" w:rsidRPr="00123E2E" w:rsidRDefault="00123E2E" w:rsidP="00123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701E80">
        <w:rPr>
          <w:rFonts w:eastAsia="Calibri"/>
          <w:b/>
          <w:sz w:val="23"/>
          <w:szCs w:val="23"/>
          <w:lang w:val="sr-Cyrl-BA"/>
        </w:rPr>
        <w:t>Савић, В.</w:t>
      </w:r>
      <w:r w:rsidRPr="00123E2E">
        <w:rPr>
          <w:rFonts w:eastAsia="Calibri"/>
          <w:sz w:val="23"/>
          <w:szCs w:val="23"/>
          <w:lang w:val="sr-Cyrl-BA"/>
        </w:rPr>
        <w:t xml:space="preserve"> (2008). Спортски догађај. Спорт и здравље</w:t>
      </w:r>
      <w:r w:rsidRPr="00123E2E">
        <w:rPr>
          <w:rFonts w:eastAsia="Calibri"/>
          <w:sz w:val="23"/>
          <w:szCs w:val="23"/>
        </w:rPr>
        <w:t>,</w:t>
      </w:r>
      <w:r w:rsidRPr="00123E2E">
        <w:rPr>
          <w:rFonts w:eastAsia="Calibri"/>
          <w:sz w:val="23"/>
          <w:szCs w:val="23"/>
          <w:lang w:val="sr-Cyrl-BA"/>
        </w:rPr>
        <w:t xml:space="preserve"> 3</w:t>
      </w:r>
      <w:r w:rsidRPr="00123E2E">
        <w:rPr>
          <w:rFonts w:eastAsia="Calibri"/>
          <w:sz w:val="23"/>
          <w:szCs w:val="23"/>
        </w:rPr>
        <w:t>(</w:t>
      </w:r>
      <w:r w:rsidRPr="00123E2E">
        <w:rPr>
          <w:rFonts w:eastAsia="Calibri"/>
          <w:sz w:val="23"/>
          <w:szCs w:val="23"/>
          <w:lang w:val="sr-Cyrl-BA"/>
        </w:rPr>
        <w:t>1</w:t>
      </w:r>
      <w:r w:rsidRPr="00123E2E">
        <w:rPr>
          <w:rFonts w:eastAsia="Calibri"/>
          <w:sz w:val="23"/>
          <w:szCs w:val="23"/>
        </w:rPr>
        <w:t xml:space="preserve">), </w:t>
      </w:r>
      <w:r w:rsidRPr="00123E2E">
        <w:rPr>
          <w:rFonts w:eastAsia="Calibri"/>
          <w:sz w:val="23"/>
          <w:szCs w:val="23"/>
          <w:lang w:val="sr-Cyrl-BA"/>
        </w:rPr>
        <w:t xml:space="preserve">104-109.  </w:t>
      </w:r>
    </w:p>
    <w:p w:rsidR="00425935" w:rsidRDefault="00425935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lang w:val="sr-Cyrl-BA"/>
        </w:rPr>
      </w:pP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  <w:r w:rsidRPr="00425935">
        <w:rPr>
          <w:sz w:val="23"/>
          <w:szCs w:val="23"/>
          <w:lang w:val="sr-Cyrl-BA"/>
        </w:rPr>
        <w:t>2.</w:t>
      </w:r>
      <w:r w:rsidRPr="00425935">
        <w:rPr>
          <w:sz w:val="23"/>
          <w:szCs w:val="23"/>
          <w:u w:val="single"/>
          <w:lang w:val="sr-Cyrl-BA"/>
        </w:rPr>
        <w:t xml:space="preserve"> Радови послије последњег избора/реизбора</w:t>
      </w:r>
    </w:p>
    <w:p w:rsidR="00073CE8" w:rsidRPr="00EC73E1" w:rsidRDefault="00073CE8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RS"/>
        </w:rPr>
      </w:pPr>
    </w:p>
    <w:p w:rsidR="00073CE8" w:rsidRPr="00123E2E" w:rsidRDefault="00073CE8" w:rsidP="00123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proofErr w:type="spellStart"/>
      <w:r w:rsidRPr="00123E2E">
        <w:rPr>
          <w:sz w:val="23"/>
          <w:szCs w:val="23"/>
        </w:rPr>
        <w:t>Каралић</w:t>
      </w:r>
      <w:proofErr w:type="spellEnd"/>
      <w:r w:rsidRPr="00123E2E">
        <w:rPr>
          <w:sz w:val="23"/>
          <w:szCs w:val="23"/>
        </w:rPr>
        <w:t>, Т.</w:t>
      </w:r>
      <w:proofErr w:type="gramStart"/>
      <w:r w:rsidRPr="00123E2E">
        <w:rPr>
          <w:sz w:val="23"/>
          <w:szCs w:val="23"/>
        </w:rPr>
        <w:t xml:space="preserve">,  </w:t>
      </w:r>
      <w:proofErr w:type="spellStart"/>
      <w:r w:rsidRPr="00123E2E">
        <w:rPr>
          <w:sz w:val="23"/>
          <w:szCs w:val="23"/>
        </w:rPr>
        <w:t>Вујмиловић</w:t>
      </w:r>
      <w:proofErr w:type="spellEnd"/>
      <w:proofErr w:type="gramEnd"/>
      <w:r w:rsidRPr="00123E2E">
        <w:rPr>
          <w:sz w:val="23"/>
          <w:szCs w:val="23"/>
        </w:rPr>
        <w:t xml:space="preserve">, А. </w:t>
      </w:r>
      <w:proofErr w:type="spellStart"/>
      <w:r w:rsidRPr="00701E80">
        <w:rPr>
          <w:b/>
          <w:sz w:val="23"/>
          <w:szCs w:val="23"/>
        </w:rPr>
        <w:t>Савић</w:t>
      </w:r>
      <w:proofErr w:type="spellEnd"/>
      <w:r w:rsidRPr="00701E80">
        <w:rPr>
          <w:b/>
          <w:sz w:val="23"/>
          <w:szCs w:val="23"/>
        </w:rPr>
        <w:t>, В</w:t>
      </w:r>
      <w:r w:rsidRPr="00123E2E">
        <w:rPr>
          <w:sz w:val="23"/>
          <w:szCs w:val="23"/>
        </w:rPr>
        <w:t xml:space="preserve">. (2012). </w:t>
      </w:r>
      <w:proofErr w:type="spellStart"/>
      <w:proofErr w:type="gramStart"/>
      <w:r w:rsidRPr="00123E2E">
        <w:rPr>
          <w:sz w:val="23"/>
          <w:szCs w:val="23"/>
        </w:rPr>
        <w:t>Компаративна</w:t>
      </w:r>
      <w:proofErr w:type="spellEnd"/>
      <w:r w:rsidRPr="00123E2E">
        <w:rPr>
          <w:sz w:val="23"/>
          <w:szCs w:val="23"/>
        </w:rPr>
        <w:t xml:space="preserve"> </w:t>
      </w:r>
      <w:proofErr w:type="spellStart"/>
      <w:r w:rsidRPr="00123E2E">
        <w:rPr>
          <w:sz w:val="23"/>
          <w:szCs w:val="23"/>
        </w:rPr>
        <w:t>анализа</w:t>
      </w:r>
      <w:proofErr w:type="spellEnd"/>
      <w:r w:rsidRPr="00123E2E">
        <w:rPr>
          <w:sz w:val="23"/>
          <w:szCs w:val="23"/>
        </w:rPr>
        <w:t xml:space="preserve"> </w:t>
      </w:r>
      <w:proofErr w:type="spellStart"/>
      <w:r w:rsidRPr="00123E2E">
        <w:rPr>
          <w:sz w:val="23"/>
          <w:szCs w:val="23"/>
        </w:rPr>
        <w:t>прецизности</w:t>
      </w:r>
      <w:proofErr w:type="spellEnd"/>
      <w:r w:rsidRPr="00123E2E">
        <w:rPr>
          <w:sz w:val="23"/>
          <w:szCs w:val="23"/>
        </w:rPr>
        <w:t xml:space="preserve"> </w:t>
      </w:r>
      <w:proofErr w:type="spellStart"/>
      <w:r w:rsidRPr="00123E2E">
        <w:rPr>
          <w:sz w:val="23"/>
          <w:szCs w:val="23"/>
        </w:rPr>
        <w:t>као</w:t>
      </w:r>
      <w:proofErr w:type="spellEnd"/>
      <w:r w:rsidRPr="00123E2E">
        <w:rPr>
          <w:sz w:val="23"/>
          <w:szCs w:val="23"/>
        </w:rPr>
        <w:t xml:space="preserve"> </w:t>
      </w:r>
      <w:proofErr w:type="spellStart"/>
      <w:r w:rsidRPr="00123E2E">
        <w:rPr>
          <w:sz w:val="23"/>
          <w:szCs w:val="23"/>
        </w:rPr>
        <w:t>специфичне</w:t>
      </w:r>
      <w:proofErr w:type="spellEnd"/>
      <w:r w:rsidRPr="00123E2E">
        <w:rPr>
          <w:sz w:val="23"/>
          <w:szCs w:val="23"/>
        </w:rPr>
        <w:t xml:space="preserve"> </w:t>
      </w:r>
      <w:proofErr w:type="spellStart"/>
      <w:r w:rsidRPr="00123E2E">
        <w:rPr>
          <w:sz w:val="23"/>
          <w:szCs w:val="23"/>
        </w:rPr>
        <w:t>моторичке</w:t>
      </w:r>
      <w:proofErr w:type="spellEnd"/>
      <w:r w:rsidRPr="00123E2E">
        <w:rPr>
          <w:sz w:val="23"/>
          <w:szCs w:val="23"/>
        </w:rPr>
        <w:t xml:space="preserve"> </w:t>
      </w:r>
      <w:proofErr w:type="spellStart"/>
      <w:r w:rsidRPr="00123E2E">
        <w:rPr>
          <w:sz w:val="23"/>
          <w:szCs w:val="23"/>
        </w:rPr>
        <w:t>способности</w:t>
      </w:r>
      <w:proofErr w:type="spellEnd"/>
      <w:r w:rsidRPr="00123E2E">
        <w:rPr>
          <w:sz w:val="23"/>
          <w:szCs w:val="23"/>
        </w:rPr>
        <w:t xml:space="preserve"> у </w:t>
      </w:r>
      <w:proofErr w:type="spellStart"/>
      <w:r w:rsidRPr="00123E2E">
        <w:rPr>
          <w:sz w:val="23"/>
          <w:szCs w:val="23"/>
        </w:rPr>
        <w:t>одбојци</w:t>
      </w:r>
      <w:proofErr w:type="spellEnd"/>
      <w:r w:rsidRPr="00123E2E">
        <w:rPr>
          <w:sz w:val="23"/>
          <w:szCs w:val="23"/>
        </w:rPr>
        <w:t>.</w:t>
      </w:r>
      <w:proofErr w:type="gramEnd"/>
      <w:r w:rsidRPr="00123E2E">
        <w:rPr>
          <w:sz w:val="23"/>
          <w:szCs w:val="23"/>
        </w:rPr>
        <w:t xml:space="preserve"> </w:t>
      </w:r>
      <w:proofErr w:type="spellStart"/>
      <w:proofErr w:type="gramStart"/>
      <w:r w:rsidRPr="00123E2E">
        <w:rPr>
          <w:sz w:val="23"/>
          <w:szCs w:val="23"/>
        </w:rPr>
        <w:t>Спортске</w:t>
      </w:r>
      <w:proofErr w:type="spellEnd"/>
      <w:r w:rsidRPr="00123E2E">
        <w:rPr>
          <w:sz w:val="23"/>
          <w:szCs w:val="23"/>
        </w:rPr>
        <w:t xml:space="preserve"> </w:t>
      </w:r>
      <w:proofErr w:type="spellStart"/>
      <w:r w:rsidRPr="00123E2E">
        <w:rPr>
          <w:sz w:val="23"/>
          <w:szCs w:val="23"/>
        </w:rPr>
        <w:t>науке</w:t>
      </w:r>
      <w:proofErr w:type="spellEnd"/>
      <w:r w:rsidRPr="00123E2E">
        <w:rPr>
          <w:sz w:val="23"/>
          <w:szCs w:val="23"/>
        </w:rPr>
        <w:t xml:space="preserve"> и </w:t>
      </w:r>
      <w:proofErr w:type="spellStart"/>
      <w:r w:rsidRPr="00123E2E">
        <w:rPr>
          <w:sz w:val="23"/>
          <w:szCs w:val="23"/>
        </w:rPr>
        <w:t>здравље</w:t>
      </w:r>
      <w:proofErr w:type="spellEnd"/>
      <w:r w:rsidRPr="00123E2E">
        <w:rPr>
          <w:sz w:val="23"/>
          <w:szCs w:val="23"/>
        </w:rPr>
        <w:t>, 2(1), 41-49.</w:t>
      </w:r>
      <w:proofErr w:type="gramEnd"/>
    </w:p>
    <w:p w:rsidR="008A7847" w:rsidRDefault="008A7847" w:rsidP="008A7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</w:p>
    <w:p w:rsidR="00073CE8" w:rsidRPr="00571FFF" w:rsidRDefault="00F413FF" w:rsidP="00571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  <w:sz w:val="23"/>
          <w:szCs w:val="23"/>
        </w:rPr>
      </w:pPr>
      <w:proofErr w:type="spellStart"/>
      <w:proofErr w:type="gramStart"/>
      <w:r w:rsidRPr="00F413FF">
        <w:rPr>
          <w:i/>
          <w:sz w:val="23"/>
          <w:szCs w:val="23"/>
        </w:rPr>
        <w:t>Предмет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овог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истраживања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јесте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прецизност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као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фактор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успјешности</w:t>
      </w:r>
      <w:proofErr w:type="spellEnd"/>
      <w:r w:rsidRPr="00F413FF">
        <w:rPr>
          <w:i/>
          <w:sz w:val="23"/>
          <w:szCs w:val="23"/>
          <w:lang w:val="sr-Cyrl-RS"/>
        </w:rPr>
        <w:t xml:space="preserve"> </w:t>
      </w:r>
      <w:proofErr w:type="spellStart"/>
      <w:r w:rsidRPr="00F413FF">
        <w:rPr>
          <w:i/>
          <w:sz w:val="23"/>
          <w:szCs w:val="23"/>
        </w:rPr>
        <w:t>код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одбојкаша</w:t>
      </w:r>
      <w:proofErr w:type="spellEnd"/>
      <w:r w:rsidRPr="00F413FF">
        <w:rPr>
          <w:i/>
          <w:sz w:val="23"/>
          <w:szCs w:val="23"/>
        </w:rPr>
        <w:t xml:space="preserve"> и </w:t>
      </w:r>
      <w:proofErr w:type="spellStart"/>
      <w:r w:rsidRPr="00F413FF">
        <w:rPr>
          <w:i/>
          <w:sz w:val="23"/>
          <w:szCs w:val="23"/>
        </w:rPr>
        <w:t>одбојкашица</w:t>
      </w:r>
      <w:proofErr w:type="spellEnd"/>
      <w:r w:rsidRPr="00F413FF">
        <w:rPr>
          <w:i/>
          <w:sz w:val="23"/>
          <w:szCs w:val="23"/>
        </w:rPr>
        <w:t>.</w:t>
      </w:r>
      <w:proofErr w:type="gramEnd"/>
      <w:r w:rsidRPr="00F413FF">
        <w:rPr>
          <w:i/>
          <w:sz w:val="23"/>
          <w:szCs w:val="23"/>
        </w:rPr>
        <w:t xml:space="preserve"> </w:t>
      </w:r>
      <w:proofErr w:type="spellStart"/>
      <w:proofErr w:type="gramStart"/>
      <w:r w:rsidRPr="00F413FF">
        <w:rPr>
          <w:i/>
          <w:sz w:val="23"/>
          <w:szCs w:val="23"/>
        </w:rPr>
        <w:t>Циљ</w:t>
      </w:r>
      <w:proofErr w:type="spellEnd"/>
      <w:r w:rsidRPr="00F413FF">
        <w:rPr>
          <w:i/>
          <w:sz w:val="23"/>
          <w:szCs w:val="23"/>
        </w:rPr>
        <w:t xml:space="preserve"> у </w:t>
      </w:r>
      <w:proofErr w:type="spellStart"/>
      <w:r w:rsidRPr="00F413FF">
        <w:rPr>
          <w:i/>
          <w:sz w:val="23"/>
          <w:szCs w:val="23"/>
        </w:rPr>
        <w:t>истраживању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је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да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се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утврди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структура</w:t>
      </w:r>
      <w:proofErr w:type="spellEnd"/>
      <w:r w:rsidRPr="00F413FF">
        <w:rPr>
          <w:i/>
          <w:sz w:val="23"/>
          <w:szCs w:val="23"/>
          <w:lang w:val="sr-Cyrl-RS"/>
        </w:rPr>
        <w:t xml:space="preserve"> </w:t>
      </w:r>
      <w:proofErr w:type="spellStart"/>
      <w:r w:rsidRPr="00F413FF">
        <w:rPr>
          <w:i/>
          <w:sz w:val="23"/>
          <w:szCs w:val="23"/>
        </w:rPr>
        <w:t>антрпомоторичке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способности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прецизности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за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одбојкаше</w:t>
      </w:r>
      <w:proofErr w:type="spellEnd"/>
      <w:r w:rsidRPr="00F413FF">
        <w:rPr>
          <w:i/>
          <w:sz w:val="23"/>
          <w:szCs w:val="23"/>
        </w:rPr>
        <w:t xml:space="preserve"> и </w:t>
      </w:r>
      <w:proofErr w:type="spellStart"/>
      <w:r w:rsidRPr="00F413FF">
        <w:rPr>
          <w:i/>
          <w:sz w:val="23"/>
          <w:szCs w:val="23"/>
        </w:rPr>
        <w:t>одбојкашице</w:t>
      </w:r>
      <w:proofErr w:type="spellEnd"/>
      <w:r w:rsidRPr="00F413FF">
        <w:rPr>
          <w:i/>
          <w:sz w:val="23"/>
          <w:szCs w:val="23"/>
        </w:rPr>
        <w:t>.</w:t>
      </w:r>
      <w:proofErr w:type="gramEnd"/>
      <w:r w:rsidRPr="00F413FF">
        <w:rPr>
          <w:i/>
          <w:sz w:val="23"/>
          <w:szCs w:val="23"/>
        </w:rPr>
        <w:t xml:space="preserve"> </w:t>
      </w:r>
      <w:proofErr w:type="spellStart"/>
      <w:proofErr w:type="gramStart"/>
      <w:r w:rsidRPr="00F413FF">
        <w:rPr>
          <w:i/>
          <w:sz w:val="23"/>
          <w:szCs w:val="23"/>
        </w:rPr>
        <w:t>Узорак</w:t>
      </w:r>
      <w:proofErr w:type="spellEnd"/>
      <w:r w:rsidRPr="00F413FF">
        <w:rPr>
          <w:i/>
          <w:sz w:val="23"/>
          <w:szCs w:val="23"/>
          <w:lang w:val="sr-Cyrl-RS"/>
        </w:rPr>
        <w:t xml:space="preserve"> </w:t>
      </w:r>
      <w:proofErr w:type="spellStart"/>
      <w:r w:rsidRPr="00F413FF">
        <w:rPr>
          <w:i/>
          <w:sz w:val="23"/>
          <w:szCs w:val="23"/>
        </w:rPr>
        <w:t>испитаника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чинило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је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укупно</w:t>
      </w:r>
      <w:proofErr w:type="spellEnd"/>
      <w:r w:rsidRPr="00F413FF">
        <w:rPr>
          <w:i/>
          <w:sz w:val="23"/>
          <w:szCs w:val="23"/>
        </w:rPr>
        <w:t xml:space="preserve"> 80 </w:t>
      </w:r>
      <w:proofErr w:type="spellStart"/>
      <w:r w:rsidRPr="00F413FF">
        <w:rPr>
          <w:i/>
          <w:sz w:val="23"/>
          <w:szCs w:val="23"/>
        </w:rPr>
        <w:t>одбојкаша</w:t>
      </w:r>
      <w:proofErr w:type="spellEnd"/>
      <w:r w:rsidRPr="00F413FF">
        <w:rPr>
          <w:i/>
          <w:sz w:val="23"/>
          <w:szCs w:val="23"/>
        </w:rPr>
        <w:t xml:space="preserve"> и </w:t>
      </w:r>
      <w:proofErr w:type="spellStart"/>
      <w:r w:rsidRPr="00F413FF">
        <w:rPr>
          <w:i/>
          <w:sz w:val="23"/>
          <w:szCs w:val="23"/>
        </w:rPr>
        <w:t>одбојкашица</w:t>
      </w:r>
      <w:proofErr w:type="spellEnd"/>
      <w:r w:rsidRPr="00F413FF">
        <w:rPr>
          <w:i/>
          <w:sz w:val="23"/>
          <w:szCs w:val="23"/>
        </w:rPr>
        <w:t xml:space="preserve">, </w:t>
      </w:r>
      <w:proofErr w:type="spellStart"/>
      <w:r w:rsidRPr="00F413FF">
        <w:rPr>
          <w:i/>
          <w:sz w:val="23"/>
          <w:szCs w:val="23"/>
        </w:rPr>
        <w:t>чланова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одбојкашких</w:t>
      </w:r>
      <w:proofErr w:type="spellEnd"/>
      <w:r w:rsidRPr="00F413FF">
        <w:rPr>
          <w:i/>
          <w:sz w:val="23"/>
          <w:szCs w:val="23"/>
          <w:lang w:val="sr-Cyrl-RS"/>
        </w:rPr>
        <w:t xml:space="preserve"> </w:t>
      </w:r>
      <w:proofErr w:type="spellStart"/>
      <w:r w:rsidRPr="00F413FF">
        <w:rPr>
          <w:i/>
          <w:sz w:val="23"/>
          <w:szCs w:val="23"/>
        </w:rPr>
        <w:t>клубова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старости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од</w:t>
      </w:r>
      <w:proofErr w:type="spellEnd"/>
      <w:r w:rsidRPr="00F413FF">
        <w:rPr>
          <w:i/>
          <w:sz w:val="23"/>
          <w:szCs w:val="23"/>
        </w:rPr>
        <w:t xml:space="preserve"> 14 </w:t>
      </w:r>
      <w:proofErr w:type="spellStart"/>
      <w:r w:rsidRPr="00F413FF">
        <w:rPr>
          <w:i/>
          <w:sz w:val="23"/>
          <w:szCs w:val="23"/>
        </w:rPr>
        <w:t>до</w:t>
      </w:r>
      <w:proofErr w:type="spellEnd"/>
      <w:r w:rsidRPr="00F413FF">
        <w:rPr>
          <w:i/>
          <w:sz w:val="23"/>
          <w:szCs w:val="23"/>
        </w:rPr>
        <w:t xml:space="preserve"> 16 </w:t>
      </w:r>
      <w:proofErr w:type="spellStart"/>
      <w:r w:rsidRPr="00F413FF">
        <w:rPr>
          <w:i/>
          <w:sz w:val="23"/>
          <w:szCs w:val="23"/>
        </w:rPr>
        <w:t>година</w:t>
      </w:r>
      <w:proofErr w:type="spellEnd"/>
      <w:r w:rsidRPr="00F413FF">
        <w:rPr>
          <w:i/>
          <w:sz w:val="23"/>
          <w:szCs w:val="23"/>
        </w:rPr>
        <w:t>.</w:t>
      </w:r>
      <w:proofErr w:type="gram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Кориштено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је</w:t>
      </w:r>
      <w:proofErr w:type="spellEnd"/>
      <w:r w:rsidRPr="00F413FF">
        <w:rPr>
          <w:i/>
          <w:sz w:val="23"/>
          <w:szCs w:val="23"/>
        </w:rPr>
        <w:t xml:space="preserve"> 6 </w:t>
      </w:r>
      <w:proofErr w:type="spellStart"/>
      <w:r w:rsidRPr="00F413FF">
        <w:rPr>
          <w:i/>
          <w:sz w:val="23"/>
          <w:szCs w:val="23"/>
        </w:rPr>
        <w:t>моторичких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тестова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за</w:t>
      </w:r>
      <w:proofErr w:type="spellEnd"/>
      <w:r w:rsidRPr="00F413FF">
        <w:rPr>
          <w:i/>
          <w:sz w:val="23"/>
          <w:szCs w:val="23"/>
          <w:lang w:val="sr-Cyrl-RS"/>
        </w:rPr>
        <w:t xml:space="preserve"> </w:t>
      </w:r>
      <w:proofErr w:type="spellStart"/>
      <w:r w:rsidRPr="00F413FF">
        <w:rPr>
          <w:i/>
          <w:sz w:val="23"/>
          <w:szCs w:val="23"/>
        </w:rPr>
        <w:t>процјену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сљедећих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способности</w:t>
      </w:r>
      <w:proofErr w:type="spellEnd"/>
      <w:r w:rsidRPr="00F413FF">
        <w:rPr>
          <w:i/>
          <w:sz w:val="23"/>
          <w:szCs w:val="23"/>
        </w:rPr>
        <w:t xml:space="preserve">: </w:t>
      </w:r>
      <w:proofErr w:type="spellStart"/>
      <w:r w:rsidRPr="00F413FF">
        <w:rPr>
          <w:i/>
          <w:sz w:val="23"/>
          <w:szCs w:val="23"/>
        </w:rPr>
        <w:t>прецизност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погађања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циљева</w:t>
      </w:r>
      <w:proofErr w:type="spellEnd"/>
      <w:r w:rsidRPr="00F413FF">
        <w:rPr>
          <w:i/>
          <w:sz w:val="23"/>
          <w:szCs w:val="23"/>
        </w:rPr>
        <w:t xml:space="preserve"> у </w:t>
      </w:r>
      <w:proofErr w:type="spellStart"/>
      <w:r w:rsidRPr="00F413FF">
        <w:rPr>
          <w:i/>
          <w:sz w:val="23"/>
          <w:szCs w:val="23"/>
        </w:rPr>
        <w:t>хоризонталној</w:t>
      </w:r>
      <w:proofErr w:type="spellEnd"/>
      <w:r w:rsidRPr="00F413FF">
        <w:rPr>
          <w:i/>
          <w:sz w:val="23"/>
          <w:szCs w:val="23"/>
          <w:lang w:val="sr-Cyrl-RS"/>
        </w:rPr>
        <w:t xml:space="preserve"> </w:t>
      </w:r>
      <w:proofErr w:type="spellStart"/>
      <w:r w:rsidRPr="00F413FF">
        <w:rPr>
          <w:i/>
          <w:sz w:val="23"/>
          <w:szCs w:val="23"/>
        </w:rPr>
        <w:t>равни</w:t>
      </w:r>
      <w:proofErr w:type="spellEnd"/>
      <w:r w:rsidRPr="00F413FF">
        <w:rPr>
          <w:i/>
          <w:sz w:val="23"/>
          <w:szCs w:val="23"/>
        </w:rPr>
        <w:t xml:space="preserve">, </w:t>
      </w:r>
      <w:proofErr w:type="spellStart"/>
      <w:r w:rsidRPr="00F413FF">
        <w:rPr>
          <w:i/>
          <w:sz w:val="23"/>
          <w:szCs w:val="23"/>
        </w:rPr>
        <w:t>прецизност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погађања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циљева</w:t>
      </w:r>
      <w:proofErr w:type="spellEnd"/>
      <w:r w:rsidRPr="00F413FF">
        <w:rPr>
          <w:i/>
          <w:sz w:val="23"/>
          <w:szCs w:val="23"/>
        </w:rPr>
        <w:t xml:space="preserve"> у </w:t>
      </w:r>
      <w:proofErr w:type="spellStart"/>
      <w:r w:rsidRPr="00F413FF">
        <w:rPr>
          <w:i/>
          <w:sz w:val="23"/>
          <w:szCs w:val="23"/>
        </w:rPr>
        <w:t>вертикалној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равни</w:t>
      </w:r>
      <w:proofErr w:type="spellEnd"/>
      <w:r w:rsidRPr="00F413FF">
        <w:rPr>
          <w:i/>
          <w:sz w:val="23"/>
          <w:szCs w:val="23"/>
        </w:rPr>
        <w:t xml:space="preserve">. </w:t>
      </w:r>
      <w:proofErr w:type="spellStart"/>
      <w:proofErr w:type="gramStart"/>
      <w:r w:rsidRPr="00F413FF">
        <w:rPr>
          <w:i/>
          <w:sz w:val="23"/>
          <w:szCs w:val="23"/>
        </w:rPr>
        <w:t>Утврђено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је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да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постоје</w:t>
      </w:r>
      <w:proofErr w:type="spellEnd"/>
      <w:r w:rsidRPr="00F413FF">
        <w:rPr>
          <w:i/>
          <w:sz w:val="23"/>
          <w:szCs w:val="23"/>
          <w:lang w:val="sr-Cyrl-RS"/>
        </w:rPr>
        <w:t xml:space="preserve"> </w:t>
      </w:r>
      <w:proofErr w:type="spellStart"/>
      <w:r w:rsidRPr="00F413FF">
        <w:rPr>
          <w:i/>
          <w:sz w:val="23"/>
          <w:szCs w:val="23"/>
        </w:rPr>
        <w:t>одређене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манифестне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димензије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унутар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посматраног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простора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дефинисаног</w:t>
      </w:r>
      <w:proofErr w:type="spellEnd"/>
      <w:r w:rsidRPr="00F413FF">
        <w:rPr>
          <w:i/>
          <w:sz w:val="23"/>
          <w:szCs w:val="23"/>
          <w:lang w:val="sr-Cyrl-RS"/>
        </w:rPr>
        <w:t xml:space="preserve"> </w:t>
      </w:r>
      <w:proofErr w:type="spellStart"/>
      <w:r w:rsidRPr="00F413FF">
        <w:rPr>
          <w:i/>
          <w:sz w:val="23"/>
          <w:szCs w:val="23"/>
        </w:rPr>
        <w:t>као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простор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прецизности</w:t>
      </w:r>
      <w:proofErr w:type="spellEnd"/>
      <w:r w:rsidRPr="00F413FF">
        <w:rPr>
          <w:i/>
          <w:sz w:val="23"/>
          <w:szCs w:val="23"/>
        </w:rPr>
        <w:t>.</w:t>
      </w:r>
      <w:proofErr w:type="gram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Затим</w:t>
      </w:r>
      <w:proofErr w:type="spellEnd"/>
      <w:r w:rsidRPr="00F413FF">
        <w:rPr>
          <w:i/>
          <w:sz w:val="23"/>
          <w:szCs w:val="23"/>
        </w:rPr>
        <w:t xml:space="preserve">, </w:t>
      </w:r>
      <w:proofErr w:type="spellStart"/>
      <w:r w:rsidRPr="00F413FF">
        <w:rPr>
          <w:i/>
          <w:sz w:val="23"/>
          <w:szCs w:val="23"/>
        </w:rPr>
        <w:t>да</w:t>
      </w:r>
      <w:proofErr w:type="spellEnd"/>
      <w:r w:rsidRPr="00F413FF">
        <w:rPr>
          <w:i/>
          <w:sz w:val="23"/>
          <w:szCs w:val="23"/>
        </w:rPr>
        <w:t xml:space="preserve"> у </w:t>
      </w:r>
      <w:proofErr w:type="spellStart"/>
      <w:r w:rsidRPr="00F413FF">
        <w:rPr>
          <w:i/>
          <w:sz w:val="23"/>
          <w:szCs w:val="23"/>
        </w:rPr>
        <w:t>структури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овог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простора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код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одбојкаша</w:t>
      </w:r>
      <w:proofErr w:type="spellEnd"/>
      <w:r w:rsidRPr="00F413FF">
        <w:rPr>
          <w:i/>
          <w:sz w:val="23"/>
          <w:szCs w:val="23"/>
          <w:lang w:val="sr-Cyrl-RS"/>
        </w:rPr>
        <w:t xml:space="preserve"> </w:t>
      </w:r>
      <w:r w:rsidRPr="00F413FF">
        <w:rPr>
          <w:i/>
          <w:sz w:val="23"/>
          <w:szCs w:val="23"/>
        </w:rPr>
        <w:t xml:space="preserve">и </w:t>
      </w:r>
      <w:proofErr w:type="spellStart"/>
      <w:r w:rsidRPr="00F413FF">
        <w:rPr>
          <w:i/>
          <w:sz w:val="23"/>
          <w:szCs w:val="23"/>
        </w:rPr>
        <w:t>одбојкашица</w:t>
      </w:r>
      <w:proofErr w:type="spellEnd"/>
      <w:r w:rsidRPr="00F413FF">
        <w:rPr>
          <w:i/>
          <w:sz w:val="23"/>
          <w:szCs w:val="23"/>
        </w:rPr>
        <w:t xml:space="preserve">, </w:t>
      </w:r>
      <w:proofErr w:type="spellStart"/>
      <w:r w:rsidRPr="00F413FF">
        <w:rPr>
          <w:i/>
          <w:sz w:val="23"/>
          <w:szCs w:val="23"/>
        </w:rPr>
        <w:t>дјелују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прецизно</w:t>
      </w:r>
      <w:r w:rsidR="00EC6E86">
        <w:rPr>
          <w:i/>
          <w:sz w:val="23"/>
          <w:szCs w:val="23"/>
        </w:rPr>
        <w:t>сти</w:t>
      </w:r>
      <w:proofErr w:type="spellEnd"/>
      <w:r w:rsidR="00EC6E86">
        <w:rPr>
          <w:i/>
          <w:sz w:val="23"/>
          <w:szCs w:val="23"/>
        </w:rPr>
        <w:t xml:space="preserve"> </w:t>
      </w:r>
      <w:proofErr w:type="spellStart"/>
      <w:r w:rsidR="00EC6E86">
        <w:rPr>
          <w:i/>
          <w:sz w:val="23"/>
          <w:szCs w:val="23"/>
        </w:rPr>
        <w:t>погађања</w:t>
      </w:r>
      <w:proofErr w:type="spellEnd"/>
      <w:r w:rsidR="00EC6E86">
        <w:rPr>
          <w:i/>
          <w:sz w:val="23"/>
          <w:szCs w:val="23"/>
        </w:rPr>
        <w:t xml:space="preserve"> </w:t>
      </w:r>
      <w:proofErr w:type="spellStart"/>
      <w:r w:rsidR="00EC6E86">
        <w:rPr>
          <w:i/>
          <w:sz w:val="23"/>
          <w:szCs w:val="23"/>
        </w:rPr>
        <w:t>циљева</w:t>
      </w:r>
      <w:proofErr w:type="spellEnd"/>
      <w:r w:rsidR="00EC6E86">
        <w:rPr>
          <w:i/>
          <w:sz w:val="23"/>
          <w:szCs w:val="23"/>
        </w:rPr>
        <w:t xml:space="preserve"> </w:t>
      </w:r>
      <w:proofErr w:type="spellStart"/>
      <w:r w:rsidR="00EC6E86">
        <w:rPr>
          <w:i/>
          <w:sz w:val="23"/>
          <w:szCs w:val="23"/>
        </w:rPr>
        <w:t>прстима</w:t>
      </w:r>
      <w:proofErr w:type="spellEnd"/>
      <w:r w:rsidR="00EC6E86">
        <w:rPr>
          <w:i/>
          <w:sz w:val="23"/>
          <w:szCs w:val="23"/>
        </w:rPr>
        <w:t xml:space="preserve"> и </w:t>
      </w:r>
      <w:r w:rsidR="00EC6E86">
        <w:rPr>
          <w:i/>
          <w:sz w:val="23"/>
          <w:szCs w:val="23"/>
          <w:lang w:val="sr-Cyrl-RS"/>
        </w:rPr>
        <w:t>„</w:t>
      </w:r>
      <w:proofErr w:type="spellStart"/>
      <w:r w:rsidRPr="00F413FF">
        <w:rPr>
          <w:i/>
          <w:sz w:val="23"/>
          <w:szCs w:val="23"/>
        </w:rPr>
        <w:t>че</w:t>
      </w:r>
      <w:r w:rsidR="00EC6E86">
        <w:rPr>
          <w:i/>
          <w:sz w:val="23"/>
          <w:szCs w:val="23"/>
        </w:rPr>
        <w:t>киће</w:t>
      </w:r>
      <w:proofErr w:type="spellEnd"/>
      <w:r w:rsidR="00EC6E86">
        <w:rPr>
          <w:i/>
          <w:sz w:val="23"/>
          <w:szCs w:val="23"/>
          <w:lang w:val="sr-Cyrl-RS"/>
        </w:rPr>
        <w:t>м</w:t>
      </w:r>
      <w:proofErr w:type="gramStart"/>
      <w:r w:rsidR="00EC6E86">
        <w:rPr>
          <w:i/>
          <w:sz w:val="23"/>
          <w:szCs w:val="23"/>
          <w:lang w:val="sr-Cyrl-RS"/>
        </w:rPr>
        <w:t>“</w:t>
      </w:r>
      <w:r w:rsidRPr="00F413FF">
        <w:rPr>
          <w:i/>
          <w:sz w:val="23"/>
          <w:szCs w:val="23"/>
        </w:rPr>
        <w:t xml:space="preserve"> у</w:t>
      </w:r>
      <w:proofErr w:type="gramEnd"/>
      <w:r w:rsidR="00EC6E86">
        <w:rPr>
          <w:i/>
          <w:sz w:val="23"/>
          <w:szCs w:val="23"/>
          <w:lang w:val="sr-Cyrl-RS"/>
        </w:rPr>
        <w:t xml:space="preserve"> </w:t>
      </w:r>
      <w:proofErr w:type="spellStart"/>
      <w:r w:rsidRPr="00F413FF">
        <w:rPr>
          <w:i/>
          <w:sz w:val="23"/>
          <w:szCs w:val="23"/>
        </w:rPr>
        <w:t>хоризонталној</w:t>
      </w:r>
      <w:proofErr w:type="spellEnd"/>
      <w:r w:rsidRPr="00F413FF">
        <w:rPr>
          <w:i/>
          <w:sz w:val="23"/>
          <w:szCs w:val="23"/>
        </w:rPr>
        <w:t xml:space="preserve"> и </w:t>
      </w:r>
      <w:proofErr w:type="spellStart"/>
      <w:r w:rsidRPr="00F413FF">
        <w:rPr>
          <w:i/>
          <w:sz w:val="23"/>
          <w:szCs w:val="23"/>
        </w:rPr>
        <w:t>вертикалној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равни</w:t>
      </w:r>
      <w:proofErr w:type="spellEnd"/>
      <w:r w:rsidRPr="00F413FF">
        <w:rPr>
          <w:i/>
          <w:sz w:val="23"/>
          <w:szCs w:val="23"/>
        </w:rPr>
        <w:t>.</w:t>
      </w:r>
      <w:r w:rsidRPr="00F413FF">
        <w:rPr>
          <w:i/>
          <w:sz w:val="23"/>
          <w:szCs w:val="23"/>
          <w:lang w:val="sr-Cyrl-RS"/>
        </w:rPr>
        <w:t xml:space="preserve"> </w:t>
      </w:r>
      <w:proofErr w:type="spellStart"/>
      <w:r w:rsidRPr="00F413FF">
        <w:rPr>
          <w:i/>
          <w:sz w:val="23"/>
          <w:szCs w:val="23"/>
        </w:rPr>
        <w:t>Генерално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је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закључено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да</w:t>
      </w:r>
      <w:proofErr w:type="spellEnd"/>
      <w:r w:rsidRPr="00F413FF">
        <w:rPr>
          <w:i/>
          <w:sz w:val="23"/>
          <w:szCs w:val="23"/>
        </w:rPr>
        <w:t xml:space="preserve"> у </w:t>
      </w:r>
      <w:proofErr w:type="spellStart"/>
      <w:r w:rsidRPr="00F413FF">
        <w:rPr>
          <w:i/>
          <w:sz w:val="23"/>
          <w:szCs w:val="23"/>
        </w:rPr>
        <w:t>структури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техничко-тактичких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елемената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дјелују</w:t>
      </w:r>
      <w:proofErr w:type="spellEnd"/>
      <w:r w:rsidRPr="00F413FF">
        <w:rPr>
          <w:i/>
          <w:sz w:val="23"/>
          <w:szCs w:val="23"/>
          <w:lang w:val="sr-Cyrl-RS"/>
        </w:rPr>
        <w:t xml:space="preserve"> </w:t>
      </w:r>
      <w:proofErr w:type="spellStart"/>
      <w:r w:rsidRPr="00F413FF">
        <w:rPr>
          <w:i/>
          <w:sz w:val="23"/>
          <w:szCs w:val="23"/>
        </w:rPr>
        <w:t>посебни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типови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прецизности</w:t>
      </w:r>
      <w:proofErr w:type="spellEnd"/>
      <w:r w:rsidRPr="00F413FF">
        <w:rPr>
          <w:i/>
          <w:sz w:val="23"/>
          <w:szCs w:val="23"/>
        </w:rPr>
        <w:t xml:space="preserve"> у </w:t>
      </w:r>
      <w:proofErr w:type="spellStart"/>
      <w:r w:rsidRPr="00F413FF">
        <w:rPr>
          <w:i/>
          <w:sz w:val="23"/>
          <w:szCs w:val="23"/>
        </w:rPr>
        <w:t>одбојци</w:t>
      </w:r>
      <w:proofErr w:type="spellEnd"/>
      <w:r w:rsidRPr="00F413FF">
        <w:rPr>
          <w:i/>
          <w:sz w:val="23"/>
          <w:szCs w:val="23"/>
        </w:rPr>
        <w:t xml:space="preserve">, </w:t>
      </w:r>
      <w:proofErr w:type="spellStart"/>
      <w:r w:rsidRPr="00F413FF">
        <w:rPr>
          <w:i/>
          <w:sz w:val="23"/>
          <w:szCs w:val="23"/>
        </w:rPr>
        <w:t>који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се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могу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дефинисати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као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прецизности</w:t>
      </w:r>
      <w:proofErr w:type="spellEnd"/>
      <w:r w:rsidRPr="00F413FF">
        <w:rPr>
          <w:i/>
          <w:sz w:val="23"/>
          <w:szCs w:val="23"/>
          <w:lang w:val="sr-Cyrl-RS"/>
        </w:rPr>
        <w:t xml:space="preserve"> </w:t>
      </w:r>
      <w:r w:rsidRPr="00F413FF">
        <w:rPr>
          <w:i/>
          <w:sz w:val="23"/>
          <w:szCs w:val="23"/>
        </w:rPr>
        <w:t xml:space="preserve">у </w:t>
      </w:r>
      <w:proofErr w:type="spellStart"/>
      <w:r w:rsidRPr="00F413FF">
        <w:rPr>
          <w:i/>
          <w:sz w:val="23"/>
          <w:szCs w:val="23"/>
        </w:rPr>
        <w:t>техници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додавања</w:t>
      </w:r>
      <w:proofErr w:type="spell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ло</w:t>
      </w:r>
      <w:r w:rsidR="00EC6E86">
        <w:rPr>
          <w:i/>
          <w:sz w:val="23"/>
          <w:szCs w:val="23"/>
        </w:rPr>
        <w:t>пте</w:t>
      </w:r>
      <w:proofErr w:type="spellEnd"/>
      <w:r w:rsidR="00EC6E86">
        <w:rPr>
          <w:i/>
          <w:sz w:val="23"/>
          <w:szCs w:val="23"/>
        </w:rPr>
        <w:t xml:space="preserve"> </w:t>
      </w:r>
      <w:proofErr w:type="spellStart"/>
      <w:r w:rsidR="00EC6E86">
        <w:rPr>
          <w:i/>
          <w:sz w:val="23"/>
          <w:szCs w:val="23"/>
        </w:rPr>
        <w:t>прстима</w:t>
      </w:r>
      <w:proofErr w:type="spellEnd"/>
      <w:r w:rsidR="00EC6E86">
        <w:rPr>
          <w:i/>
          <w:sz w:val="23"/>
          <w:szCs w:val="23"/>
        </w:rPr>
        <w:t xml:space="preserve">, </w:t>
      </w:r>
      <w:proofErr w:type="spellStart"/>
      <w:r w:rsidR="00EC6E86">
        <w:rPr>
          <w:i/>
          <w:sz w:val="23"/>
          <w:szCs w:val="23"/>
        </w:rPr>
        <w:t>техници</w:t>
      </w:r>
      <w:proofErr w:type="spellEnd"/>
      <w:r w:rsidR="00EC6E86">
        <w:rPr>
          <w:i/>
          <w:sz w:val="23"/>
          <w:szCs w:val="23"/>
        </w:rPr>
        <w:t xml:space="preserve"> </w:t>
      </w:r>
      <w:proofErr w:type="spellStart"/>
      <w:r w:rsidR="00EC6E86">
        <w:rPr>
          <w:i/>
          <w:sz w:val="23"/>
          <w:szCs w:val="23"/>
        </w:rPr>
        <w:t>додавања</w:t>
      </w:r>
      <w:proofErr w:type="spellEnd"/>
      <w:r w:rsidR="00EC6E86">
        <w:rPr>
          <w:i/>
          <w:sz w:val="23"/>
          <w:szCs w:val="23"/>
        </w:rPr>
        <w:t xml:space="preserve"> </w:t>
      </w:r>
      <w:r w:rsidR="00EC6E86">
        <w:rPr>
          <w:i/>
          <w:sz w:val="23"/>
          <w:szCs w:val="23"/>
          <w:lang w:val="sr-Cyrl-RS"/>
        </w:rPr>
        <w:t>„</w:t>
      </w:r>
      <w:proofErr w:type="spellStart"/>
      <w:r w:rsidRPr="00F413FF">
        <w:rPr>
          <w:i/>
          <w:sz w:val="23"/>
          <w:szCs w:val="23"/>
        </w:rPr>
        <w:t>чекић</w:t>
      </w:r>
      <w:r w:rsidR="00EC6E86">
        <w:rPr>
          <w:i/>
          <w:sz w:val="23"/>
          <w:szCs w:val="23"/>
        </w:rPr>
        <w:t>ем</w:t>
      </w:r>
      <w:proofErr w:type="spellEnd"/>
      <w:proofErr w:type="gramStart"/>
      <w:r w:rsidR="00EC6E86">
        <w:rPr>
          <w:i/>
          <w:sz w:val="23"/>
          <w:szCs w:val="23"/>
          <w:lang w:val="sr-Cyrl-RS"/>
        </w:rPr>
        <w:t xml:space="preserve">“ </w:t>
      </w:r>
      <w:r w:rsidRPr="00F413FF">
        <w:rPr>
          <w:i/>
          <w:sz w:val="23"/>
          <w:szCs w:val="23"/>
        </w:rPr>
        <w:t>и</w:t>
      </w:r>
      <w:proofErr w:type="gramEnd"/>
      <w:r w:rsidRPr="00F413FF">
        <w:rPr>
          <w:i/>
          <w:sz w:val="23"/>
          <w:szCs w:val="23"/>
        </w:rPr>
        <w:t xml:space="preserve"> </w:t>
      </w:r>
      <w:proofErr w:type="spellStart"/>
      <w:r w:rsidRPr="00F413FF">
        <w:rPr>
          <w:i/>
          <w:sz w:val="23"/>
          <w:szCs w:val="23"/>
        </w:rPr>
        <w:t>техници</w:t>
      </w:r>
      <w:proofErr w:type="spellEnd"/>
      <w:r w:rsidRPr="00F413FF">
        <w:rPr>
          <w:i/>
          <w:sz w:val="23"/>
          <w:szCs w:val="23"/>
          <w:lang w:val="sr-Cyrl-RS"/>
        </w:rPr>
        <w:t xml:space="preserve"> </w:t>
      </w:r>
      <w:proofErr w:type="spellStart"/>
      <w:r w:rsidRPr="00F413FF">
        <w:rPr>
          <w:i/>
          <w:sz w:val="23"/>
          <w:szCs w:val="23"/>
        </w:rPr>
        <w:t>смечирања</w:t>
      </w:r>
      <w:proofErr w:type="spellEnd"/>
      <w:r w:rsidRPr="00F413FF">
        <w:rPr>
          <w:i/>
          <w:sz w:val="23"/>
          <w:szCs w:val="23"/>
        </w:rPr>
        <w:t>.</w:t>
      </w:r>
    </w:p>
    <w:p w:rsidR="00F413FF" w:rsidRPr="00F413FF" w:rsidRDefault="00F413FF" w:rsidP="00F4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RS"/>
        </w:rPr>
      </w:pPr>
    </w:p>
    <w:p w:rsidR="00073CE8" w:rsidRPr="00123E2E" w:rsidRDefault="00073CE8" w:rsidP="00123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proofErr w:type="spellStart"/>
      <w:r w:rsidRPr="00123E2E">
        <w:rPr>
          <w:sz w:val="23"/>
          <w:szCs w:val="23"/>
        </w:rPr>
        <w:t>Павловић</w:t>
      </w:r>
      <w:proofErr w:type="spellEnd"/>
      <w:r w:rsidRPr="00123E2E">
        <w:rPr>
          <w:sz w:val="23"/>
          <w:szCs w:val="23"/>
        </w:rPr>
        <w:t xml:space="preserve">, </w:t>
      </w:r>
      <w:proofErr w:type="gramStart"/>
      <w:r w:rsidRPr="00123E2E">
        <w:rPr>
          <w:sz w:val="23"/>
          <w:szCs w:val="23"/>
        </w:rPr>
        <w:t>Р.,</w:t>
      </w:r>
      <w:proofErr w:type="gramEnd"/>
      <w:r w:rsidRPr="00123E2E">
        <w:rPr>
          <w:sz w:val="23"/>
          <w:szCs w:val="23"/>
        </w:rPr>
        <w:t xml:space="preserve"> </w:t>
      </w:r>
      <w:proofErr w:type="spellStart"/>
      <w:r w:rsidRPr="00701E80">
        <w:rPr>
          <w:b/>
          <w:sz w:val="23"/>
          <w:szCs w:val="23"/>
        </w:rPr>
        <w:t>Савић</w:t>
      </w:r>
      <w:proofErr w:type="spellEnd"/>
      <w:r w:rsidRPr="00701E80">
        <w:rPr>
          <w:b/>
          <w:sz w:val="23"/>
          <w:szCs w:val="23"/>
        </w:rPr>
        <w:t>, В</w:t>
      </w:r>
      <w:r w:rsidRPr="00123E2E">
        <w:rPr>
          <w:sz w:val="23"/>
          <w:szCs w:val="23"/>
        </w:rPr>
        <w:t xml:space="preserve">., </w:t>
      </w:r>
      <w:proofErr w:type="spellStart"/>
      <w:r w:rsidRPr="00123E2E">
        <w:rPr>
          <w:sz w:val="23"/>
          <w:szCs w:val="23"/>
        </w:rPr>
        <w:t>Тошић</w:t>
      </w:r>
      <w:proofErr w:type="spellEnd"/>
      <w:r w:rsidRPr="00123E2E">
        <w:rPr>
          <w:sz w:val="23"/>
          <w:szCs w:val="23"/>
        </w:rPr>
        <w:t xml:space="preserve">, Ј. (2012). </w:t>
      </w:r>
      <w:proofErr w:type="spellStart"/>
      <w:proofErr w:type="gramStart"/>
      <w:r w:rsidRPr="00123E2E">
        <w:rPr>
          <w:sz w:val="23"/>
          <w:szCs w:val="23"/>
        </w:rPr>
        <w:t>Утицај</w:t>
      </w:r>
      <w:proofErr w:type="spellEnd"/>
      <w:r w:rsidRPr="00123E2E">
        <w:rPr>
          <w:sz w:val="23"/>
          <w:szCs w:val="23"/>
        </w:rPr>
        <w:t xml:space="preserve"> </w:t>
      </w:r>
      <w:proofErr w:type="spellStart"/>
      <w:r w:rsidRPr="00123E2E">
        <w:rPr>
          <w:sz w:val="23"/>
          <w:szCs w:val="23"/>
        </w:rPr>
        <w:t>морфолошких</w:t>
      </w:r>
      <w:proofErr w:type="spellEnd"/>
      <w:r w:rsidRPr="00123E2E">
        <w:rPr>
          <w:sz w:val="23"/>
          <w:szCs w:val="23"/>
        </w:rPr>
        <w:t xml:space="preserve">, </w:t>
      </w:r>
      <w:proofErr w:type="spellStart"/>
      <w:r w:rsidRPr="00123E2E">
        <w:rPr>
          <w:sz w:val="23"/>
          <w:szCs w:val="23"/>
        </w:rPr>
        <w:t>моторичких</w:t>
      </w:r>
      <w:proofErr w:type="spellEnd"/>
      <w:r w:rsidRPr="00123E2E">
        <w:rPr>
          <w:sz w:val="23"/>
          <w:szCs w:val="23"/>
        </w:rPr>
        <w:t xml:space="preserve"> и </w:t>
      </w:r>
      <w:proofErr w:type="spellStart"/>
      <w:r w:rsidRPr="00123E2E">
        <w:rPr>
          <w:sz w:val="23"/>
          <w:szCs w:val="23"/>
        </w:rPr>
        <w:t>функционалних</w:t>
      </w:r>
      <w:proofErr w:type="spellEnd"/>
      <w:r w:rsidRPr="00123E2E">
        <w:rPr>
          <w:sz w:val="23"/>
          <w:szCs w:val="23"/>
        </w:rPr>
        <w:t xml:space="preserve"> </w:t>
      </w:r>
      <w:proofErr w:type="spellStart"/>
      <w:r w:rsidRPr="00123E2E">
        <w:rPr>
          <w:sz w:val="23"/>
          <w:szCs w:val="23"/>
        </w:rPr>
        <w:t>параметара</w:t>
      </w:r>
      <w:proofErr w:type="spellEnd"/>
      <w:r w:rsidRPr="00123E2E">
        <w:rPr>
          <w:sz w:val="23"/>
          <w:szCs w:val="23"/>
        </w:rPr>
        <w:t xml:space="preserve"> у </w:t>
      </w:r>
      <w:proofErr w:type="spellStart"/>
      <w:r w:rsidRPr="00123E2E">
        <w:rPr>
          <w:sz w:val="23"/>
          <w:szCs w:val="23"/>
        </w:rPr>
        <w:t>процјени</w:t>
      </w:r>
      <w:proofErr w:type="spellEnd"/>
      <w:r w:rsidRPr="00123E2E">
        <w:rPr>
          <w:sz w:val="23"/>
          <w:szCs w:val="23"/>
        </w:rPr>
        <w:t xml:space="preserve"> </w:t>
      </w:r>
      <w:proofErr w:type="spellStart"/>
      <w:r w:rsidRPr="00123E2E">
        <w:rPr>
          <w:sz w:val="23"/>
          <w:szCs w:val="23"/>
        </w:rPr>
        <w:t>фитнес</w:t>
      </w:r>
      <w:proofErr w:type="spellEnd"/>
      <w:r w:rsidRPr="00123E2E">
        <w:rPr>
          <w:sz w:val="23"/>
          <w:szCs w:val="23"/>
        </w:rPr>
        <w:t xml:space="preserve"> </w:t>
      </w:r>
      <w:proofErr w:type="spellStart"/>
      <w:r w:rsidRPr="00123E2E">
        <w:rPr>
          <w:sz w:val="23"/>
          <w:szCs w:val="23"/>
        </w:rPr>
        <w:t>индекса</w:t>
      </w:r>
      <w:proofErr w:type="spellEnd"/>
      <w:r w:rsidRPr="00123E2E">
        <w:rPr>
          <w:sz w:val="23"/>
          <w:szCs w:val="23"/>
        </w:rPr>
        <w:t xml:space="preserve"> и </w:t>
      </w:r>
      <w:proofErr w:type="spellStart"/>
      <w:r w:rsidRPr="00123E2E">
        <w:rPr>
          <w:sz w:val="23"/>
          <w:szCs w:val="23"/>
        </w:rPr>
        <w:t>максималне</w:t>
      </w:r>
      <w:proofErr w:type="spellEnd"/>
      <w:r w:rsidRPr="00123E2E">
        <w:rPr>
          <w:sz w:val="23"/>
          <w:szCs w:val="23"/>
        </w:rPr>
        <w:t xml:space="preserve"> </w:t>
      </w:r>
      <w:proofErr w:type="spellStart"/>
      <w:r w:rsidRPr="00123E2E">
        <w:rPr>
          <w:sz w:val="23"/>
          <w:szCs w:val="23"/>
        </w:rPr>
        <w:t>потрошње</w:t>
      </w:r>
      <w:proofErr w:type="spellEnd"/>
      <w:r w:rsidRPr="00123E2E">
        <w:rPr>
          <w:sz w:val="23"/>
          <w:szCs w:val="23"/>
        </w:rPr>
        <w:t xml:space="preserve"> </w:t>
      </w:r>
      <w:proofErr w:type="spellStart"/>
      <w:r w:rsidRPr="00123E2E">
        <w:rPr>
          <w:sz w:val="23"/>
          <w:szCs w:val="23"/>
        </w:rPr>
        <w:t>кисеоника</w:t>
      </w:r>
      <w:proofErr w:type="spellEnd"/>
      <w:r w:rsidRPr="00123E2E">
        <w:rPr>
          <w:sz w:val="23"/>
          <w:szCs w:val="23"/>
        </w:rPr>
        <w:t>.</w:t>
      </w:r>
      <w:proofErr w:type="gramEnd"/>
      <w:r w:rsidRPr="00123E2E">
        <w:rPr>
          <w:sz w:val="23"/>
          <w:szCs w:val="23"/>
        </w:rPr>
        <w:t xml:space="preserve"> </w:t>
      </w:r>
      <w:proofErr w:type="spellStart"/>
      <w:proofErr w:type="gramStart"/>
      <w:r w:rsidRPr="00123E2E">
        <w:rPr>
          <w:sz w:val="23"/>
          <w:szCs w:val="23"/>
        </w:rPr>
        <w:t>Спорт</w:t>
      </w:r>
      <w:proofErr w:type="spellEnd"/>
      <w:r w:rsidRPr="00123E2E">
        <w:rPr>
          <w:sz w:val="23"/>
          <w:szCs w:val="23"/>
        </w:rPr>
        <w:t xml:space="preserve"> и </w:t>
      </w:r>
      <w:proofErr w:type="spellStart"/>
      <w:r w:rsidRPr="00123E2E">
        <w:rPr>
          <w:sz w:val="23"/>
          <w:szCs w:val="23"/>
        </w:rPr>
        <w:t>здравље</w:t>
      </w:r>
      <w:proofErr w:type="spellEnd"/>
      <w:r w:rsidRPr="00123E2E">
        <w:rPr>
          <w:sz w:val="23"/>
          <w:szCs w:val="23"/>
        </w:rPr>
        <w:t>, 7(3), 30 -37.</w:t>
      </w:r>
      <w:proofErr w:type="gramEnd"/>
    </w:p>
    <w:p w:rsidR="00073CE8" w:rsidRDefault="00073CE8" w:rsidP="008A7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</w:p>
    <w:p w:rsidR="00073CE8" w:rsidRPr="00926231" w:rsidRDefault="00926231" w:rsidP="0092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  <w:sz w:val="23"/>
          <w:szCs w:val="23"/>
        </w:rPr>
      </w:pPr>
      <w:proofErr w:type="spellStart"/>
      <w:proofErr w:type="gramStart"/>
      <w:r w:rsidRPr="00926231">
        <w:rPr>
          <w:i/>
          <w:sz w:val="23"/>
          <w:szCs w:val="23"/>
        </w:rPr>
        <w:t>Врло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чест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начин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процјене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стања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физичких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способности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одређене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популације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јесу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дијагностички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тестови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на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бази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којих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добијамо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потребне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информације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када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је</w:t>
      </w:r>
      <w:proofErr w:type="spellEnd"/>
      <w:r>
        <w:rPr>
          <w:i/>
          <w:sz w:val="23"/>
          <w:szCs w:val="23"/>
        </w:rPr>
        <w:t xml:space="preserve"> у </w:t>
      </w:r>
      <w:proofErr w:type="spellStart"/>
      <w:r>
        <w:rPr>
          <w:i/>
          <w:sz w:val="23"/>
          <w:szCs w:val="23"/>
        </w:rPr>
        <w:t>питању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опште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физичко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стање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дефинисане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популације</w:t>
      </w:r>
      <w:proofErr w:type="spellEnd"/>
      <w:r w:rsidRPr="00926231">
        <w:rPr>
          <w:i/>
          <w:sz w:val="23"/>
          <w:szCs w:val="23"/>
        </w:rPr>
        <w:t>.</w:t>
      </w:r>
      <w:proofErr w:type="gramEnd"/>
      <w:r w:rsidRPr="00926231">
        <w:rPr>
          <w:i/>
          <w:sz w:val="23"/>
          <w:szCs w:val="23"/>
        </w:rPr>
        <w:t xml:space="preserve"> </w:t>
      </w:r>
      <w:proofErr w:type="spellStart"/>
      <w:proofErr w:type="gramStart"/>
      <w:r w:rsidRPr="00926231">
        <w:rPr>
          <w:i/>
          <w:sz w:val="23"/>
          <w:szCs w:val="23"/>
        </w:rPr>
        <w:t>Ове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дијагностичке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процјене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се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обично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изводе</w:t>
      </w:r>
      <w:proofErr w:type="spellEnd"/>
      <w:r w:rsidRPr="00926231">
        <w:rPr>
          <w:i/>
          <w:sz w:val="23"/>
          <w:szCs w:val="23"/>
        </w:rPr>
        <w:t xml:space="preserve"> у </w:t>
      </w:r>
      <w:proofErr w:type="spellStart"/>
      <w:r w:rsidRPr="00926231">
        <w:rPr>
          <w:i/>
          <w:sz w:val="23"/>
          <w:szCs w:val="23"/>
        </w:rPr>
        <w:t>лабораторију</w:t>
      </w:r>
      <w:proofErr w:type="spellEnd"/>
      <w:r w:rsidRPr="00926231">
        <w:rPr>
          <w:i/>
          <w:sz w:val="23"/>
          <w:szCs w:val="23"/>
        </w:rPr>
        <w:t xml:space="preserve"> (</w:t>
      </w:r>
      <w:proofErr w:type="spellStart"/>
      <w:r w:rsidRPr="00926231">
        <w:rPr>
          <w:i/>
          <w:sz w:val="23"/>
          <w:szCs w:val="23"/>
        </w:rPr>
        <w:t>директне</w:t>
      </w:r>
      <w:proofErr w:type="spellEnd"/>
      <w:r w:rsidRPr="00926231">
        <w:rPr>
          <w:i/>
          <w:sz w:val="23"/>
          <w:szCs w:val="23"/>
        </w:rPr>
        <w:t>),</w:t>
      </w:r>
      <w:r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међутим</w:t>
      </w:r>
      <w:proofErr w:type="spellEnd"/>
      <w:r w:rsidRPr="00926231">
        <w:rPr>
          <w:i/>
          <w:sz w:val="23"/>
          <w:szCs w:val="23"/>
        </w:rPr>
        <w:t xml:space="preserve">, </w:t>
      </w:r>
      <w:proofErr w:type="spellStart"/>
      <w:r w:rsidRPr="00926231">
        <w:rPr>
          <w:i/>
          <w:sz w:val="23"/>
          <w:szCs w:val="23"/>
        </w:rPr>
        <w:t>поуздани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подаци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који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су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доступни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говоре</w:t>
      </w:r>
      <w:proofErr w:type="spellEnd"/>
      <w:r w:rsidRPr="00926231">
        <w:rPr>
          <w:i/>
          <w:sz w:val="23"/>
          <w:szCs w:val="23"/>
        </w:rPr>
        <w:t xml:space="preserve"> о </w:t>
      </w:r>
      <w:proofErr w:type="spellStart"/>
      <w:r w:rsidRPr="00926231">
        <w:rPr>
          <w:i/>
          <w:sz w:val="23"/>
          <w:szCs w:val="23"/>
        </w:rPr>
        <w:t>високој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поузданости</w:t>
      </w:r>
      <w:proofErr w:type="spellEnd"/>
      <w:r w:rsidRPr="00926231">
        <w:rPr>
          <w:i/>
          <w:sz w:val="23"/>
          <w:szCs w:val="23"/>
        </w:rPr>
        <w:t xml:space="preserve"> у </w:t>
      </w:r>
      <w:proofErr w:type="spellStart"/>
      <w:r w:rsidRPr="00926231">
        <w:rPr>
          <w:i/>
          <w:sz w:val="23"/>
          <w:szCs w:val="23"/>
        </w:rPr>
        <w:t>обављању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неких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теренских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тестова</w:t>
      </w:r>
      <w:proofErr w:type="spellEnd"/>
      <w:r w:rsidRPr="00926231">
        <w:rPr>
          <w:i/>
          <w:sz w:val="23"/>
          <w:szCs w:val="23"/>
        </w:rPr>
        <w:t xml:space="preserve"> (</w:t>
      </w:r>
      <w:proofErr w:type="spellStart"/>
      <w:r w:rsidRPr="00926231">
        <w:rPr>
          <w:i/>
          <w:sz w:val="23"/>
          <w:szCs w:val="23"/>
        </w:rPr>
        <w:t>индиректне</w:t>
      </w:r>
      <w:proofErr w:type="spellEnd"/>
      <w:r w:rsidRPr="00926231">
        <w:rPr>
          <w:i/>
          <w:sz w:val="23"/>
          <w:szCs w:val="23"/>
        </w:rPr>
        <w:t>).</w:t>
      </w:r>
      <w:proofErr w:type="gramEnd"/>
      <w:r w:rsidRPr="00926231">
        <w:rPr>
          <w:i/>
          <w:sz w:val="23"/>
          <w:szCs w:val="23"/>
        </w:rPr>
        <w:t xml:space="preserve"> </w:t>
      </w:r>
      <w:proofErr w:type="spellStart"/>
      <w:proofErr w:type="gramStart"/>
      <w:r w:rsidRPr="00926231">
        <w:rPr>
          <w:i/>
          <w:sz w:val="23"/>
          <w:szCs w:val="23"/>
        </w:rPr>
        <w:t>Зависно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од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lastRenderedPageBreak/>
        <w:t>услова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на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те</w:t>
      </w:r>
      <w:r>
        <w:rPr>
          <w:i/>
          <w:sz w:val="23"/>
          <w:szCs w:val="23"/>
        </w:rPr>
        <w:t>рену</w:t>
      </w:r>
      <w:proofErr w:type="spellEnd"/>
      <w:r>
        <w:rPr>
          <w:i/>
          <w:sz w:val="23"/>
          <w:szCs w:val="23"/>
        </w:rPr>
        <w:t xml:space="preserve">, </w:t>
      </w:r>
      <w:proofErr w:type="spellStart"/>
      <w:r>
        <w:rPr>
          <w:i/>
          <w:sz w:val="23"/>
          <w:szCs w:val="23"/>
        </w:rPr>
        <w:t>врло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често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се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ова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мјерења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обављају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помоћу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процјене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опште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способност</w:t>
      </w:r>
      <w:proofErr w:type="spellEnd"/>
      <w:r w:rsidRPr="00926231">
        <w:rPr>
          <w:i/>
          <w:sz w:val="23"/>
          <w:szCs w:val="23"/>
        </w:rPr>
        <w:t xml:space="preserve"> (</w:t>
      </w:r>
      <w:proofErr w:type="spellStart"/>
      <w:r w:rsidRPr="00926231">
        <w:rPr>
          <w:i/>
          <w:sz w:val="23"/>
          <w:szCs w:val="23"/>
        </w:rPr>
        <w:t>теста</w:t>
      </w:r>
      <w:proofErr w:type="spellEnd"/>
      <w:r w:rsidRPr="00926231">
        <w:rPr>
          <w:i/>
          <w:sz w:val="23"/>
          <w:szCs w:val="23"/>
        </w:rPr>
        <w:t xml:space="preserve"> 2 </w:t>
      </w:r>
      <w:proofErr w:type="spellStart"/>
      <w:r w:rsidRPr="00926231">
        <w:rPr>
          <w:i/>
          <w:sz w:val="23"/>
          <w:szCs w:val="23"/>
        </w:rPr>
        <w:t>км</w:t>
      </w:r>
      <w:proofErr w:type="spellEnd"/>
      <w:r>
        <w:rPr>
          <w:i/>
          <w:sz w:val="23"/>
          <w:szCs w:val="23"/>
        </w:rPr>
        <w:t xml:space="preserve"> ходање-2УКК).</w:t>
      </w:r>
      <w:proofErr w:type="gramEnd"/>
      <w:r>
        <w:rPr>
          <w:i/>
          <w:sz w:val="23"/>
          <w:szCs w:val="23"/>
        </w:rPr>
        <w:t xml:space="preserve"> </w:t>
      </w:r>
      <w:proofErr w:type="spellStart"/>
      <w:proofErr w:type="gramStart"/>
      <w:r>
        <w:rPr>
          <w:i/>
          <w:sz w:val="23"/>
          <w:szCs w:val="23"/>
        </w:rPr>
        <w:t>За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извођење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овог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теста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морају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се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садржавати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подаци</w:t>
      </w:r>
      <w:proofErr w:type="spellEnd"/>
      <w:r w:rsidRPr="00926231">
        <w:rPr>
          <w:i/>
          <w:sz w:val="23"/>
          <w:szCs w:val="23"/>
        </w:rPr>
        <w:t xml:space="preserve"> о </w:t>
      </w:r>
      <w:proofErr w:type="spellStart"/>
      <w:r w:rsidRPr="00926231">
        <w:rPr>
          <w:i/>
          <w:sz w:val="23"/>
          <w:szCs w:val="23"/>
        </w:rPr>
        <w:t>тјелесној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висини</w:t>
      </w:r>
      <w:proofErr w:type="spellEnd"/>
      <w:r w:rsidRPr="00926231">
        <w:rPr>
          <w:i/>
          <w:sz w:val="23"/>
          <w:szCs w:val="23"/>
        </w:rPr>
        <w:t xml:space="preserve">, </w:t>
      </w:r>
      <w:proofErr w:type="spellStart"/>
      <w:r w:rsidRPr="00926231">
        <w:rPr>
          <w:i/>
          <w:sz w:val="23"/>
          <w:szCs w:val="23"/>
        </w:rPr>
        <w:t>тјеленој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ма</w:t>
      </w:r>
      <w:r>
        <w:rPr>
          <w:i/>
          <w:sz w:val="23"/>
          <w:szCs w:val="23"/>
        </w:rPr>
        <w:t>си</w:t>
      </w:r>
      <w:proofErr w:type="spellEnd"/>
      <w:r>
        <w:rPr>
          <w:i/>
          <w:sz w:val="23"/>
          <w:szCs w:val="23"/>
        </w:rPr>
        <w:t xml:space="preserve">, БМИ-у, </w:t>
      </w:r>
      <w:proofErr w:type="spellStart"/>
      <w:r>
        <w:rPr>
          <w:i/>
          <w:sz w:val="23"/>
          <w:szCs w:val="23"/>
        </w:rPr>
        <w:t>вриједностима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пулса</w:t>
      </w:r>
      <w:proofErr w:type="spellEnd"/>
      <w:r>
        <w:rPr>
          <w:i/>
          <w:sz w:val="23"/>
          <w:szCs w:val="23"/>
        </w:rPr>
        <w:t xml:space="preserve">, </w:t>
      </w:r>
      <w:proofErr w:type="spellStart"/>
      <w:r w:rsidRPr="00926231">
        <w:rPr>
          <w:i/>
          <w:sz w:val="23"/>
          <w:szCs w:val="23"/>
        </w:rPr>
        <w:t>времену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ходања</w:t>
      </w:r>
      <w:proofErr w:type="spellEnd"/>
      <w:r w:rsidRPr="00926231">
        <w:rPr>
          <w:i/>
          <w:sz w:val="23"/>
          <w:szCs w:val="23"/>
        </w:rPr>
        <w:t xml:space="preserve"> у </w:t>
      </w:r>
      <w:proofErr w:type="spellStart"/>
      <w:r w:rsidRPr="00926231">
        <w:rPr>
          <w:i/>
          <w:sz w:val="23"/>
          <w:szCs w:val="23"/>
        </w:rPr>
        <w:t>току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теста</w:t>
      </w:r>
      <w:proofErr w:type="spellEnd"/>
      <w:r w:rsidRPr="00926231">
        <w:rPr>
          <w:i/>
          <w:sz w:val="23"/>
          <w:szCs w:val="23"/>
        </w:rPr>
        <w:t>.</w:t>
      </w:r>
      <w:proofErr w:type="gramEnd"/>
      <w:r w:rsidRPr="00926231">
        <w:rPr>
          <w:i/>
          <w:sz w:val="23"/>
          <w:szCs w:val="23"/>
        </w:rPr>
        <w:t xml:space="preserve"> </w:t>
      </w:r>
      <w:proofErr w:type="spellStart"/>
      <w:proofErr w:type="gramStart"/>
      <w:r w:rsidRPr="00926231">
        <w:rPr>
          <w:i/>
          <w:sz w:val="23"/>
          <w:szCs w:val="23"/>
        </w:rPr>
        <w:t>На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темељу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формуле</w:t>
      </w:r>
      <w:proofErr w:type="spellEnd"/>
      <w:r w:rsidRPr="00926231">
        <w:rPr>
          <w:i/>
          <w:sz w:val="23"/>
          <w:szCs w:val="23"/>
        </w:rPr>
        <w:t xml:space="preserve"> и </w:t>
      </w:r>
      <w:proofErr w:type="spellStart"/>
      <w:r w:rsidRPr="00926231">
        <w:rPr>
          <w:i/>
          <w:sz w:val="23"/>
          <w:szCs w:val="23"/>
        </w:rPr>
        <w:t>примјене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т</w:t>
      </w:r>
      <w:r>
        <w:rPr>
          <w:i/>
          <w:sz w:val="23"/>
          <w:szCs w:val="23"/>
        </w:rPr>
        <w:t>их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података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добијени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су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фитнесс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вриједност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индекса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којим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се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дефинише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укупно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физичко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ст</w:t>
      </w:r>
      <w:r>
        <w:rPr>
          <w:i/>
          <w:sz w:val="23"/>
          <w:szCs w:val="23"/>
        </w:rPr>
        <w:t>ање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испитаника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као</w:t>
      </w:r>
      <w:proofErr w:type="spellEnd"/>
      <w:r>
        <w:rPr>
          <w:i/>
          <w:sz w:val="23"/>
          <w:szCs w:val="23"/>
        </w:rPr>
        <w:t xml:space="preserve"> и </w:t>
      </w:r>
      <w:proofErr w:type="spellStart"/>
      <w:r>
        <w:rPr>
          <w:i/>
          <w:sz w:val="23"/>
          <w:szCs w:val="23"/>
        </w:rPr>
        <w:t>показатељи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максималне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потрошње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кисеоника</w:t>
      </w:r>
      <w:proofErr w:type="spellEnd"/>
      <w:r w:rsidRPr="00926231">
        <w:rPr>
          <w:i/>
          <w:sz w:val="23"/>
          <w:szCs w:val="23"/>
        </w:rPr>
        <w:t xml:space="preserve"> (</w:t>
      </w:r>
      <w:r w:rsidR="002F068B">
        <w:rPr>
          <w:i/>
          <w:sz w:val="23"/>
          <w:szCs w:val="23"/>
        </w:rPr>
        <w:t>VO</w:t>
      </w:r>
      <w:r w:rsidRPr="00926231">
        <w:rPr>
          <w:i/>
          <w:sz w:val="23"/>
          <w:szCs w:val="23"/>
        </w:rPr>
        <w:t>²маx).</w:t>
      </w:r>
      <w:proofErr w:type="gramEnd"/>
      <w:r w:rsidRPr="00926231">
        <w:rPr>
          <w:i/>
          <w:sz w:val="23"/>
          <w:szCs w:val="23"/>
        </w:rPr>
        <w:t xml:space="preserve"> </w:t>
      </w:r>
      <w:proofErr w:type="spellStart"/>
      <w:proofErr w:type="gramStart"/>
      <w:r w:rsidRPr="00926231">
        <w:rPr>
          <w:i/>
          <w:sz w:val="23"/>
          <w:szCs w:val="23"/>
        </w:rPr>
        <w:t>Такође</w:t>
      </w:r>
      <w:proofErr w:type="spellEnd"/>
      <w:r w:rsidRPr="00926231">
        <w:rPr>
          <w:i/>
          <w:sz w:val="23"/>
          <w:szCs w:val="23"/>
        </w:rPr>
        <w:t xml:space="preserve">, </w:t>
      </w:r>
      <w:proofErr w:type="spellStart"/>
      <w:r w:rsidRPr="00926231">
        <w:rPr>
          <w:i/>
          <w:sz w:val="23"/>
          <w:szCs w:val="23"/>
        </w:rPr>
        <w:t>прилик</w:t>
      </w:r>
      <w:r>
        <w:rPr>
          <w:i/>
          <w:sz w:val="23"/>
          <w:szCs w:val="23"/>
        </w:rPr>
        <w:t>ом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извођења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ових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дијагностичких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поступака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манифестује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се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различит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утицај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одређених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антропо</w:t>
      </w:r>
      <w:r>
        <w:rPr>
          <w:i/>
          <w:sz w:val="23"/>
          <w:szCs w:val="23"/>
        </w:rPr>
        <w:t>лошких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параметара</w:t>
      </w:r>
      <w:proofErr w:type="spellEnd"/>
      <w:r>
        <w:rPr>
          <w:i/>
          <w:sz w:val="23"/>
          <w:szCs w:val="23"/>
        </w:rPr>
        <w:t xml:space="preserve"> (</w:t>
      </w:r>
      <w:proofErr w:type="spellStart"/>
      <w:r>
        <w:rPr>
          <w:i/>
          <w:sz w:val="23"/>
          <w:szCs w:val="23"/>
        </w:rPr>
        <w:t>морфолошких</w:t>
      </w:r>
      <w:proofErr w:type="spellEnd"/>
      <w:r>
        <w:rPr>
          <w:i/>
          <w:sz w:val="23"/>
          <w:szCs w:val="23"/>
        </w:rPr>
        <w:t xml:space="preserve">, </w:t>
      </w:r>
      <w:proofErr w:type="spellStart"/>
      <w:r w:rsidRPr="00926231">
        <w:rPr>
          <w:i/>
          <w:sz w:val="23"/>
          <w:szCs w:val="23"/>
        </w:rPr>
        <w:t>моторичких</w:t>
      </w:r>
      <w:proofErr w:type="spellEnd"/>
      <w:r w:rsidRPr="00926231">
        <w:rPr>
          <w:i/>
          <w:sz w:val="23"/>
          <w:szCs w:val="23"/>
        </w:rPr>
        <w:t xml:space="preserve">, </w:t>
      </w:r>
      <w:proofErr w:type="spellStart"/>
      <w:r w:rsidRPr="00926231">
        <w:rPr>
          <w:i/>
          <w:sz w:val="23"/>
          <w:szCs w:val="23"/>
        </w:rPr>
        <w:t>функционалних</w:t>
      </w:r>
      <w:proofErr w:type="spellEnd"/>
      <w:r w:rsidRPr="00926231">
        <w:rPr>
          <w:i/>
          <w:sz w:val="23"/>
          <w:szCs w:val="23"/>
        </w:rPr>
        <w:t>).</w:t>
      </w:r>
      <w:proofErr w:type="gramEnd"/>
      <w:r w:rsidRPr="00926231">
        <w:rPr>
          <w:i/>
          <w:sz w:val="23"/>
          <w:szCs w:val="23"/>
        </w:rPr>
        <w:t xml:space="preserve"> </w:t>
      </w:r>
      <w:proofErr w:type="spellStart"/>
      <w:proofErr w:type="gramStart"/>
      <w:r w:rsidRPr="00926231">
        <w:rPr>
          <w:i/>
          <w:sz w:val="23"/>
          <w:szCs w:val="23"/>
        </w:rPr>
        <w:t>Истраживањем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је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обухваћена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популација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студената</w:t>
      </w:r>
      <w:proofErr w:type="spellEnd"/>
      <w:r>
        <w:rPr>
          <w:i/>
          <w:sz w:val="23"/>
          <w:szCs w:val="23"/>
        </w:rPr>
        <w:t xml:space="preserve"> III </w:t>
      </w:r>
      <w:proofErr w:type="spellStart"/>
      <w:r>
        <w:rPr>
          <w:i/>
          <w:sz w:val="23"/>
          <w:szCs w:val="23"/>
        </w:rPr>
        <w:t>године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студија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Факултета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физичког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васпитања</w:t>
      </w:r>
      <w:proofErr w:type="spellEnd"/>
      <w:r w:rsidRPr="00926231">
        <w:rPr>
          <w:i/>
          <w:sz w:val="23"/>
          <w:szCs w:val="23"/>
        </w:rPr>
        <w:t xml:space="preserve"> и </w:t>
      </w:r>
      <w:proofErr w:type="spellStart"/>
      <w:r w:rsidRPr="00926231">
        <w:rPr>
          <w:i/>
          <w:sz w:val="23"/>
          <w:szCs w:val="23"/>
        </w:rPr>
        <w:t>спорта</w:t>
      </w:r>
      <w:proofErr w:type="spellEnd"/>
      <w:r w:rsidRPr="00926231">
        <w:rPr>
          <w:i/>
          <w:sz w:val="23"/>
          <w:szCs w:val="23"/>
        </w:rPr>
        <w:t xml:space="preserve">, </w:t>
      </w:r>
      <w:proofErr w:type="spellStart"/>
      <w:r w:rsidRPr="00926231">
        <w:rPr>
          <w:i/>
          <w:sz w:val="23"/>
          <w:szCs w:val="23"/>
        </w:rPr>
        <w:t>који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су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учествовали</w:t>
      </w:r>
      <w:proofErr w:type="spellEnd"/>
      <w:r w:rsidRPr="00926231">
        <w:rPr>
          <w:i/>
          <w:sz w:val="23"/>
          <w:szCs w:val="23"/>
        </w:rPr>
        <w:t xml:space="preserve"> у </w:t>
      </w:r>
      <w:proofErr w:type="spellStart"/>
      <w:r w:rsidRPr="00926231">
        <w:rPr>
          <w:i/>
          <w:sz w:val="23"/>
          <w:szCs w:val="23"/>
        </w:rPr>
        <w:t>реализациј</w:t>
      </w:r>
      <w:r>
        <w:rPr>
          <w:i/>
          <w:sz w:val="23"/>
          <w:szCs w:val="23"/>
        </w:rPr>
        <w:t>и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наставе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из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спортског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ходања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из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атлетике</w:t>
      </w:r>
      <w:proofErr w:type="spellEnd"/>
      <w:r w:rsidRPr="00926231">
        <w:rPr>
          <w:i/>
          <w:sz w:val="23"/>
          <w:szCs w:val="23"/>
        </w:rPr>
        <w:t xml:space="preserve">, </w:t>
      </w:r>
      <w:proofErr w:type="spellStart"/>
      <w:r w:rsidRPr="00926231">
        <w:rPr>
          <w:i/>
          <w:sz w:val="23"/>
          <w:szCs w:val="23"/>
        </w:rPr>
        <w:t>како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би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се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утврдило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њихово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фи</w:t>
      </w:r>
      <w:r>
        <w:rPr>
          <w:i/>
          <w:sz w:val="23"/>
          <w:szCs w:val="23"/>
        </w:rPr>
        <w:t>зичко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стање</w:t>
      </w:r>
      <w:proofErr w:type="spellEnd"/>
      <w:r>
        <w:rPr>
          <w:i/>
          <w:sz w:val="23"/>
          <w:szCs w:val="23"/>
        </w:rPr>
        <w:t xml:space="preserve"> и </w:t>
      </w:r>
      <w:proofErr w:type="spellStart"/>
      <w:r>
        <w:rPr>
          <w:i/>
          <w:sz w:val="23"/>
          <w:szCs w:val="23"/>
        </w:rPr>
        <w:t>евентуални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утицај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појединих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антрополошких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параметара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на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резултате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функционалних</w:t>
      </w:r>
      <w:proofErr w:type="spellEnd"/>
      <w:r w:rsidRPr="00926231">
        <w:rPr>
          <w:i/>
          <w:sz w:val="23"/>
          <w:szCs w:val="23"/>
        </w:rPr>
        <w:t xml:space="preserve"> </w:t>
      </w:r>
      <w:proofErr w:type="spellStart"/>
      <w:r w:rsidRPr="00926231">
        <w:rPr>
          <w:i/>
          <w:sz w:val="23"/>
          <w:szCs w:val="23"/>
        </w:rPr>
        <w:t>тестова</w:t>
      </w:r>
      <w:proofErr w:type="spellEnd"/>
      <w:r w:rsidRPr="00926231">
        <w:rPr>
          <w:i/>
          <w:sz w:val="23"/>
          <w:szCs w:val="23"/>
        </w:rPr>
        <w:t>.</w:t>
      </w:r>
      <w:proofErr w:type="gramEnd"/>
    </w:p>
    <w:p w:rsidR="00073CE8" w:rsidRDefault="00073CE8" w:rsidP="008A7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</w:p>
    <w:p w:rsidR="00073CE8" w:rsidRPr="00073CE8" w:rsidRDefault="00073CE8" w:rsidP="008A7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</w:p>
    <w:p w:rsidR="00073CE8" w:rsidRPr="00123E2E" w:rsidRDefault="00073CE8" w:rsidP="00123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proofErr w:type="spellStart"/>
      <w:r w:rsidRPr="00123E2E">
        <w:rPr>
          <w:sz w:val="23"/>
          <w:szCs w:val="23"/>
        </w:rPr>
        <w:t>Павловић</w:t>
      </w:r>
      <w:proofErr w:type="spellEnd"/>
      <w:r w:rsidRPr="00123E2E">
        <w:rPr>
          <w:sz w:val="23"/>
          <w:szCs w:val="23"/>
        </w:rPr>
        <w:t xml:space="preserve">, </w:t>
      </w:r>
      <w:proofErr w:type="gramStart"/>
      <w:r w:rsidRPr="00123E2E">
        <w:rPr>
          <w:sz w:val="23"/>
          <w:szCs w:val="23"/>
        </w:rPr>
        <w:t>Р.,</w:t>
      </w:r>
      <w:proofErr w:type="gramEnd"/>
      <w:r w:rsidRPr="00123E2E">
        <w:rPr>
          <w:sz w:val="23"/>
          <w:szCs w:val="23"/>
        </w:rPr>
        <w:t xml:space="preserve"> </w:t>
      </w:r>
      <w:proofErr w:type="spellStart"/>
      <w:r w:rsidRPr="00701E80">
        <w:rPr>
          <w:b/>
          <w:sz w:val="23"/>
          <w:szCs w:val="23"/>
        </w:rPr>
        <w:t>Савић</w:t>
      </w:r>
      <w:proofErr w:type="spellEnd"/>
      <w:r w:rsidRPr="00701E80">
        <w:rPr>
          <w:b/>
          <w:sz w:val="23"/>
          <w:szCs w:val="23"/>
        </w:rPr>
        <w:t>, В</w:t>
      </w:r>
      <w:r w:rsidRPr="00123E2E">
        <w:rPr>
          <w:sz w:val="23"/>
          <w:szCs w:val="23"/>
        </w:rPr>
        <w:t xml:space="preserve">., </w:t>
      </w:r>
      <w:proofErr w:type="spellStart"/>
      <w:r w:rsidRPr="00123E2E">
        <w:rPr>
          <w:sz w:val="23"/>
          <w:szCs w:val="23"/>
        </w:rPr>
        <w:t>Тошић</w:t>
      </w:r>
      <w:proofErr w:type="spellEnd"/>
      <w:r w:rsidRPr="00123E2E">
        <w:rPr>
          <w:sz w:val="23"/>
          <w:szCs w:val="23"/>
        </w:rPr>
        <w:t xml:space="preserve">, Ј. (2015). </w:t>
      </w:r>
      <w:proofErr w:type="spellStart"/>
      <w:proofErr w:type="gramStart"/>
      <w:r w:rsidRPr="00123E2E">
        <w:rPr>
          <w:sz w:val="23"/>
          <w:szCs w:val="23"/>
        </w:rPr>
        <w:t>Перцепција</w:t>
      </w:r>
      <w:proofErr w:type="spellEnd"/>
      <w:r w:rsidRPr="00123E2E">
        <w:rPr>
          <w:sz w:val="23"/>
          <w:szCs w:val="23"/>
        </w:rPr>
        <w:t xml:space="preserve">, </w:t>
      </w:r>
      <w:proofErr w:type="spellStart"/>
      <w:r w:rsidRPr="00123E2E">
        <w:rPr>
          <w:sz w:val="23"/>
          <w:szCs w:val="23"/>
        </w:rPr>
        <w:t>ставови</w:t>
      </w:r>
      <w:proofErr w:type="spellEnd"/>
      <w:r w:rsidRPr="00123E2E">
        <w:rPr>
          <w:sz w:val="23"/>
          <w:szCs w:val="23"/>
        </w:rPr>
        <w:t xml:space="preserve"> и </w:t>
      </w:r>
      <w:proofErr w:type="spellStart"/>
      <w:r w:rsidRPr="00123E2E">
        <w:rPr>
          <w:sz w:val="23"/>
          <w:szCs w:val="23"/>
        </w:rPr>
        <w:t>знања</w:t>
      </w:r>
      <w:proofErr w:type="spellEnd"/>
      <w:r w:rsidRPr="00123E2E">
        <w:rPr>
          <w:sz w:val="23"/>
          <w:szCs w:val="23"/>
        </w:rPr>
        <w:t xml:space="preserve"> </w:t>
      </w:r>
      <w:proofErr w:type="spellStart"/>
      <w:r w:rsidRPr="00123E2E">
        <w:rPr>
          <w:sz w:val="23"/>
          <w:szCs w:val="23"/>
        </w:rPr>
        <w:t>ученика</w:t>
      </w:r>
      <w:proofErr w:type="spellEnd"/>
      <w:r w:rsidRPr="00123E2E">
        <w:rPr>
          <w:sz w:val="23"/>
          <w:szCs w:val="23"/>
        </w:rPr>
        <w:t xml:space="preserve"> </w:t>
      </w:r>
      <w:proofErr w:type="spellStart"/>
      <w:r w:rsidRPr="00123E2E">
        <w:rPr>
          <w:sz w:val="23"/>
          <w:szCs w:val="23"/>
        </w:rPr>
        <w:t>средњих</w:t>
      </w:r>
      <w:proofErr w:type="spellEnd"/>
      <w:r w:rsidRPr="00123E2E">
        <w:rPr>
          <w:sz w:val="23"/>
          <w:szCs w:val="23"/>
        </w:rPr>
        <w:t xml:space="preserve"> </w:t>
      </w:r>
      <w:proofErr w:type="spellStart"/>
      <w:r w:rsidRPr="00123E2E">
        <w:rPr>
          <w:sz w:val="23"/>
          <w:szCs w:val="23"/>
        </w:rPr>
        <w:t>школа</w:t>
      </w:r>
      <w:proofErr w:type="spellEnd"/>
      <w:r w:rsidRPr="00123E2E">
        <w:rPr>
          <w:sz w:val="23"/>
          <w:szCs w:val="23"/>
        </w:rPr>
        <w:t xml:space="preserve"> о </w:t>
      </w:r>
      <w:proofErr w:type="spellStart"/>
      <w:r w:rsidRPr="00123E2E">
        <w:rPr>
          <w:sz w:val="23"/>
          <w:szCs w:val="23"/>
        </w:rPr>
        <w:t>коришћењу</w:t>
      </w:r>
      <w:proofErr w:type="spellEnd"/>
      <w:r w:rsidRPr="00123E2E">
        <w:rPr>
          <w:sz w:val="23"/>
          <w:szCs w:val="23"/>
        </w:rPr>
        <w:t xml:space="preserve"> </w:t>
      </w:r>
      <w:proofErr w:type="spellStart"/>
      <w:r w:rsidRPr="00123E2E">
        <w:rPr>
          <w:sz w:val="23"/>
          <w:szCs w:val="23"/>
        </w:rPr>
        <w:t>недозвољених</w:t>
      </w:r>
      <w:proofErr w:type="spellEnd"/>
      <w:r w:rsidRPr="00123E2E">
        <w:rPr>
          <w:sz w:val="23"/>
          <w:szCs w:val="23"/>
        </w:rPr>
        <w:t xml:space="preserve"> </w:t>
      </w:r>
      <w:proofErr w:type="spellStart"/>
      <w:r w:rsidRPr="00123E2E">
        <w:rPr>
          <w:sz w:val="23"/>
          <w:szCs w:val="23"/>
        </w:rPr>
        <w:t>стимулативних</w:t>
      </w:r>
      <w:proofErr w:type="spellEnd"/>
      <w:r w:rsidRPr="00123E2E">
        <w:rPr>
          <w:sz w:val="23"/>
          <w:szCs w:val="23"/>
        </w:rPr>
        <w:t xml:space="preserve"> </w:t>
      </w:r>
      <w:proofErr w:type="spellStart"/>
      <w:r w:rsidRPr="00123E2E">
        <w:rPr>
          <w:sz w:val="23"/>
          <w:szCs w:val="23"/>
        </w:rPr>
        <w:t>супстанци</w:t>
      </w:r>
      <w:proofErr w:type="spellEnd"/>
      <w:r w:rsidRPr="00123E2E">
        <w:rPr>
          <w:sz w:val="23"/>
          <w:szCs w:val="23"/>
        </w:rPr>
        <w:t xml:space="preserve"> у </w:t>
      </w:r>
      <w:proofErr w:type="spellStart"/>
      <w:r w:rsidRPr="00123E2E">
        <w:rPr>
          <w:sz w:val="23"/>
          <w:szCs w:val="23"/>
        </w:rPr>
        <w:t>спорту</w:t>
      </w:r>
      <w:proofErr w:type="spellEnd"/>
      <w:r w:rsidRPr="00123E2E">
        <w:rPr>
          <w:sz w:val="23"/>
          <w:szCs w:val="23"/>
        </w:rPr>
        <w:t>.</w:t>
      </w:r>
      <w:proofErr w:type="gramEnd"/>
      <w:r w:rsidRPr="00123E2E">
        <w:rPr>
          <w:sz w:val="23"/>
          <w:szCs w:val="23"/>
        </w:rPr>
        <w:t xml:space="preserve"> </w:t>
      </w:r>
      <w:proofErr w:type="spellStart"/>
      <w:proofErr w:type="gramStart"/>
      <w:r w:rsidRPr="00123E2E">
        <w:rPr>
          <w:sz w:val="23"/>
          <w:szCs w:val="23"/>
        </w:rPr>
        <w:t>Физичка</w:t>
      </w:r>
      <w:proofErr w:type="spellEnd"/>
      <w:r w:rsidRPr="00123E2E">
        <w:rPr>
          <w:sz w:val="23"/>
          <w:szCs w:val="23"/>
        </w:rPr>
        <w:t xml:space="preserve"> </w:t>
      </w:r>
      <w:proofErr w:type="spellStart"/>
      <w:r w:rsidRPr="00123E2E">
        <w:rPr>
          <w:sz w:val="23"/>
          <w:szCs w:val="23"/>
        </w:rPr>
        <w:t>култура</w:t>
      </w:r>
      <w:proofErr w:type="spellEnd"/>
      <w:r w:rsidRPr="00123E2E">
        <w:rPr>
          <w:sz w:val="23"/>
          <w:szCs w:val="23"/>
        </w:rPr>
        <w:t>, 69(1), 33-43.</w:t>
      </w:r>
      <w:proofErr w:type="gramEnd"/>
    </w:p>
    <w:p w:rsidR="00073CE8" w:rsidRDefault="00073CE8" w:rsidP="008A7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</w:p>
    <w:p w:rsidR="00073CE8" w:rsidRPr="0039305F" w:rsidRDefault="0039305F" w:rsidP="00393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  <w:sz w:val="23"/>
          <w:szCs w:val="23"/>
        </w:rPr>
      </w:pPr>
      <w:proofErr w:type="spellStart"/>
      <w:proofErr w:type="gramStart"/>
      <w:r w:rsidRPr="0039305F">
        <w:rPr>
          <w:i/>
          <w:sz w:val="23"/>
          <w:szCs w:val="23"/>
        </w:rPr>
        <w:t>Проблем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употребе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забрањених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супстанци</w:t>
      </w:r>
      <w:proofErr w:type="spellEnd"/>
      <w:r w:rsidRPr="0039305F">
        <w:rPr>
          <w:i/>
          <w:sz w:val="23"/>
          <w:szCs w:val="23"/>
        </w:rPr>
        <w:t xml:space="preserve"> (</w:t>
      </w:r>
      <w:proofErr w:type="spellStart"/>
      <w:r w:rsidRPr="0039305F">
        <w:rPr>
          <w:i/>
          <w:sz w:val="23"/>
          <w:szCs w:val="23"/>
        </w:rPr>
        <w:t>допинга</w:t>
      </w:r>
      <w:proofErr w:type="spellEnd"/>
      <w:r w:rsidRPr="0039305F">
        <w:rPr>
          <w:i/>
          <w:sz w:val="23"/>
          <w:szCs w:val="23"/>
        </w:rPr>
        <w:t xml:space="preserve">) у </w:t>
      </w:r>
      <w:proofErr w:type="spellStart"/>
      <w:r w:rsidRPr="0039305F">
        <w:rPr>
          <w:i/>
          <w:sz w:val="23"/>
          <w:szCs w:val="23"/>
        </w:rPr>
        <w:t>спорту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је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био</w:t>
      </w:r>
      <w:proofErr w:type="spellEnd"/>
      <w:r w:rsidRPr="0039305F">
        <w:rPr>
          <w:i/>
          <w:sz w:val="23"/>
          <w:szCs w:val="23"/>
        </w:rPr>
        <w:t xml:space="preserve">, </w:t>
      </w:r>
      <w:proofErr w:type="spellStart"/>
      <w:r w:rsidRPr="0039305F">
        <w:rPr>
          <w:i/>
          <w:sz w:val="23"/>
          <w:szCs w:val="23"/>
        </w:rPr>
        <w:t>јесте</w:t>
      </w:r>
      <w:proofErr w:type="spellEnd"/>
      <w:r w:rsidRPr="0039305F">
        <w:rPr>
          <w:i/>
          <w:sz w:val="23"/>
          <w:szCs w:val="23"/>
        </w:rPr>
        <w:t xml:space="preserve"> и </w:t>
      </w:r>
      <w:proofErr w:type="spellStart"/>
      <w:r w:rsidRPr="0039305F">
        <w:rPr>
          <w:i/>
          <w:sz w:val="23"/>
          <w:szCs w:val="23"/>
        </w:rPr>
        <w:t>биће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актуелан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проблем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који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нарушава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сам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дух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спорта</w:t>
      </w:r>
      <w:proofErr w:type="spellEnd"/>
      <w:r w:rsidRPr="0039305F">
        <w:rPr>
          <w:i/>
          <w:sz w:val="23"/>
          <w:szCs w:val="23"/>
        </w:rPr>
        <w:t xml:space="preserve">, </w:t>
      </w:r>
      <w:proofErr w:type="spellStart"/>
      <w:r w:rsidRPr="0039305F">
        <w:rPr>
          <w:i/>
          <w:sz w:val="23"/>
          <w:szCs w:val="23"/>
        </w:rPr>
        <w:t>љепоту</w:t>
      </w:r>
      <w:proofErr w:type="spellEnd"/>
      <w:r w:rsidRPr="0039305F">
        <w:rPr>
          <w:i/>
          <w:sz w:val="23"/>
          <w:szCs w:val="23"/>
        </w:rPr>
        <w:t xml:space="preserve"> и </w:t>
      </w:r>
      <w:proofErr w:type="spellStart"/>
      <w:r w:rsidRPr="0039305F">
        <w:rPr>
          <w:i/>
          <w:sz w:val="23"/>
          <w:szCs w:val="23"/>
        </w:rPr>
        <w:t>задовољство</w:t>
      </w:r>
      <w:proofErr w:type="spellEnd"/>
      <w:r w:rsidRPr="0039305F">
        <w:rPr>
          <w:i/>
          <w:sz w:val="23"/>
          <w:szCs w:val="23"/>
        </w:rPr>
        <w:t xml:space="preserve">, а </w:t>
      </w:r>
      <w:proofErr w:type="spellStart"/>
      <w:r w:rsidRPr="0039305F">
        <w:rPr>
          <w:i/>
          <w:sz w:val="23"/>
          <w:szCs w:val="23"/>
        </w:rPr>
        <w:t>врло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често</w:t>
      </w:r>
      <w:proofErr w:type="spellEnd"/>
      <w:r w:rsidRPr="0039305F">
        <w:rPr>
          <w:i/>
          <w:sz w:val="23"/>
          <w:szCs w:val="23"/>
        </w:rPr>
        <w:t xml:space="preserve"> и </w:t>
      </w:r>
      <w:proofErr w:type="spellStart"/>
      <w:r w:rsidRPr="0039305F">
        <w:rPr>
          <w:i/>
          <w:sz w:val="23"/>
          <w:szCs w:val="23"/>
        </w:rPr>
        <w:t>здравље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спортисте</w:t>
      </w:r>
      <w:proofErr w:type="spellEnd"/>
      <w:r w:rsidRPr="0039305F">
        <w:rPr>
          <w:i/>
          <w:sz w:val="23"/>
          <w:szCs w:val="23"/>
        </w:rPr>
        <w:t>.</w:t>
      </w:r>
      <w:proofErr w:type="gramEnd"/>
      <w:r w:rsidRPr="0039305F">
        <w:rPr>
          <w:i/>
          <w:sz w:val="23"/>
          <w:szCs w:val="23"/>
        </w:rPr>
        <w:t xml:space="preserve"> </w:t>
      </w:r>
      <w:proofErr w:type="spellStart"/>
      <w:proofErr w:type="gramStart"/>
      <w:r w:rsidRPr="0039305F">
        <w:rPr>
          <w:i/>
          <w:sz w:val="23"/>
          <w:szCs w:val="23"/>
        </w:rPr>
        <w:t>Због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тога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је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неопходно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приступити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рјешавању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овога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проблема</w:t>
      </w:r>
      <w:proofErr w:type="spellEnd"/>
      <w:r w:rsidRPr="0039305F">
        <w:rPr>
          <w:i/>
          <w:sz w:val="23"/>
          <w:szCs w:val="23"/>
        </w:rPr>
        <w:t xml:space="preserve">, </w:t>
      </w:r>
      <w:proofErr w:type="spellStart"/>
      <w:r w:rsidRPr="0039305F">
        <w:rPr>
          <w:i/>
          <w:sz w:val="23"/>
          <w:szCs w:val="23"/>
        </w:rPr>
        <w:t>ако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је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могуће</w:t>
      </w:r>
      <w:proofErr w:type="spellEnd"/>
      <w:r w:rsidRPr="0039305F">
        <w:rPr>
          <w:i/>
          <w:sz w:val="23"/>
          <w:szCs w:val="23"/>
        </w:rPr>
        <w:t xml:space="preserve"> и </w:t>
      </w:r>
      <w:proofErr w:type="spellStart"/>
      <w:r w:rsidRPr="0039305F">
        <w:rPr>
          <w:i/>
          <w:sz w:val="23"/>
          <w:szCs w:val="23"/>
        </w:rPr>
        <w:t>трајно</w:t>
      </w:r>
      <w:proofErr w:type="spellEnd"/>
      <w:r w:rsidRPr="0039305F">
        <w:rPr>
          <w:i/>
          <w:sz w:val="23"/>
          <w:szCs w:val="23"/>
        </w:rPr>
        <w:t xml:space="preserve">, </w:t>
      </w:r>
      <w:proofErr w:type="spellStart"/>
      <w:r w:rsidRPr="0039305F">
        <w:rPr>
          <w:i/>
          <w:sz w:val="23"/>
          <w:szCs w:val="23"/>
        </w:rPr>
        <w:t>мада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је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то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некада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једноставно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неизводљиво</w:t>
      </w:r>
      <w:proofErr w:type="spellEnd"/>
      <w:r w:rsidRPr="0039305F">
        <w:rPr>
          <w:i/>
          <w:sz w:val="23"/>
          <w:szCs w:val="23"/>
        </w:rPr>
        <w:t>.</w:t>
      </w:r>
      <w:proofErr w:type="gramEnd"/>
      <w:r w:rsidRPr="0039305F">
        <w:rPr>
          <w:i/>
          <w:sz w:val="23"/>
          <w:szCs w:val="23"/>
        </w:rPr>
        <w:t xml:space="preserve"> </w:t>
      </w:r>
      <w:proofErr w:type="spellStart"/>
      <w:proofErr w:type="gramStart"/>
      <w:r w:rsidRPr="0039305F">
        <w:rPr>
          <w:i/>
          <w:sz w:val="23"/>
          <w:szCs w:val="23"/>
        </w:rPr>
        <w:t>Ово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истраживање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је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конципирано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тако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да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се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добије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увид</w:t>
      </w:r>
      <w:proofErr w:type="spellEnd"/>
      <w:r w:rsidRPr="0039305F">
        <w:rPr>
          <w:i/>
          <w:sz w:val="23"/>
          <w:szCs w:val="23"/>
        </w:rPr>
        <w:t xml:space="preserve">, </w:t>
      </w:r>
      <w:proofErr w:type="spellStart"/>
      <w:r w:rsidRPr="0039305F">
        <w:rPr>
          <w:i/>
          <w:sz w:val="23"/>
          <w:szCs w:val="23"/>
        </w:rPr>
        <w:t>изнесу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ставови</w:t>
      </w:r>
      <w:proofErr w:type="spellEnd"/>
      <w:r w:rsidRPr="0039305F">
        <w:rPr>
          <w:i/>
          <w:sz w:val="23"/>
          <w:szCs w:val="23"/>
        </w:rPr>
        <w:t xml:space="preserve"> и </w:t>
      </w:r>
      <w:proofErr w:type="spellStart"/>
      <w:r w:rsidRPr="0039305F">
        <w:rPr>
          <w:i/>
          <w:sz w:val="23"/>
          <w:szCs w:val="23"/>
        </w:rPr>
        <w:t>перцепције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ученика</w:t>
      </w:r>
      <w:proofErr w:type="spellEnd"/>
      <w:r w:rsidRPr="0039305F">
        <w:rPr>
          <w:i/>
          <w:sz w:val="23"/>
          <w:szCs w:val="23"/>
        </w:rPr>
        <w:t xml:space="preserve"> о </w:t>
      </w:r>
      <w:proofErr w:type="spellStart"/>
      <w:r w:rsidRPr="0039305F">
        <w:rPr>
          <w:i/>
          <w:sz w:val="23"/>
          <w:szCs w:val="23"/>
        </w:rPr>
        <w:t>коришћењу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допинга</w:t>
      </w:r>
      <w:proofErr w:type="spellEnd"/>
      <w:r w:rsidRPr="0039305F">
        <w:rPr>
          <w:i/>
          <w:sz w:val="23"/>
          <w:szCs w:val="23"/>
        </w:rPr>
        <w:t xml:space="preserve"> у </w:t>
      </w:r>
      <w:proofErr w:type="spellStart"/>
      <w:r w:rsidRPr="0039305F">
        <w:rPr>
          <w:i/>
          <w:sz w:val="23"/>
          <w:szCs w:val="23"/>
        </w:rPr>
        <w:t>спорту</w:t>
      </w:r>
      <w:proofErr w:type="spellEnd"/>
      <w:r w:rsidRPr="0039305F">
        <w:rPr>
          <w:i/>
          <w:sz w:val="23"/>
          <w:szCs w:val="23"/>
        </w:rPr>
        <w:t xml:space="preserve">, </w:t>
      </w:r>
      <w:proofErr w:type="spellStart"/>
      <w:r w:rsidRPr="0039305F">
        <w:rPr>
          <w:i/>
          <w:sz w:val="23"/>
          <w:szCs w:val="23"/>
        </w:rPr>
        <w:t>односно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њиховој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информисаности</w:t>
      </w:r>
      <w:proofErr w:type="spellEnd"/>
      <w:r w:rsidRPr="0039305F">
        <w:rPr>
          <w:i/>
          <w:sz w:val="23"/>
          <w:szCs w:val="23"/>
        </w:rPr>
        <w:t xml:space="preserve"> о </w:t>
      </w:r>
      <w:proofErr w:type="spellStart"/>
      <w:r w:rsidRPr="0039305F">
        <w:rPr>
          <w:i/>
          <w:sz w:val="23"/>
          <w:szCs w:val="23"/>
        </w:rPr>
        <w:t>овом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спортском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феномену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модерног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доба</w:t>
      </w:r>
      <w:proofErr w:type="spellEnd"/>
      <w:r w:rsidRPr="0039305F">
        <w:rPr>
          <w:i/>
          <w:sz w:val="23"/>
          <w:szCs w:val="23"/>
        </w:rPr>
        <w:t>.</w:t>
      </w:r>
      <w:proofErr w:type="gramEnd"/>
      <w:r w:rsidRPr="0039305F">
        <w:rPr>
          <w:i/>
          <w:sz w:val="23"/>
          <w:szCs w:val="23"/>
        </w:rPr>
        <w:t xml:space="preserve"> У </w:t>
      </w:r>
      <w:proofErr w:type="spellStart"/>
      <w:r w:rsidRPr="0039305F">
        <w:rPr>
          <w:i/>
          <w:sz w:val="23"/>
          <w:szCs w:val="23"/>
        </w:rPr>
        <w:t>истраживању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је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учествовало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укупно</w:t>
      </w:r>
      <w:proofErr w:type="spellEnd"/>
      <w:r w:rsidRPr="0039305F">
        <w:rPr>
          <w:i/>
          <w:sz w:val="23"/>
          <w:szCs w:val="23"/>
        </w:rPr>
        <w:t xml:space="preserve"> 141 </w:t>
      </w:r>
      <w:proofErr w:type="spellStart"/>
      <w:r w:rsidRPr="0039305F">
        <w:rPr>
          <w:i/>
          <w:sz w:val="23"/>
          <w:szCs w:val="23"/>
        </w:rPr>
        <w:t>ученик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средњих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школа</w:t>
      </w:r>
      <w:proofErr w:type="spellEnd"/>
      <w:r w:rsidRPr="0039305F">
        <w:rPr>
          <w:i/>
          <w:sz w:val="23"/>
          <w:szCs w:val="23"/>
        </w:rPr>
        <w:t xml:space="preserve"> (</w:t>
      </w:r>
      <w:proofErr w:type="spellStart"/>
      <w:r w:rsidRPr="0039305F">
        <w:rPr>
          <w:i/>
          <w:sz w:val="23"/>
          <w:szCs w:val="23"/>
        </w:rPr>
        <w:t>гимназија</w:t>
      </w:r>
      <w:proofErr w:type="spellEnd"/>
      <w:r w:rsidRPr="0039305F">
        <w:rPr>
          <w:i/>
          <w:sz w:val="23"/>
          <w:szCs w:val="23"/>
        </w:rPr>
        <w:t xml:space="preserve"> и </w:t>
      </w:r>
      <w:proofErr w:type="spellStart"/>
      <w:r w:rsidRPr="0039305F">
        <w:rPr>
          <w:i/>
          <w:sz w:val="23"/>
          <w:szCs w:val="23"/>
        </w:rPr>
        <w:t>туристички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техничари</w:t>
      </w:r>
      <w:proofErr w:type="spellEnd"/>
      <w:r w:rsidRPr="0039305F">
        <w:rPr>
          <w:i/>
          <w:sz w:val="23"/>
          <w:szCs w:val="23"/>
        </w:rPr>
        <w:t xml:space="preserve">), </w:t>
      </w:r>
      <w:proofErr w:type="spellStart"/>
      <w:r w:rsidRPr="0039305F">
        <w:rPr>
          <w:i/>
          <w:sz w:val="23"/>
          <w:szCs w:val="23"/>
        </w:rPr>
        <w:t>мушког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пола</w:t>
      </w:r>
      <w:proofErr w:type="spellEnd"/>
      <w:r w:rsidRPr="0039305F">
        <w:rPr>
          <w:i/>
          <w:sz w:val="23"/>
          <w:szCs w:val="23"/>
        </w:rPr>
        <w:t xml:space="preserve">, </w:t>
      </w:r>
      <w:proofErr w:type="spellStart"/>
      <w:r w:rsidRPr="0039305F">
        <w:rPr>
          <w:i/>
          <w:sz w:val="23"/>
          <w:szCs w:val="23"/>
        </w:rPr>
        <w:t>старосне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доби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од</w:t>
      </w:r>
      <w:proofErr w:type="spellEnd"/>
      <w:r w:rsidRPr="0039305F">
        <w:rPr>
          <w:i/>
          <w:sz w:val="23"/>
          <w:szCs w:val="23"/>
        </w:rPr>
        <w:t xml:space="preserve"> 15-19 +/- 0</w:t>
      </w:r>
      <w:proofErr w:type="gramStart"/>
      <w:r w:rsidRPr="0039305F">
        <w:rPr>
          <w:i/>
          <w:sz w:val="23"/>
          <w:szCs w:val="23"/>
        </w:rPr>
        <w:t>,5</w:t>
      </w:r>
      <w:proofErr w:type="gram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година</w:t>
      </w:r>
      <w:proofErr w:type="spellEnd"/>
      <w:r w:rsidRPr="0039305F">
        <w:rPr>
          <w:i/>
          <w:sz w:val="23"/>
          <w:szCs w:val="23"/>
        </w:rPr>
        <w:t xml:space="preserve">. </w:t>
      </w:r>
      <w:proofErr w:type="spellStart"/>
      <w:proofErr w:type="gramStart"/>
      <w:r w:rsidRPr="0039305F">
        <w:rPr>
          <w:i/>
          <w:sz w:val="23"/>
          <w:szCs w:val="23"/>
        </w:rPr>
        <w:t>Основни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циљ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истраживања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је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био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да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се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провјери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ниво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знања</w:t>
      </w:r>
      <w:proofErr w:type="spellEnd"/>
      <w:r w:rsidRPr="0039305F">
        <w:rPr>
          <w:i/>
          <w:sz w:val="23"/>
          <w:szCs w:val="23"/>
        </w:rPr>
        <w:t xml:space="preserve"> и </w:t>
      </w:r>
      <w:proofErr w:type="spellStart"/>
      <w:r w:rsidRPr="0039305F">
        <w:rPr>
          <w:i/>
          <w:sz w:val="23"/>
          <w:szCs w:val="23"/>
        </w:rPr>
        <w:t>утврде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ставови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ученика</w:t>
      </w:r>
      <w:proofErr w:type="spellEnd"/>
      <w:r w:rsidRPr="0039305F">
        <w:rPr>
          <w:i/>
          <w:sz w:val="23"/>
          <w:szCs w:val="23"/>
        </w:rPr>
        <w:t xml:space="preserve"> о </w:t>
      </w:r>
      <w:proofErr w:type="spellStart"/>
      <w:r w:rsidRPr="0039305F">
        <w:rPr>
          <w:i/>
          <w:sz w:val="23"/>
          <w:szCs w:val="23"/>
        </w:rPr>
        <w:t>употреби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забрањених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супстанци</w:t>
      </w:r>
      <w:proofErr w:type="spellEnd"/>
      <w:r w:rsidRPr="0039305F">
        <w:rPr>
          <w:i/>
          <w:sz w:val="23"/>
          <w:szCs w:val="23"/>
        </w:rPr>
        <w:t xml:space="preserve"> у </w:t>
      </w:r>
      <w:proofErr w:type="spellStart"/>
      <w:r w:rsidRPr="0039305F">
        <w:rPr>
          <w:i/>
          <w:sz w:val="23"/>
          <w:szCs w:val="23"/>
        </w:rPr>
        <w:t>спорту</w:t>
      </w:r>
      <w:proofErr w:type="spellEnd"/>
      <w:r w:rsidRPr="0039305F">
        <w:rPr>
          <w:i/>
          <w:sz w:val="23"/>
          <w:szCs w:val="23"/>
        </w:rPr>
        <w:t>.</w:t>
      </w:r>
      <w:proofErr w:type="gram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За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прикупљање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неопходних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информација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коришћен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је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анонимни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анкетни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упитник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са</w:t>
      </w:r>
      <w:proofErr w:type="spellEnd"/>
      <w:r w:rsidRPr="0039305F">
        <w:rPr>
          <w:i/>
          <w:sz w:val="23"/>
          <w:szCs w:val="23"/>
        </w:rPr>
        <w:t xml:space="preserve"> 13 </w:t>
      </w:r>
      <w:proofErr w:type="spellStart"/>
      <w:r w:rsidRPr="0039305F">
        <w:rPr>
          <w:i/>
          <w:sz w:val="23"/>
          <w:szCs w:val="23"/>
        </w:rPr>
        <w:t>јасно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дефинисаних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питања</w:t>
      </w:r>
      <w:proofErr w:type="spellEnd"/>
      <w:r w:rsidRPr="0039305F">
        <w:rPr>
          <w:i/>
          <w:sz w:val="23"/>
          <w:szCs w:val="23"/>
        </w:rPr>
        <w:t xml:space="preserve"> (11 </w:t>
      </w:r>
      <w:proofErr w:type="spellStart"/>
      <w:r w:rsidRPr="0039305F">
        <w:rPr>
          <w:i/>
          <w:sz w:val="23"/>
          <w:szCs w:val="23"/>
        </w:rPr>
        <w:t>питања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затвореног</w:t>
      </w:r>
      <w:proofErr w:type="spellEnd"/>
      <w:r w:rsidRPr="0039305F">
        <w:rPr>
          <w:i/>
          <w:sz w:val="23"/>
          <w:szCs w:val="23"/>
        </w:rPr>
        <w:t xml:space="preserve"> и 2 </w:t>
      </w:r>
      <w:proofErr w:type="spellStart"/>
      <w:r w:rsidRPr="0039305F">
        <w:rPr>
          <w:i/>
          <w:sz w:val="23"/>
          <w:szCs w:val="23"/>
        </w:rPr>
        <w:t>питања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отвореног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типа</w:t>
      </w:r>
      <w:proofErr w:type="spellEnd"/>
      <w:r w:rsidRPr="0039305F">
        <w:rPr>
          <w:i/>
          <w:sz w:val="23"/>
          <w:szCs w:val="23"/>
        </w:rPr>
        <w:t xml:space="preserve">) </w:t>
      </w:r>
      <w:proofErr w:type="spellStart"/>
      <w:r w:rsidRPr="0039305F">
        <w:rPr>
          <w:i/>
          <w:sz w:val="23"/>
          <w:szCs w:val="23"/>
        </w:rPr>
        <w:t>која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су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се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односила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на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одређена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знања</w:t>
      </w:r>
      <w:proofErr w:type="spellEnd"/>
      <w:r w:rsidRPr="0039305F">
        <w:rPr>
          <w:i/>
          <w:sz w:val="23"/>
          <w:szCs w:val="23"/>
        </w:rPr>
        <w:t xml:space="preserve">, </w:t>
      </w:r>
      <w:proofErr w:type="spellStart"/>
      <w:r w:rsidRPr="0039305F">
        <w:rPr>
          <w:i/>
          <w:sz w:val="23"/>
          <w:szCs w:val="23"/>
        </w:rPr>
        <w:t>ставове</w:t>
      </w:r>
      <w:proofErr w:type="spellEnd"/>
      <w:r w:rsidRPr="0039305F">
        <w:rPr>
          <w:i/>
          <w:sz w:val="23"/>
          <w:szCs w:val="23"/>
        </w:rPr>
        <w:t xml:space="preserve"> о </w:t>
      </w:r>
      <w:proofErr w:type="spellStart"/>
      <w:r w:rsidRPr="0039305F">
        <w:rPr>
          <w:i/>
          <w:sz w:val="23"/>
          <w:szCs w:val="23"/>
        </w:rPr>
        <w:t>допингу</w:t>
      </w:r>
      <w:proofErr w:type="spellEnd"/>
      <w:r w:rsidRPr="0039305F">
        <w:rPr>
          <w:i/>
          <w:sz w:val="23"/>
          <w:szCs w:val="23"/>
        </w:rPr>
        <w:t xml:space="preserve"> у </w:t>
      </w:r>
      <w:proofErr w:type="spellStart"/>
      <w:r w:rsidRPr="0039305F">
        <w:rPr>
          <w:i/>
          <w:sz w:val="23"/>
          <w:szCs w:val="23"/>
        </w:rPr>
        <w:t>спорту</w:t>
      </w:r>
      <w:proofErr w:type="spellEnd"/>
      <w:r w:rsidRPr="0039305F">
        <w:rPr>
          <w:i/>
          <w:sz w:val="23"/>
          <w:szCs w:val="23"/>
        </w:rPr>
        <w:t xml:space="preserve">. </w:t>
      </w:r>
      <w:proofErr w:type="spellStart"/>
      <w:proofErr w:type="gramStart"/>
      <w:r w:rsidRPr="0039305F">
        <w:rPr>
          <w:i/>
          <w:sz w:val="23"/>
          <w:szCs w:val="23"/>
        </w:rPr>
        <w:t>Добијени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су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релевантни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резултати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који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су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глобални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показатељ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информисаности</w:t>
      </w:r>
      <w:proofErr w:type="spellEnd"/>
      <w:r w:rsidRPr="0039305F">
        <w:rPr>
          <w:i/>
          <w:sz w:val="23"/>
          <w:szCs w:val="23"/>
        </w:rPr>
        <w:t xml:space="preserve">, </w:t>
      </w:r>
      <w:proofErr w:type="spellStart"/>
      <w:r w:rsidRPr="0039305F">
        <w:rPr>
          <w:i/>
          <w:sz w:val="23"/>
          <w:szCs w:val="23"/>
        </w:rPr>
        <w:t>знања</w:t>
      </w:r>
      <w:proofErr w:type="spellEnd"/>
      <w:r w:rsidRPr="0039305F">
        <w:rPr>
          <w:i/>
          <w:sz w:val="23"/>
          <w:szCs w:val="23"/>
        </w:rPr>
        <w:t xml:space="preserve"> и </w:t>
      </w:r>
      <w:proofErr w:type="spellStart"/>
      <w:r w:rsidRPr="0039305F">
        <w:rPr>
          <w:i/>
          <w:sz w:val="23"/>
          <w:szCs w:val="23"/>
        </w:rPr>
        <w:t>ставова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популације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ученика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средњих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школа</w:t>
      </w:r>
      <w:proofErr w:type="spellEnd"/>
      <w:r w:rsidRPr="0039305F">
        <w:rPr>
          <w:i/>
          <w:sz w:val="23"/>
          <w:szCs w:val="23"/>
        </w:rPr>
        <w:t xml:space="preserve"> о </w:t>
      </w:r>
      <w:proofErr w:type="spellStart"/>
      <w:r w:rsidRPr="0039305F">
        <w:rPr>
          <w:i/>
          <w:sz w:val="23"/>
          <w:szCs w:val="23"/>
        </w:rPr>
        <w:t>све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већем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проблему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данашњег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модерног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спорта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кога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називамо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допинг</w:t>
      </w:r>
      <w:proofErr w:type="spellEnd"/>
      <w:r w:rsidRPr="0039305F">
        <w:rPr>
          <w:i/>
          <w:sz w:val="23"/>
          <w:szCs w:val="23"/>
        </w:rPr>
        <w:t>.</w:t>
      </w:r>
      <w:proofErr w:type="gram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Чак</w:t>
      </w:r>
      <w:proofErr w:type="spellEnd"/>
      <w:r w:rsidRPr="0039305F">
        <w:rPr>
          <w:i/>
          <w:sz w:val="23"/>
          <w:szCs w:val="23"/>
        </w:rPr>
        <w:t xml:space="preserve"> 75% </w:t>
      </w:r>
      <w:proofErr w:type="spellStart"/>
      <w:r w:rsidRPr="0039305F">
        <w:rPr>
          <w:i/>
          <w:sz w:val="23"/>
          <w:szCs w:val="23"/>
        </w:rPr>
        <w:t>ученика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је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атлетику</w:t>
      </w:r>
      <w:proofErr w:type="spellEnd"/>
      <w:r w:rsidRPr="0039305F">
        <w:rPr>
          <w:i/>
          <w:sz w:val="23"/>
          <w:szCs w:val="23"/>
        </w:rPr>
        <w:t xml:space="preserve">, </w:t>
      </w:r>
      <w:proofErr w:type="spellStart"/>
      <w:r w:rsidRPr="0039305F">
        <w:rPr>
          <w:i/>
          <w:sz w:val="23"/>
          <w:szCs w:val="23"/>
        </w:rPr>
        <w:t>бициклизам</w:t>
      </w:r>
      <w:proofErr w:type="spellEnd"/>
      <w:r w:rsidRPr="0039305F">
        <w:rPr>
          <w:i/>
          <w:sz w:val="23"/>
          <w:szCs w:val="23"/>
        </w:rPr>
        <w:t xml:space="preserve"> и </w:t>
      </w:r>
      <w:proofErr w:type="spellStart"/>
      <w:r w:rsidRPr="0039305F">
        <w:rPr>
          <w:i/>
          <w:sz w:val="23"/>
          <w:szCs w:val="23"/>
        </w:rPr>
        <w:t>спортске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игре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означило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као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спортове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који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су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највише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обиљежили</w:t>
      </w:r>
      <w:proofErr w:type="spellEnd"/>
      <w:r w:rsidRPr="0039305F">
        <w:rPr>
          <w:i/>
          <w:sz w:val="23"/>
          <w:szCs w:val="23"/>
        </w:rPr>
        <w:t xml:space="preserve"> '</w:t>
      </w:r>
      <w:proofErr w:type="spellStart"/>
      <w:r w:rsidRPr="0039305F">
        <w:rPr>
          <w:i/>
          <w:sz w:val="23"/>
          <w:szCs w:val="23"/>
        </w:rPr>
        <w:t>допинг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афере</w:t>
      </w:r>
      <w:proofErr w:type="spellEnd"/>
      <w:r w:rsidRPr="0039305F">
        <w:rPr>
          <w:i/>
          <w:sz w:val="23"/>
          <w:szCs w:val="23"/>
        </w:rPr>
        <w:t xml:space="preserve">', а 56% </w:t>
      </w:r>
      <w:proofErr w:type="spellStart"/>
      <w:r w:rsidRPr="0039305F">
        <w:rPr>
          <w:i/>
          <w:sz w:val="23"/>
          <w:szCs w:val="23"/>
        </w:rPr>
        <w:t>је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тенис</w:t>
      </w:r>
      <w:proofErr w:type="spellEnd"/>
      <w:r w:rsidRPr="0039305F">
        <w:rPr>
          <w:i/>
          <w:sz w:val="23"/>
          <w:szCs w:val="23"/>
        </w:rPr>
        <w:t xml:space="preserve">, </w:t>
      </w:r>
      <w:proofErr w:type="spellStart"/>
      <w:r w:rsidRPr="0039305F">
        <w:rPr>
          <w:i/>
          <w:sz w:val="23"/>
          <w:szCs w:val="23"/>
        </w:rPr>
        <w:t>спортске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игре</w:t>
      </w:r>
      <w:proofErr w:type="spellEnd"/>
      <w:r w:rsidRPr="0039305F">
        <w:rPr>
          <w:i/>
          <w:sz w:val="23"/>
          <w:szCs w:val="23"/>
        </w:rPr>
        <w:t xml:space="preserve"> и </w:t>
      </w:r>
      <w:proofErr w:type="spellStart"/>
      <w:r w:rsidRPr="0039305F">
        <w:rPr>
          <w:i/>
          <w:sz w:val="23"/>
          <w:szCs w:val="23"/>
        </w:rPr>
        <w:t>голф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навело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као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спортове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са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најмањим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бројем</w:t>
      </w:r>
      <w:proofErr w:type="spellEnd"/>
      <w:r w:rsidRPr="0039305F">
        <w:rPr>
          <w:i/>
          <w:sz w:val="23"/>
          <w:szCs w:val="23"/>
        </w:rPr>
        <w:t xml:space="preserve"> '</w:t>
      </w:r>
      <w:proofErr w:type="spellStart"/>
      <w:r w:rsidRPr="0039305F">
        <w:rPr>
          <w:i/>
          <w:sz w:val="23"/>
          <w:szCs w:val="23"/>
        </w:rPr>
        <w:t>допинг</w:t>
      </w:r>
      <w:proofErr w:type="spellEnd"/>
      <w:r w:rsidRPr="0039305F">
        <w:rPr>
          <w:i/>
          <w:sz w:val="23"/>
          <w:szCs w:val="23"/>
        </w:rPr>
        <w:t xml:space="preserve"> </w:t>
      </w:r>
      <w:proofErr w:type="spellStart"/>
      <w:r w:rsidRPr="0039305F">
        <w:rPr>
          <w:i/>
          <w:sz w:val="23"/>
          <w:szCs w:val="23"/>
        </w:rPr>
        <w:t>афера</w:t>
      </w:r>
      <w:proofErr w:type="spellEnd"/>
      <w:r w:rsidRPr="0039305F">
        <w:rPr>
          <w:i/>
          <w:sz w:val="23"/>
          <w:szCs w:val="23"/>
        </w:rPr>
        <w:t>'.</w:t>
      </w:r>
    </w:p>
    <w:p w:rsidR="00073CE8" w:rsidRPr="00073CE8" w:rsidRDefault="00073CE8" w:rsidP="008A7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</w:p>
    <w:p w:rsidR="00073CE8" w:rsidRPr="00123E2E" w:rsidRDefault="00073CE8" w:rsidP="00123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proofErr w:type="spellStart"/>
      <w:r w:rsidRPr="00701E80">
        <w:rPr>
          <w:b/>
          <w:sz w:val="23"/>
          <w:szCs w:val="23"/>
        </w:rPr>
        <w:t>Савић</w:t>
      </w:r>
      <w:proofErr w:type="spellEnd"/>
      <w:r w:rsidRPr="00701E80">
        <w:rPr>
          <w:b/>
          <w:sz w:val="23"/>
          <w:szCs w:val="23"/>
        </w:rPr>
        <w:t xml:space="preserve">, </w:t>
      </w:r>
      <w:proofErr w:type="gramStart"/>
      <w:r w:rsidRPr="00701E80">
        <w:rPr>
          <w:b/>
          <w:sz w:val="23"/>
          <w:szCs w:val="23"/>
        </w:rPr>
        <w:t>В</w:t>
      </w:r>
      <w:r w:rsidRPr="00123E2E">
        <w:rPr>
          <w:sz w:val="23"/>
          <w:szCs w:val="23"/>
        </w:rPr>
        <w:t>.,</w:t>
      </w:r>
      <w:proofErr w:type="gramEnd"/>
      <w:r w:rsidRPr="00123E2E">
        <w:rPr>
          <w:sz w:val="23"/>
          <w:szCs w:val="23"/>
        </w:rPr>
        <w:t xml:space="preserve"> </w:t>
      </w:r>
      <w:proofErr w:type="spellStart"/>
      <w:r w:rsidRPr="00123E2E">
        <w:rPr>
          <w:sz w:val="23"/>
          <w:szCs w:val="23"/>
        </w:rPr>
        <w:t>Чворо</w:t>
      </w:r>
      <w:proofErr w:type="spellEnd"/>
      <w:r w:rsidRPr="00123E2E">
        <w:rPr>
          <w:sz w:val="23"/>
          <w:szCs w:val="23"/>
        </w:rPr>
        <w:t xml:space="preserve">, Д. (2016). </w:t>
      </w:r>
      <w:proofErr w:type="spellStart"/>
      <w:proofErr w:type="gramStart"/>
      <w:r w:rsidRPr="00123E2E">
        <w:rPr>
          <w:sz w:val="23"/>
          <w:szCs w:val="23"/>
        </w:rPr>
        <w:t>Разлике</w:t>
      </w:r>
      <w:proofErr w:type="spellEnd"/>
      <w:r w:rsidRPr="00123E2E">
        <w:rPr>
          <w:sz w:val="23"/>
          <w:szCs w:val="23"/>
        </w:rPr>
        <w:t xml:space="preserve"> у </w:t>
      </w:r>
      <w:proofErr w:type="spellStart"/>
      <w:r w:rsidRPr="00123E2E">
        <w:rPr>
          <w:sz w:val="23"/>
          <w:szCs w:val="23"/>
        </w:rPr>
        <w:t>морфолошким</w:t>
      </w:r>
      <w:proofErr w:type="spellEnd"/>
      <w:r w:rsidRPr="00123E2E">
        <w:rPr>
          <w:sz w:val="23"/>
          <w:szCs w:val="23"/>
        </w:rPr>
        <w:t xml:space="preserve"> </w:t>
      </w:r>
      <w:proofErr w:type="spellStart"/>
      <w:r w:rsidRPr="00123E2E">
        <w:rPr>
          <w:sz w:val="23"/>
          <w:szCs w:val="23"/>
        </w:rPr>
        <w:t>способностима</w:t>
      </w:r>
      <w:proofErr w:type="spellEnd"/>
      <w:r w:rsidRPr="00123E2E">
        <w:rPr>
          <w:sz w:val="23"/>
          <w:szCs w:val="23"/>
        </w:rPr>
        <w:t xml:space="preserve"> </w:t>
      </w:r>
      <w:proofErr w:type="spellStart"/>
      <w:r w:rsidRPr="00123E2E">
        <w:rPr>
          <w:sz w:val="23"/>
          <w:szCs w:val="23"/>
        </w:rPr>
        <w:t>ученика</w:t>
      </w:r>
      <w:proofErr w:type="spellEnd"/>
      <w:r w:rsidRPr="00123E2E">
        <w:rPr>
          <w:sz w:val="23"/>
          <w:szCs w:val="23"/>
        </w:rPr>
        <w:t xml:space="preserve"> и </w:t>
      </w:r>
      <w:proofErr w:type="spellStart"/>
      <w:r w:rsidRPr="00123E2E">
        <w:rPr>
          <w:sz w:val="23"/>
          <w:szCs w:val="23"/>
        </w:rPr>
        <w:t>одбојкаша</w:t>
      </w:r>
      <w:proofErr w:type="spellEnd"/>
      <w:r w:rsidRPr="00123E2E">
        <w:rPr>
          <w:sz w:val="23"/>
          <w:szCs w:val="23"/>
        </w:rPr>
        <w:t xml:space="preserve"> </w:t>
      </w:r>
      <w:proofErr w:type="spellStart"/>
      <w:r w:rsidRPr="00123E2E">
        <w:rPr>
          <w:sz w:val="23"/>
          <w:szCs w:val="23"/>
        </w:rPr>
        <w:t>јуниорског</w:t>
      </w:r>
      <w:proofErr w:type="spellEnd"/>
      <w:r w:rsidRPr="00123E2E">
        <w:rPr>
          <w:sz w:val="23"/>
          <w:szCs w:val="23"/>
        </w:rPr>
        <w:t xml:space="preserve"> </w:t>
      </w:r>
      <w:proofErr w:type="spellStart"/>
      <w:r w:rsidRPr="00123E2E">
        <w:rPr>
          <w:sz w:val="23"/>
          <w:szCs w:val="23"/>
        </w:rPr>
        <w:t>узраста</w:t>
      </w:r>
      <w:proofErr w:type="spellEnd"/>
      <w:r w:rsidRPr="00123E2E">
        <w:rPr>
          <w:sz w:val="23"/>
          <w:szCs w:val="23"/>
        </w:rPr>
        <w:t>.</w:t>
      </w:r>
      <w:proofErr w:type="gramEnd"/>
      <w:r w:rsidRPr="00123E2E">
        <w:rPr>
          <w:sz w:val="23"/>
          <w:szCs w:val="23"/>
        </w:rPr>
        <w:t xml:space="preserve"> </w:t>
      </w:r>
      <w:proofErr w:type="spellStart"/>
      <w:proofErr w:type="gramStart"/>
      <w:r w:rsidRPr="00123E2E">
        <w:rPr>
          <w:sz w:val="23"/>
          <w:szCs w:val="23"/>
        </w:rPr>
        <w:t>Спорт</w:t>
      </w:r>
      <w:proofErr w:type="spellEnd"/>
      <w:r w:rsidRPr="00123E2E">
        <w:rPr>
          <w:sz w:val="23"/>
          <w:szCs w:val="23"/>
        </w:rPr>
        <w:t xml:space="preserve"> и </w:t>
      </w:r>
      <w:proofErr w:type="spellStart"/>
      <w:r w:rsidRPr="00123E2E">
        <w:rPr>
          <w:sz w:val="23"/>
          <w:szCs w:val="23"/>
        </w:rPr>
        <w:t>здравље</w:t>
      </w:r>
      <w:proofErr w:type="spellEnd"/>
      <w:r w:rsidRPr="00123E2E">
        <w:rPr>
          <w:sz w:val="23"/>
          <w:szCs w:val="23"/>
        </w:rPr>
        <w:t>, 11(1), 13 -18.</w:t>
      </w:r>
      <w:proofErr w:type="gramEnd"/>
    </w:p>
    <w:p w:rsidR="00073CE8" w:rsidRDefault="00073CE8" w:rsidP="008A7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</w:p>
    <w:p w:rsidR="00073CE8" w:rsidRPr="006971D3" w:rsidRDefault="005A1353" w:rsidP="00393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  <w:sz w:val="23"/>
          <w:szCs w:val="23"/>
        </w:rPr>
      </w:pPr>
      <w:r w:rsidRPr="006971D3">
        <w:rPr>
          <w:i/>
          <w:sz w:val="23"/>
          <w:szCs w:val="23"/>
          <w:lang w:val="sr-Cyrl-RS"/>
        </w:rPr>
        <w:t>У</w:t>
      </w:r>
      <w:proofErr w:type="spellStart"/>
      <w:r w:rsidRPr="006971D3">
        <w:rPr>
          <w:i/>
          <w:sz w:val="23"/>
          <w:szCs w:val="23"/>
        </w:rPr>
        <w:t>зорак</w:t>
      </w:r>
      <w:proofErr w:type="spellEnd"/>
      <w:r w:rsidRPr="006971D3">
        <w:rPr>
          <w:i/>
          <w:sz w:val="23"/>
          <w:szCs w:val="23"/>
        </w:rPr>
        <w:t xml:space="preserve"> </w:t>
      </w:r>
      <w:r w:rsidRPr="006971D3">
        <w:rPr>
          <w:i/>
          <w:sz w:val="23"/>
          <w:szCs w:val="23"/>
          <w:lang w:val="sr-Cyrl-RS"/>
        </w:rPr>
        <w:t xml:space="preserve">испитаника </w:t>
      </w:r>
      <w:proofErr w:type="spellStart"/>
      <w:r w:rsidRPr="006971D3">
        <w:rPr>
          <w:i/>
          <w:sz w:val="23"/>
          <w:szCs w:val="23"/>
        </w:rPr>
        <w:t>чини</w:t>
      </w:r>
      <w:proofErr w:type="spellEnd"/>
      <w:r w:rsidRPr="006971D3">
        <w:rPr>
          <w:i/>
          <w:sz w:val="23"/>
          <w:szCs w:val="23"/>
          <w:lang w:val="sr-Cyrl-RS"/>
        </w:rPr>
        <w:t>ло је</w:t>
      </w:r>
      <w:r w:rsidRPr="006971D3">
        <w:rPr>
          <w:i/>
          <w:sz w:val="23"/>
          <w:szCs w:val="23"/>
        </w:rPr>
        <w:t xml:space="preserve"> 60  </w:t>
      </w:r>
      <w:proofErr w:type="spellStart"/>
      <w:r w:rsidRPr="006971D3">
        <w:rPr>
          <w:i/>
          <w:sz w:val="23"/>
          <w:szCs w:val="23"/>
        </w:rPr>
        <w:t>ученика</w:t>
      </w:r>
      <w:proofErr w:type="spellEnd"/>
      <w:r w:rsidRPr="006971D3">
        <w:rPr>
          <w:i/>
          <w:sz w:val="23"/>
          <w:szCs w:val="23"/>
        </w:rPr>
        <w:t xml:space="preserve"> </w:t>
      </w:r>
      <w:proofErr w:type="spellStart"/>
      <w:r w:rsidRPr="006971D3">
        <w:rPr>
          <w:i/>
          <w:sz w:val="23"/>
          <w:szCs w:val="23"/>
        </w:rPr>
        <w:t>Средњошколског</w:t>
      </w:r>
      <w:proofErr w:type="spellEnd"/>
      <w:r w:rsidRPr="006971D3">
        <w:rPr>
          <w:i/>
          <w:sz w:val="23"/>
          <w:szCs w:val="23"/>
        </w:rPr>
        <w:t xml:space="preserve"> </w:t>
      </w:r>
      <w:proofErr w:type="spellStart"/>
      <w:r w:rsidRPr="006971D3">
        <w:rPr>
          <w:i/>
          <w:sz w:val="23"/>
          <w:szCs w:val="23"/>
        </w:rPr>
        <w:t>центра</w:t>
      </w:r>
      <w:proofErr w:type="spellEnd"/>
      <w:r w:rsidRPr="006971D3">
        <w:rPr>
          <w:i/>
          <w:sz w:val="23"/>
          <w:szCs w:val="23"/>
        </w:rPr>
        <w:t xml:space="preserve"> “</w:t>
      </w:r>
      <w:proofErr w:type="spellStart"/>
      <w:r w:rsidRPr="006971D3">
        <w:rPr>
          <w:i/>
          <w:sz w:val="23"/>
          <w:szCs w:val="23"/>
        </w:rPr>
        <w:t>Пале</w:t>
      </w:r>
      <w:proofErr w:type="spellEnd"/>
      <w:r w:rsidRPr="006971D3">
        <w:rPr>
          <w:i/>
          <w:sz w:val="23"/>
          <w:szCs w:val="23"/>
        </w:rPr>
        <w:t>”</w:t>
      </w:r>
      <w:r w:rsidR="00F413FF" w:rsidRPr="00F413FF">
        <w:rPr>
          <w:i/>
          <w:sz w:val="23"/>
          <w:szCs w:val="23"/>
        </w:rPr>
        <w:t xml:space="preserve"> </w:t>
      </w:r>
      <w:proofErr w:type="spellStart"/>
      <w:r w:rsidR="00F413FF" w:rsidRPr="00F413FF">
        <w:rPr>
          <w:i/>
          <w:sz w:val="23"/>
          <w:szCs w:val="23"/>
        </w:rPr>
        <w:t>старости</w:t>
      </w:r>
      <w:proofErr w:type="spellEnd"/>
      <w:r w:rsidR="00F413FF" w:rsidRPr="00F413FF">
        <w:rPr>
          <w:i/>
          <w:sz w:val="23"/>
          <w:szCs w:val="23"/>
        </w:rPr>
        <w:t xml:space="preserve"> </w:t>
      </w:r>
      <w:proofErr w:type="spellStart"/>
      <w:r w:rsidR="00F413FF" w:rsidRPr="00F413FF">
        <w:rPr>
          <w:i/>
          <w:sz w:val="23"/>
          <w:szCs w:val="23"/>
        </w:rPr>
        <w:t>од</w:t>
      </w:r>
      <w:proofErr w:type="spellEnd"/>
      <w:r w:rsidR="00F413FF" w:rsidRPr="00F413FF">
        <w:rPr>
          <w:i/>
          <w:sz w:val="23"/>
          <w:szCs w:val="23"/>
        </w:rPr>
        <w:t xml:space="preserve"> 1</w:t>
      </w:r>
      <w:r w:rsidR="00F413FF">
        <w:rPr>
          <w:i/>
          <w:sz w:val="23"/>
          <w:szCs w:val="23"/>
          <w:lang w:val="sr-Cyrl-RS"/>
        </w:rPr>
        <w:t>6</w:t>
      </w:r>
      <w:r w:rsidR="00F413FF" w:rsidRPr="00F413FF">
        <w:rPr>
          <w:i/>
          <w:sz w:val="23"/>
          <w:szCs w:val="23"/>
        </w:rPr>
        <w:t xml:space="preserve"> </w:t>
      </w:r>
      <w:proofErr w:type="spellStart"/>
      <w:r w:rsidR="00F413FF" w:rsidRPr="00F413FF">
        <w:rPr>
          <w:i/>
          <w:sz w:val="23"/>
          <w:szCs w:val="23"/>
        </w:rPr>
        <w:t>до</w:t>
      </w:r>
      <w:proofErr w:type="spellEnd"/>
      <w:r w:rsidR="00F413FF" w:rsidRPr="00F413FF">
        <w:rPr>
          <w:i/>
          <w:sz w:val="23"/>
          <w:szCs w:val="23"/>
        </w:rPr>
        <w:t xml:space="preserve"> 1</w:t>
      </w:r>
      <w:r w:rsidR="00F413FF">
        <w:rPr>
          <w:i/>
          <w:sz w:val="23"/>
          <w:szCs w:val="23"/>
          <w:lang w:val="sr-Cyrl-RS"/>
        </w:rPr>
        <w:t>8</w:t>
      </w:r>
      <w:r w:rsidR="00F413FF">
        <w:rPr>
          <w:i/>
          <w:sz w:val="23"/>
          <w:szCs w:val="23"/>
        </w:rPr>
        <w:t xml:space="preserve"> </w:t>
      </w:r>
      <w:proofErr w:type="spellStart"/>
      <w:r w:rsidR="00F413FF">
        <w:rPr>
          <w:i/>
          <w:sz w:val="23"/>
          <w:szCs w:val="23"/>
        </w:rPr>
        <w:t>година</w:t>
      </w:r>
      <w:proofErr w:type="spellEnd"/>
      <w:r w:rsidRPr="006971D3">
        <w:rPr>
          <w:i/>
          <w:sz w:val="23"/>
          <w:szCs w:val="23"/>
        </w:rPr>
        <w:t xml:space="preserve">. </w:t>
      </w:r>
      <w:proofErr w:type="spellStart"/>
      <w:r w:rsidRPr="006971D3">
        <w:rPr>
          <w:i/>
          <w:sz w:val="23"/>
          <w:szCs w:val="23"/>
        </w:rPr>
        <w:t>Тестирани</w:t>
      </w:r>
      <w:proofErr w:type="spellEnd"/>
      <w:r w:rsidRPr="006971D3">
        <w:rPr>
          <w:i/>
          <w:sz w:val="23"/>
          <w:szCs w:val="23"/>
        </w:rPr>
        <w:t xml:space="preserve"> </w:t>
      </w:r>
      <w:proofErr w:type="spellStart"/>
      <w:r w:rsidRPr="006971D3">
        <w:rPr>
          <w:i/>
          <w:sz w:val="23"/>
          <w:szCs w:val="23"/>
        </w:rPr>
        <w:t>узорак</w:t>
      </w:r>
      <w:proofErr w:type="spellEnd"/>
      <w:r w:rsidRPr="006971D3">
        <w:rPr>
          <w:i/>
          <w:sz w:val="23"/>
          <w:szCs w:val="23"/>
        </w:rPr>
        <w:t xml:space="preserve"> </w:t>
      </w:r>
      <w:proofErr w:type="spellStart"/>
      <w:r w:rsidRPr="006971D3">
        <w:rPr>
          <w:i/>
          <w:sz w:val="23"/>
          <w:szCs w:val="23"/>
        </w:rPr>
        <w:t>под</w:t>
      </w:r>
      <w:proofErr w:type="spellEnd"/>
      <w:r w:rsidRPr="006971D3">
        <w:rPr>
          <w:i/>
          <w:sz w:val="23"/>
          <w:szCs w:val="23"/>
          <w:lang w:val="sr-Cyrl-RS"/>
        </w:rPr>
        <w:t>ијељен је</w:t>
      </w:r>
      <w:r w:rsidRPr="006971D3">
        <w:rPr>
          <w:i/>
          <w:sz w:val="23"/>
          <w:szCs w:val="23"/>
        </w:rPr>
        <w:t xml:space="preserve"> </w:t>
      </w:r>
      <w:proofErr w:type="spellStart"/>
      <w:r w:rsidR="00F413FF">
        <w:rPr>
          <w:i/>
          <w:sz w:val="23"/>
          <w:szCs w:val="23"/>
        </w:rPr>
        <w:t>на</w:t>
      </w:r>
      <w:proofErr w:type="spellEnd"/>
      <w:r w:rsidR="00F413FF">
        <w:rPr>
          <w:i/>
          <w:sz w:val="23"/>
          <w:szCs w:val="23"/>
        </w:rPr>
        <w:t xml:space="preserve"> </w:t>
      </w:r>
      <w:r w:rsidR="00F413FF">
        <w:rPr>
          <w:i/>
          <w:sz w:val="23"/>
          <w:szCs w:val="23"/>
          <w:lang w:val="sr-Cyrl-RS"/>
        </w:rPr>
        <w:t>два субузорка:</w:t>
      </w:r>
      <w:r w:rsidRPr="006971D3">
        <w:rPr>
          <w:i/>
          <w:sz w:val="23"/>
          <w:szCs w:val="23"/>
        </w:rPr>
        <w:t xml:space="preserve"> </w:t>
      </w:r>
      <w:proofErr w:type="spellStart"/>
      <w:r w:rsidR="00F413FF">
        <w:rPr>
          <w:i/>
          <w:sz w:val="23"/>
          <w:szCs w:val="23"/>
        </w:rPr>
        <w:t>одбојкаш</w:t>
      </w:r>
      <w:proofErr w:type="spellEnd"/>
      <w:r w:rsidR="00F413FF">
        <w:rPr>
          <w:i/>
          <w:sz w:val="23"/>
          <w:szCs w:val="23"/>
          <w:lang w:val="sr-Cyrl-RS"/>
        </w:rPr>
        <w:t>е</w:t>
      </w:r>
      <w:r w:rsidRPr="006971D3">
        <w:rPr>
          <w:i/>
          <w:sz w:val="23"/>
          <w:szCs w:val="23"/>
        </w:rPr>
        <w:t xml:space="preserve"> </w:t>
      </w:r>
      <w:proofErr w:type="gramStart"/>
      <w:r w:rsidRPr="006971D3">
        <w:rPr>
          <w:i/>
          <w:sz w:val="23"/>
          <w:szCs w:val="23"/>
        </w:rPr>
        <w:t xml:space="preserve">и  </w:t>
      </w:r>
      <w:proofErr w:type="spellStart"/>
      <w:r w:rsidRPr="006971D3">
        <w:rPr>
          <w:i/>
          <w:sz w:val="23"/>
          <w:szCs w:val="23"/>
        </w:rPr>
        <w:t>неспортис</w:t>
      </w:r>
      <w:r w:rsidR="00F413FF">
        <w:rPr>
          <w:i/>
          <w:sz w:val="23"/>
          <w:szCs w:val="23"/>
        </w:rPr>
        <w:t>т</w:t>
      </w:r>
      <w:proofErr w:type="spellEnd"/>
      <w:r w:rsidR="00F413FF">
        <w:rPr>
          <w:i/>
          <w:sz w:val="23"/>
          <w:szCs w:val="23"/>
          <w:lang w:val="sr-Cyrl-RS"/>
        </w:rPr>
        <w:t>е</w:t>
      </w:r>
      <w:proofErr w:type="gramEnd"/>
      <w:r w:rsidR="00F413FF">
        <w:rPr>
          <w:i/>
          <w:sz w:val="23"/>
          <w:szCs w:val="23"/>
          <w:lang w:val="sr-Cyrl-RS"/>
        </w:rPr>
        <w:t>.</w:t>
      </w:r>
      <w:r w:rsidR="007C071D" w:rsidRPr="006971D3">
        <w:rPr>
          <w:i/>
          <w:sz w:val="23"/>
          <w:szCs w:val="23"/>
        </w:rPr>
        <w:t xml:space="preserve"> </w:t>
      </w:r>
      <w:proofErr w:type="spellStart"/>
      <w:proofErr w:type="gramStart"/>
      <w:r w:rsidR="007C071D" w:rsidRPr="006971D3">
        <w:rPr>
          <w:i/>
          <w:sz w:val="23"/>
          <w:szCs w:val="23"/>
        </w:rPr>
        <w:t>За</w:t>
      </w:r>
      <w:proofErr w:type="spellEnd"/>
      <w:r w:rsidR="007C071D" w:rsidRPr="006971D3">
        <w:rPr>
          <w:i/>
          <w:sz w:val="23"/>
          <w:szCs w:val="23"/>
        </w:rPr>
        <w:t xml:space="preserve"> </w:t>
      </w:r>
      <w:proofErr w:type="spellStart"/>
      <w:r w:rsidR="007C071D" w:rsidRPr="006971D3">
        <w:rPr>
          <w:i/>
          <w:sz w:val="23"/>
          <w:szCs w:val="23"/>
        </w:rPr>
        <w:t>ово</w:t>
      </w:r>
      <w:proofErr w:type="spellEnd"/>
      <w:r w:rsidR="007C071D" w:rsidRPr="006971D3">
        <w:rPr>
          <w:i/>
          <w:sz w:val="23"/>
          <w:szCs w:val="23"/>
        </w:rPr>
        <w:t xml:space="preserve"> </w:t>
      </w:r>
      <w:proofErr w:type="spellStart"/>
      <w:r w:rsidR="007C071D" w:rsidRPr="006971D3">
        <w:rPr>
          <w:i/>
          <w:sz w:val="23"/>
          <w:szCs w:val="23"/>
        </w:rPr>
        <w:t>истраживање</w:t>
      </w:r>
      <w:proofErr w:type="spellEnd"/>
      <w:r w:rsidR="007C071D" w:rsidRPr="006971D3">
        <w:rPr>
          <w:i/>
          <w:sz w:val="23"/>
          <w:szCs w:val="23"/>
        </w:rPr>
        <w:t xml:space="preserve"> </w:t>
      </w:r>
      <w:proofErr w:type="spellStart"/>
      <w:r w:rsidR="007C071D" w:rsidRPr="006971D3">
        <w:rPr>
          <w:i/>
          <w:sz w:val="23"/>
          <w:szCs w:val="23"/>
        </w:rPr>
        <w:t>кори</w:t>
      </w:r>
      <w:proofErr w:type="spellEnd"/>
      <w:r w:rsidR="007C071D" w:rsidRPr="006971D3">
        <w:rPr>
          <w:i/>
          <w:sz w:val="23"/>
          <w:szCs w:val="23"/>
          <w:lang w:val="sr-Cyrl-RS"/>
        </w:rPr>
        <w:t>штени</w:t>
      </w:r>
      <w:r w:rsidRPr="006971D3">
        <w:rPr>
          <w:i/>
          <w:sz w:val="23"/>
          <w:szCs w:val="23"/>
        </w:rPr>
        <w:t xml:space="preserve"> </w:t>
      </w:r>
      <w:r w:rsidR="007C071D" w:rsidRPr="006971D3">
        <w:rPr>
          <w:i/>
          <w:sz w:val="23"/>
          <w:szCs w:val="23"/>
          <w:lang w:val="sr-Cyrl-RS"/>
        </w:rPr>
        <w:t>су</w:t>
      </w:r>
      <w:r w:rsidR="007C071D" w:rsidRPr="006971D3">
        <w:rPr>
          <w:i/>
          <w:sz w:val="23"/>
          <w:szCs w:val="23"/>
        </w:rPr>
        <w:t xml:space="preserve"> </w:t>
      </w:r>
      <w:proofErr w:type="spellStart"/>
      <w:r w:rsidR="007C071D" w:rsidRPr="006971D3">
        <w:rPr>
          <w:i/>
          <w:sz w:val="23"/>
          <w:szCs w:val="23"/>
        </w:rPr>
        <w:t>валидн</w:t>
      </w:r>
      <w:proofErr w:type="spellEnd"/>
      <w:r w:rsidR="007C071D" w:rsidRPr="006971D3">
        <w:rPr>
          <w:i/>
          <w:sz w:val="23"/>
          <w:szCs w:val="23"/>
          <w:lang w:val="sr-Cyrl-RS"/>
        </w:rPr>
        <w:t>и</w:t>
      </w:r>
      <w:r w:rsidR="007C071D" w:rsidRPr="006971D3">
        <w:rPr>
          <w:i/>
          <w:sz w:val="23"/>
          <w:szCs w:val="23"/>
        </w:rPr>
        <w:t xml:space="preserve"> </w:t>
      </w:r>
      <w:proofErr w:type="spellStart"/>
      <w:r w:rsidR="007C071D" w:rsidRPr="006971D3">
        <w:rPr>
          <w:i/>
          <w:sz w:val="23"/>
          <w:szCs w:val="23"/>
        </w:rPr>
        <w:t>тестов</w:t>
      </w:r>
      <w:proofErr w:type="spellEnd"/>
      <w:r w:rsidR="007C071D" w:rsidRPr="006971D3">
        <w:rPr>
          <w:i/>
          <w:sz w:val="23"/>
          <w:szCs w:val="23"/>
          <w:lang w:val="sr-Cyrl-RS"/>
        </w:rPr>
        <w:t>и</w:t>
      </w:r>
      <w:r w:rsidRPr="006971D3">
        <w:rPr>
          <w:i/>
          <w:sz w:val="23"/>
          <w:szCs w:val="23"/>
        </w:rPr>
        <w:t xml:space="preserve"> </w:t>
      </w:r>
      <w:proofErr w:type="spellStart"/>
      <w:r w:rsidRPr="006971D3">
        <w:rPr>
          <w:i/>
          <w:sz w:val="23"/>
          <w:szCs w:val="23"/>
        </w:rPr>
        <w:t>који</w:t>
      </w:r>
      <w:proofErr w:type="spellEnd"/>
      <w:r w:rsidRPr="006971D3">
        <w:rPr>
          <w:i/>
          <w:sz w:val="23"/>
          <w:szCs w:val="23"/>
        </w:rPr>
        <w:t xml:space="preserve"> </w:t>
      </w:r>
      <w:proofErr w:type="spellStart"/>
      <w:r w:rsidRPr="006971D3">
        <w:rPr>
          <w:i/>
          <w:sz w:val="23"/>
          <w:szCs w:val="23"/>
        </w:rPr>
        <w:t>су</w:t>
      </w:r>
      <w:proofErr w:type="spellEnd"/>
      <w:r w:rsidRPr="006971D3">
        <w:rPr>
          <w:i/>
          <w:sz w:val="23"/>
          <w:szCs w:val="23"/>
        </w:rPr>
        <w:t xml:space="preserve"> </w:t>
      </w:r>
      <w:proofErr w:type="spellStart"/>
      <w:r w:rsidRPr="006971D3">
        <w:rPr>
          <w:i/>
          <w:sz w:val="23"/>
          <w:szCs w:val="23"/>
        </w:rPr>
        <w:t>примјењени</w:t>
      </w:r>
      <w:proofErr w:type="spellEnd"/>
      <w:r w:rsidRPr="006971D3">
        <w:rPr>
          <w:i/>
          <w:sz w:val="23"/>
          <w:szCs w:val="23"/>
        </w:rPr>
        <w:t xml:space="preserve"> у </w:t>
      </w:r>
      <w:proofErr w:type="spellStart"/>
      <w:r w:rsidRPr="006971D3">
        <w:rPr>
          <w:i/>
          <w:sz w:val="23"/>
          <w:szCs w:val="23"/>
        </w:rPr>
        <w:t>ранијим</w:t>
      </w:r>
      <w:proofErr w:type="spellEnd"/>
      <w:r w:rsidRPr="006971D3">
        <w:rPr>
          <w:i/>
          <w:sz w:val="23"/>
          <w:szCs w:val="23"/>
        </w:rPr>
        <w:t xml:space="preserve"> </w:t>
      </w:r>
      <w:proofErr w:type="spellStart"/>
      <w:r w:rsidRPr="006971D3">
        <w:rPr>
          <w:i/>
          <w:sz w:val="23"/>
          <w:szCs w:val="23"/>
        </w:rPr>
        <w:t>истр</w:t>
      </w:r>
      <w:r w:rsidR="00F413FF">
        <w:rPr>
          <w:i/>
          <w:sz w:val="23"/>
          <w:szCs w:val="23"/>
        </w:rPr>
        <w:t>аживањим</w:t>
      </w:r>
      <w:proofErr w:type="spellEnd"/>
      <w:r w:rsidR="00F413FF">
        <w:rPr>
          <w:i/>
          <w:sz w:val="23"/>
          <w:szCs w:val="23"/>
          <w:lang w:val="sr-Cyrl-RS"/>
        </w:rPr>
        <w:t>а</w:t>
      </w:r>
      <w:r w:rsidR="007C071D" w:rsidRPr="006971D3">
        <w:rPr>
          <w:i/>
          <w:sz w:val="23"/>
          <w:szCs w:val="23"/>
          <w:lang w:val="sr-Cyrl-RS"/>
        </w:rPr>
        <w:t>.</w:t>
      </w:r>
      <w:proofErr w:type="gramEnd"/>
      <w:r w:rsidRPr="006971D3">
        <w:rPr>
          <w:i/>
          <w:sz w:val="23"/>
          <w:szCs w:val="23"/>
        </w:rPr>
        <w:t xml:space="preserve"> </w:t>
      </w:r>
      <w:proofErr w:type="spellStart"/>
      <w:proofErr w:type="gramStart"/>
      <w:r w:rsidR="007C071D" w:rsidRPr="006971D3">
        <w:rPr>
          <w:i/>
          <w:sz w:val="23"/>
          <w:szCs w:val="23"/>
        </w:rPr>
        <w:t>Примјењено</w:t>
      </w:r>
      <w:proofErr w:type="spellEnd"/>
      <w:r w:rsidR="007C071D" w:rsidRPr="006971D3">
        <w:rPr>
          <w:i/>
          <w:sz w:val="23"/>
          <w:szCs w:val="23"/>
        </w:rPr>
        <w:t xml:space="preserve"> </w:t>
      </w:r>
      <w:proofErr w:type="spellStart"/>
      <w:r w:rsidR="007C071D" w:rsidRPr="006971D3">
        <w:rPr>
          <w:i/>
          <w:sz w:val="23"/>
          <w:szCs w:val="23"/>
        </w:rPr>
        <w:t>је</w:t>
      </w:r>
      <w:proofErr w:type="spellEnd"/>
      <w:r w:rsidR="007C071D" w:rsidRPr="006971D3">
        <w:rPr>
          <w:i/>
          <w:sz w:val="23"/>
          <w:szCs w:val="23"/>
        </w:rPr>
        <w:t xml:space="preserve"> </w:t>
      </w:r>
      <w:r w:rsidR="00296936">
        <w:rPr>
          <w:i/>
          <w:sz w:val="23"/>
          <w:szCs w:val="23"/>
          <w:lang w:val="sr-Cyrl-RS"/>
        </w:rPr>
        <w:t>осам</w:t>
      </w:r>
      <w:r w:rsidR="007C071D" w:rsidRPr="006971D3">
        <w:rPr>
          <w:i/>
          <w:sz w:val="23"/>
          <w:szCs w:val="23"/>
        </w:rPr>
        <w:t xml:space="preserve"> (</w:t>
      </w:r>
      <w:r w:rsidR="00296936">
        <w:rPr>
          <w:i/>
          <w:sz w:val="23"/>
          <w:szCs w:val="23"/>
          <w:lang w:val="sr-Cyrl-RS"/>
        </w:rPr>
        <w:t>8</w:t>
      </w:r>
      <w:r w:rsidRPr="006971D3">
        <w:rPr>
          <w:i/>
          <w:sz w:val="23"/>
          <w:szCs w:val="23"/>
        </w:rPr>
        <w:t xml:space="preserve">) </w:t>
      </w:r>
      <w:r w:rsidR="007C071D" w:rsidRPr="006971D3">
        <w:rPr>
          <w:i/>
          <w:sz w:val="23"/>
          <w:szCs w:val="23"/>
          <w:lang w:val="sr-Cyrl-RS"/>
        </w:rPr>
        <w:t>тестова</w:t>
      </w:r>
      <w:r w:rsidR="00ED6EC7" w:rsidRPr="006971D3">
        <w:rPr>
          <w:i/>
          <w:sz w:val="23"/>
          <w:szCs w:val="23"/>
        </w:rPr>
        <w:t xml:space="preserve"> </w:t>
      </w:r>
      <w:proofErr w:type="spellStart"/>
      <w:r w:rsidR="00ED6EC7" w:rsidRPr="006971D3">
        <w:rPr>
          <w:i/>
          <w:sz w:val="23"/>
          <w:szCs w:val="23"/>
        </w:rPr>
        <w:t>за</w:t>
      </w:r>
      <w:proofErr w:type="spellEnd"/>
      <w:r w:rsidR="00ED6EC7" w:rsidRPr="006971D3">
        <w:rPr>
          <w:i/>
          <w:sz w:val="23"/>
          <w:szCs w:val="23"/>
        </w:rPr>
        <w:t xml:space="preserve"> </w:t>
      </w:r>
      <w:proofErr w:type="spellStart"/>
      <w:r w:rsidR="00ED6EC7" w:rsidRPr="006971D3">
        <w:rPr>
          <w:i/>
          <w:sz w:val="23"/>
          <w:szCs w:val="23"/>
        </w:rPr>
        <w:t>процјену</w:t>
      </w:r>
      <w:proofErr w:type="spellEnd"/>
      <w:r w:rsidR="00ED6EC7" w:rsidRPr="006971D3">
        <w:rPr>
          <w:i/>
          <w:sz w:val="23"/>
          <w:szCs w:val="23"/>
        </w:rPr>
        <w:t xml:space="preserve"> </w:t>
      </w:r>
      <w:proofErr w:type="spellStart"/>
      <w:r w:rsidR="00ED6EC7" w:rsidRPr="006971D3">
        <w:rPr>
          <w:i/>
          <w:sz w:val="23"/>
          <w:szCs w:val="23"/>
        </w:rPr>
        <w:t>морфолошких</w:t>
      </w:r>
      <w:proofErr w:type="spellEnd"/>
      <w:r w:rsidR="00ED6EC7" w:rsidRPr="006971D3">
        <w:rPr>
          <w:i/>
          <w:sz w:val="23"/>
          <w:szCs w:val="23"/>
        </w:rPr>
        <w:t xml:space="preserve"> </w:t>
      </w:r>
      <w:proofErr w:type="spellStart"/>
      <w:r w:rsidR="00ED6EC7" w:rsidRPr="006971D3">
        <w:rPr>
          <w:i/>
          <w:sz w:val="23"/>
          <w:szCs w:val="23"/>
        </w:rPr>
        <w:t>кара</w:t>
      </w:r>
      <w:proofErr w:type="spellEnd"/>
      <w:r w:rsidR="00ED6EC7" w:rsidRPr="006971D3">
        <w:rPr>
          <w:i/>
          <w:sz w:val="23"/>
          <w:szCs w:val="23"/>
          <w:lang w:val="sr-Cyrl-RS"/>
        </w:rPr>
        <w:t>кт</w:t>
      </w:r>
      <w:proofErr w:type="spellStart"/>
      <w:r w:rsidR="00FF23EB">
        <w:rPr>
          <w:i/>
          <w:sz w:val="23"/>
          <w:szCs w:val="23"/>
        </w:rPr>
        <w:t>еристика</w:t>
      </w:r>
      <w:proofErr w:type="spellEnd"/>
      <w:r w:rsidR="00FF23EB">
        <w:rPr>
          <w:i/>
          <w:sz w:val="23"/>
          <w:szCs w:val="23"/>
        </w:rPr>
        <w:t xml:space="preserve"> </w:t>
      </w:r>
      <w:proofErr w:type="spellStart"/>
      <w:r w:rsidR="00FF23EB">
        <w:rPr>
          <w:i/>
          <w:sz w:val="23"/>
          <w:szCs w:val="23"/>
        </w:rPr>
        <w:t>узорка</w:t>
      </w:r>
      <w:proofErr w:type="spellEnd"/>
      <w:r w:rsidR="00FF23EB">
        <w:rPr>
          <w:i/>
          <w:sz w:val="23"/>
          <w:szCs w:val="23"/>
        </w:rPr>
        <w:t>, а</w:t>
      </w:r>
      <w:r w:rsidR="00FF23EB">
        <w:rPr>
          <w:i/>
          <w:sz w:val="23"/>
          <w:szCs w:val="23"/>
          <w:lang w:val="sr-Cyrl-RS"/>
        </w:rPr>
        <w:t xml:space="preserve"> </w:t>
      </w:r>
      <w:proofErr w:type="spellStart"/>
      <w:r w:rsidR="00FF23EB">
        <w:rPr>
          <w:i/>
          <w:sz w:val="23"/>
          <w:szCs w:val="23"/>
        </w:rPr>
        <w:t>примјеном</w:t>
      </w:r>
      <w:proofErr w:type="spellEnd"/>
      <w:r w:rsidR="00FF23EB">
        <w:rPr>
          <w:i/>
          <w:sz w:val="23"/>
          <w:szCs w:val="23"/>
        </w:rPr>
        <w:t xml:space="preserve"> Т–</w:t>
      </w:r>
      <w:proofErr w:type="spellStart"/>
      <w:r w:rsidR="00FF23EB">
        <w:rPr>
          <w:i/>
          <w:sz w:val="23"/>
          <w:szCs w:val="23"/>
        </w:rPr>
        <w:t>теста</w:t>
      </w:r>
      <w:proofErr w:type="spellEnd"/>
      <w:r w:rsidR="00FF23EB">
        <w:rPr>
          <w:i/>
          <w:sz w:val="23"/>
          <w:szCs w:val="23"/>
          <w:lang w:val="sr-Cyrl-RS"/>
        </w:rPr>
        <w:t xml:space="preserve"> </w:t>
      </w:r>
      <w:r w:rsidRPr="006971D3">
        <w:rPr>
          <w:i/>
          <w:sz w:val="23"/>
          <w:szCs w:val="23"/>
        </w:rPr>
        <w:t xml:space="preserve">и </w:t>
      </w:r>
      <w:proofErr w:type="spellStart"/>
      <w:r w:rsidRPr="006971D3">
        <w:rPr>
          <w:i/>
          <w:sz w:val="23"/>
          <w:szCs w:val="23"/>
        </w:rPr>
        <w:t>каноничке</w:t>
      </w:r>
      <w:proofErr w:type="spellEnd"/>
      <w:r w:rsidRPr="006971D3">
        <w:rPr>
          <w:i/>
          <w:sz w:val="23"/>
          <w:szCs w:val="23"/>
        </w:rPr>
        <w:t xml:space="preserve"> </w:t>
      </w:r>
      <w:proofErr w:type="spellStart"/>
      <w:r w:rsidRPr="006971D3">
        <w:rPr>
          <w:i/>
          <w:sz w:val="23"/>
          <w:szCs w:val="23"/>
        </w:rPr>
        <w:t>дискриминативне</w:t>
      </w:r>
      <w:proofErr w:type="spellEnd"/>
      <w:r w:rsidRPr="006971D3">
        <w:rPr>
          <w:i/>
          <w:sz w:val="23"/>
          <w:szCs w:val="23"/>
        </w:rPr>
        <w:t xml:space="preserve"> </w:t>
      </w:r>
      <w:proofErr w:type="spellStart"/>
      <w:r w:rsidRPr="006971D3">
        <w:rPr>
          <w:i/>
          <w:sz w:val="23"/>
          <w:szCs w:val="23"/>
        </w:rPr>
        <w:t>анализе</w:t>
      </w:r>
      <w:proofErr w:type="spellEnd"/>
      <w:r w:rsidRPr="006971D3">
        <w:rPr>
          <w:i/>
          <w:sz w:val="23"/>
          <w:szCs w:val="23"/>
        </w:rPr>
        <w:t xml:space="preserve"> </w:t>
      </w:r>
      <w:proofErr w:type="spellStart"/>
      <w:r w:rsidRPr="006971D3">
        <w:rPr>
          <w:i/>
          <w:sz w:val="23"/>
          <w:szCs w:val="23"/>
        </w:rPr>
        <w:t>установљено</w:t>
      </w:r>
      <w:proofErr w:type="spellEnd"/>
      <w:r w:rsidRPr="006971D3">
        <w:rPr>
          <w:i/>
          <w:sz w:val="23"/>
          <w:szCs w:val="23"/>
        </w:rPr>
        <w:t xml:space="preserve"> </w:t>
      </w:r>
      <w:proofErr w:type="spellStart"/>
      <w:r w:rsidRPr="006971D3">
        <w:rPr>
          <w:i/>
          <w:sz w:val="23"/>
          <w:szCs w:val="23"/>
        </w:rPr>
        <w:t>је</w:t>
      </w:r>
      <w:proofErr w:type="spellEnd"/>
      <w:r w:rsidRPr="006971D3">
        <w:rPr>
          <w:i/>
          <w:sz w:val="23"/>
          <w:szCs w:val="23"/>
        </w:rPr>
        <w:t xml:space="preserve"> </w:t>
      </w:r>
      <w:proofErr w:type="spellStart"/>
      <w:r w:rsidRPr="006971D3">
        <w:rPr>
          <w:i/>
          <w:sz w:val="23"/>
          <w:szCs w:val="23"/>
        </w:rPr>
        <w:t>да</w:t>
      </w:r>
      <w:proofErr w:type="spellEnd"/>
      <w:r w:rsidRPr="006971D3">
        <w:rPr>
          <w:i/>
          <w:sz w:val="23"/>
          <w:szCs w:val="23"/>
        </w:rPr>
        <w:t xml:space="preserve"> </w:t>
      </w:r>
      <w:r w:rsidR="007C071D" w:rsidRPr="006971D3">
        <w:rPr>
          <w:i/>
          <w:sz w:val="23"/>
          <w:szCs w:val="23"/>
          <w:lang w:val="sr-Cyrl-RS"/>
        </w:rPr>
        <w:t xml:space="preserve">постоји статистички значајна разлика између ученика који се не баве спортом и </w:t>
      </w:r>
      <w:proofErr w:type="spellStart"/>
      <w:r w:rsidR="007C071D" w:rsidRPr="006971D3">
        <w:rPr>
          <w:i/>
          <w:sz w:val="23"/>
          <w:szCs w:val="23"/>
        </w:rPr>
        <w:t>одбојкаш</w:t>
      </w:r>
      <w:proofErr w:type="spellEnd"/>
      <w:r w:rsidR="007C071D" w:rsidRPr="006971D3">
        <w:rPr>
          <w:i/>
          <w:sz w:val="23"/>
          <w:szCs w:val="23"/>
          <w:lang w:val="sr-Cyrl-RS"/>
        </w:rPr>
        <w:t>а</w:t>
      </w:r>
      <w:r w:rsidR="00737708" w:rsidRPr="006971D3">
        <w:rPr>
          <w:i/>
          <w:sz w:val="23"/>
          <w:szCs w:val="23"/>
        </w:rPr>
        <w:t xml:space="preserve"> </w:t>
      </w:r>
      <w:proofErr w:type="spellStart"/>
      <w:r w:rsidR="00737708" w:rsidRPr="006971D3">
        <w:rPr>
          <w:i/>
          <w:sz w:val="23"/>
          <w:szCs w:val="23"/>
        </w:rPr>
        <w:t>јуниор</w:t>
      </w:r>
      <w:proofErr w:type="spellEnd"/>
      <w:r w:rsidR="00737708" w:rsidRPr="006971D3">
        <w:rPr>
          <w:i/>
          <w:sz w:val="23"/>
          <w:szCs w:val="23"/>
          <w:lang w:val="sr-Cyrl-RS"/>
        </w:rPr>
        <w:t>а.</w:t>
      </w:r>
      <w:proofErr w:type="gramEnd"/>
      <w:r w:rsidR="007C071D" w:rsidRPr="006971D3">
        <w:rPr>
          <w:i/>
          <w:sz w:val="23"/>
          <w:szCs w:val="23"/>
          <w:lang w:val="sr-Cyrl-RS"/>
        </w:rPr>
        <w:t xml:space="preserve"> </w:t>
      </w:r>
      <w:proofErr w:type="spellStart"/>
      <w:r w:rsidRPr="006971D3">
        <w:rPr>
          <w:i/>
          <w:sz w:val="23"/>
          <w:szCs w:val="23"/>
        </w:rPr>
        <w:t>Варијабле</w:t>
      </w:r>
      <w:proofErr w:type="spellEnd"/>
      <w:r w:rsidRPr="006971D3">
        <w:rPr>
          <w:i/>
          <w:sz w:val="23"/>
          <w:szCs w:val="23"/>
        </w:rPr>
        <w:t xml:space="preserve"> у </w:t>
      </w:r>
      <w:proofErr w:type="spellStart"/>
      <w:r w:rsidRPr="006971D3">
        <w:rPr>
          <w:i/>
          <w:sz w:val="23"/>
          <w:szCs w:val="23"/>
        </w:rPr>
        <w:t>којима</w:t>
      </w:r>
      <w:proofErr w:type="spellEnd"/>
      <w:r w:rsidRPr="006971D3">
        <w:rPr>
          <w:i/>
          <w:sz w:val="23"/>
          <w:szCs w:val="23"/>
        </w:rPr>
        <w:t xml:space="preserve"> </w:t>
      </w:r>
      <w:proofErr w:type="spellStart"/>
      <w:r w:rsidRPr="006971D3">
        <w:rPr>
          <w:i/>
          <w:sz w:val="23"/>
          <w:szCs w:val="23"/>
        </w:rPr>
        <w:t>су</w:t>
      </w:r>
      <w:proofErr w:type="spellEnd"/>
      <w:r w:rsidRPr="006971D3">
        <w:rPr>
          <w:i/>
          <w:sz w:val="23"/>
          <w:szCs w:val="23"/>
        </w:rPr>
        <w:t xml:space="preserve"> </w:t>
      </w:r>
      <w:proofErr w:type="spellStart"/>
      <w:r w:rsidRPr="006971D3">
        <w:rPr>
          <w:i/>
          <w:sz w:val="23"/>
          <w:szCs w:val="23"/>
        </w:rPr>
        <w:t>присутне</w:t>
      </w:r>
      <w:proofErr w:type="spellEnd"/>
      <w:r w:rsidRPr="006971D3">
        <w:rPr>
          <w:i/>
          <w:sz w:val="23"/>
          <w:szCs w:val="23"/>
        </w:rPr>
        <w:t xml:space="preserve"> </w:t>
      </w:r>
      <w:proofErr w:type="spellStart"/>
      <w:r w:rsidRPr="006971D3">
        <w:rPr>
          <w:i/>
          <w:sz w:val="23"/>
          <w:szCs w:val="23"/>
        </w:rPr>
        <w:t>стати</w:t>
      </w:r>
      <w:r w:rsidR="00737708" w:rsidRPr="006971D3">
        <w:rPr>
          <w:i/>
          <w:sz w:val="23"/>
          <w:szCs w:val="23"/>
        </w:rPr>
        <w:t>стички</w:t>
      </w:r>
      <w:proofErr w:type="spellEnd"/>
      <w:r w:rsidR="00737708" w:rsidRPr="006971D3">
        <w:rPr>
          <w:i/>
          <w:sz w:val="23"/>
          <w:szCs w:val="23"/>
        </w:rPr>
        <w:t xml:space="preserve"> </w:t>
      </w:r>
      <w:proofErr w:type="spellStart"/>
      <w:r w:rsidR="00737708" w:rsidRPr="006971D3">
        <w:rPr>
          <w:i/>
          <w:sz w:val="23"/>
          <w:szCs w:val="23"/>
        </w:rPr>
        <w:t>значајне</w:t>
      </w:r>
      <w:proofErr w:type="spellEnd"/>
      <w:r w:rsidR="00737708" w:rsidRPr="006971D3">
        <w:rPr>
          <w:i/>
          <w:sz w:val="23"/>
          <w:szCs w:val="23"/>
        </w:rPr>
        <w:t xml:space="preserve"> </w:t>
      </w:r>
      <w:proofErr w:type="spellStart"/>
      <w:r w:rsidR="00737708" w:rsidRPr="006971D3">
        <w:rPr>
          <w:i/>
          <w:sz w:val="23"/>
          <w:szCs w:val="23"/>
        </w:rPr>
        <w:t>разлике</w:t>
      </w:r>
      <w:proofErr w:type="spellEnd"/>
      <w:r w:rsidR="00737708" w:rsidRPr="006971D3">
        <w:rPr>
          <w:i/>
          <w:sz w:val="23"/>
          <w:szCs w:val="23"/>
        </w:rPr>
        <w:t xml:space="preserve"> </w:t>
      </w:r>
      <w:proofErr w:type="spellStart"/>
      <w:r w:rsidR="00737708" w:rsidRPr="006971D3">
        <w:rPr>
          <w:i/>
          <w:sz w:val="23"/>
          <w:szCs w:val="23"/>
        </w:rPr>
        <w:t>су</w:t>
      </w:r>
      <w:proofErr w:type="spellEnd"/>
      <w:r w:rsidR="00737708" w:rsidRPr="006971D3">
        <w:rPr>
          <w:i/>
          <w:sz w:val="23"/>
          <w:szCs w:val="23"/>
          <w:lang w:val="sr-Cyrl-RS"/>
        </w:rPr>
        <w:t xml:space="preserve"> </w:t>
      </w:r>
      <w:proofErr w:type="spellStart"/>
      <w:r w:rsidR="00737708" w:rsidRPr="006971D3">
        <w:rPr>
          <w:i/>
          <w:sz w:val="23"/>
          <w:szCs w:val="23"/>
        </w:rPr>
        <w:t>висина</w:t>
      </w:r>
      <w:proofErr w:type="spellEnd"/>
      <w:r w:rsidR="00737708" w:rsidRPr="006971D3">
        <w:rPr>
          <w:i/>
          <w:sz w:val="23"/>
          <w:szCs w:val="23"/>
        </w:rPr>
        <w:t xml:space="preserve"> </w:t>
      </w:r>
      <w:proofErr w:type="spellStart"/>
      <w:r w:rsidR="00737708" w:rsidRPr="006971D3">
        <w:rPr>
          <w:i/>
          <w:sz w:val="23"/>
          <w:szCs w:val="23"/>
        </w:rPr>
        <w:t>тијела</w:t>
      </w:r>
      <w:proofErr w:type="spellEnd"/>
      <w:r w:rsidR="00737708" w:rsidRPr="006971D3">
        <w:rPr>
          <w:i/>
          <w:sz w:val="23"/>
          <w:szCs w:val="23"/>
        </w:rPr>
        <w:t xml:space="preserve"> (АВИС</w:t>
      </w:r>
      <w:r w:rsidRPr="006971D3">
        <w:rPr>
          <w:i/>
          <w:sz w:val="23"/>
          <w:szCs w:val="23"/>
        </w:rPr>
        <w:t>)</w:t>
      </w:r>
      <w:r w:rsidR="00737708" w:rsidRPr="006971D3">
        <w:rPr>
          <w:i/>
          <w:sz w:val="23"/>
          <w:szCs w:val="23"/>
        </w:rPr>
        <w:t xml:space="preserve">, </w:t>
      </w:r>
      <w:proofErr w:type="spellStart"/>
      <w:r w:rsidR="00737708" w:rsidRPr="006971D3">
        <w:rPr>
          <w:i/>
          <w:sz w:val="23"/>
          <w:szCs w:val="23"/>
        </w:rPr>
        <w:t>кожни</w:t>
      </w:r>
      <w:proofErr w:type="spellEnd"/>
      <w:r w:rsidR="00737708" w:rsidRPr="006971D3">
        <w:rPr>
          <w:i/>
          <w:sz w:val="23"/>
          <w:szCs w:val="23"/>
        </w:rPr>
        <w:t xml:space="preserve"> </w:t>
      </w:r>
      <w:proofErr w:type="spellStart"/>
      <w:r w:rsidR="00737708" w:rsidRPr="006971D3">
        <w:rPr>
          <w:i/>
          <w:sz w:val="23"/>
          <w:szCs w:val="23"/>
        </w:rPr>
        <w:t>набор</w:t>
      </w:r>
      <w:proofErr w:type="spellEnd"/>
      <w:r w:rsidR="00737708" w:rsidRPr="006971D3">
        <w:rPr>
          <w:i/>
          <w:sz w:val="23"/>
          <w:szCs w:val="23"/>
        </w:rPr>
        <w:t xml:space="preserve"> </w:t>
      </w:r>
      <w:r w:rsidR="000E39B0" w:rsidRPr="006971D3">
        <w:rPr>
          <w:i/>
          <w:sz w:val="23"/>
          <w:szCs w:val="23"/>
          <w:lang w:val="sr-Cyrl-RS"/>
        </w:rPr>
        <w:t>трбуха</w:t>
      </w:r>
      <w:r w:rsidR="00737708" w:rsidRPr="006971D3">
        <w:rPr>
          <w:i/>
          <w:sz w:val="23"/>
          <w:szCs w:val="23"/>
        </w:rPr>
        <w:t xml:space="preserve"> (АКНАБТ</w:t>
      </w:r>
      <w:r w:rsidR="00D64104" w:rsidRPr="006971D3">
        <w:rPr>
          <w:i/>
          <w:sz w:val="23"/>
          <w:szCs w:val="23"/>
        </w:rPr>
        <w:t>)</w:t>
      </w:r>
      <w:r w:rsidR="00737708" w:rsidRPr="006971D3">
        <w:rPr>
          <w:i/>
          <w:sz w:val="23"/>
          <w:szCs w:val="23"/>
        </w:rPr>
        <w:t xml:space="preserve">, </w:t>
      </w:r>
      <w:proofErr w:type="spellStart"/>
      <w:r w:rsidR="00737708" w:rsidRPr="006971D3">
        <w:rPr>
          <w:i/>
          <w:sz w:val="23"/>
          <w:szCs w:val="23"/>
        </w:rPr>
        <w:t>обим</w:t>
      </w:r>
      <w:proofErr w:type="spellEnd"/>
      <w:r w:rsidR="00737708" w:rsidRPr="006971D3">
        <w:rPr>
          <w:i/>
          <w:sz w:val="23"/>
          <w:szCs w:val="23"/>
        </w:rPr>
        <w:t xml:space="preserve"> </w:t>
      </w:r>
      <w:proofErr w:type="spellStart"/>
      <w:r w:rsidR="00737708" w:rsidRPr="006971D3">
        <w:rPr>
          <w:i/>
          <w:sz w:val="23"/>
          <w:szCs w:val="23"/>
        </w:rPr>
        <w:t>наткољенице</w:t>
      </w:r>
      <w:proofErr w:type="spellEnd"/>
      <w:r w:rsidR="00737708" w:rsidRPr="006971D3">
        <w:rPr>
          <w:i/>
          <w:sz w:val="23"/>
          <w:szCs w:val="23"/>
        </w:rPr>
        <w:t xml:space="preserve"> (АОНК</w:t>
      </w:r>
      <w:r w:rsidR="00D64104" w:rsidRPr="006971D3">
        <w:rPr>
          <w:i/>
          <w:sz w:val="23"/>
          <w:szCs w:val="23"/>
        </w:rPr>
        <w:t>)</w:t>
      </w:r>
      <w:r w:rsidRPr="006971D3">
        <w:rPr>
          <w:i/>
          <w:sz w:val="23"/>
          <w:szCs w:val="23"/>
        </w:rPr>
        <w:t xml:space="preserve">, </w:t>
      </w:r>
      <w:proofErr w:type="spellStart"/>
      <w:r w:rsidRPr="006971D3">
        <w:rPr>
          <w:i/>
          <w:sz w:val="23"/>
          <w:szCs w:val="23"/>
        </w:rPr>
        <w:t>нешто</w:t>
      </w:r>
      <w:proofErr w:type="spellEnd"/>
      <w:r w:rsidRPr="006971D3">
        <w:rPr>
          <w:i/>
          <w:sz w:val="23"/>
          <w:szCs w:val="23"/>
        </w:rPr>
        <w:t xml:space="preserve"> </w:t>
      </w:r>
      <w:proofErr w:type="spellStart"/>
      <w:r w:rsidRPr="006971D3">
        <w:rPr>
          <w:i/>
          <w:sz w:val="23"/>
          <w:szCs w:val="23"/>
        </w:rPr>
        <w:t>мање</w:t>
      </w:r>
      <w:proofErr w:type="spellEnd"/>
      <w:r w:rsidRPr="006971D3">
        <w:rPr>
          <w:i/>
          <w:sz w:val="23"/>
          <w:szCs w:val="23"/>
        </w:rPr>
        <w:t xml:space="preserve"> </w:t>
      </w:r>
      <w:proofErr w:type="spellStart"/>
      <w:r w:rsidRPr="006971D3">
        <w:rPr>
          <w:i/>
          <w:sz w:val="23"/>
          <w:szCs w:val="23"/>
        </w:rPr>
        <w:t>разлике</w:t>
      </w:r>
      <w:proofErr w:type="spellEnd"/>
      <w:r w:rsidRPr="006971D3">
        <w:rPr>
          <w:i/>
          <w:sz w:val="23"/>
          <w:szCs w:val="23"/>
        </w:rPr>
        <w:t xml:space="preserve"> </w:t>
      </w:r>
      <w:proofErr w:type="spellStart"/>
      <w:r w:rsidRPr="006971D3">
        <w:rPr>
          <w:i/>
          <w:sz w:val="23"/>
          <w:szCs w:val="23"/>
        </w:rPr>
        <w:t>заступљене</w:t>
      </w:r>
      <w:proofErr w:type="spellEnd"/>
      <w:r w:rsidRPr="006971D3">
        <w:rPr>
          <w:i/>
          <w:sz w:val="23"/>
          <w:szCs w:val="23"/>
        </w:rPr>
        <w:t xml:space="preserve"> </w:t>
      </w:r>
      <w:proofErr w:type="spellStart"/>
      <w:r w:rsidRPr="006971D3">
        <w:rPr>
          <w:i/>
          <w:sz w:val="23"/>
          <w:szCs w:val="23"/>
        </w:rPr>
        <w:t>су</w:t>
      </w:r>
      <w:proofErr w:type="spellEnd"/>
      <w:r w:rsidRPr="006971D3">
        <w:rPr>
          <w:i/>
          <w:sz w:val="23"/>
          <w:szCs w:val="23"/>
        </w:rPr>
        <w:t xml:space="preserve"> </w:t>
      </w:r>
      <w:proofErr w:type="spellStart"/>
      <w:r w:rsidRPr="006971D3">
        <w:rPr>
          <w:i/>
          <w:sz w:val="23"/>
          <w:szCs w:val="23"/>
        </w:rPr>
        <w:t>код</w:t>
      </w:r>
      <w:proofErr w:type="spellEnd"/>
      <w:r w:rsidRPr="006971D3">
        <w:rPr>
          <w:i/>
          <w:sz w:val="23"/>
          <w:szCs w:val="23"/>
        </w:rPr>
        <w:t xml:space="preserve"> </w:t>
      </w:r>
      <w:proofErr w:type="spellStart"/>
      <w:r w:rsidRPr="006971D3">
        <w:rPr>
          <w:i/>
          <w:sz w:val="23"/>
          <w:szCs w:val="23"/>
        </w:rPr>
        <w:t>обима</w:t>
      </w:r>
      <w:proofErr w:type="spellEnd"/>
      <w:r w:rsidRPr="006971D3">
        <w:rPr>
          <w:i/>
          <w:sz w:val="23"/>
          <w:szCs w:val="23"/>
        </w:rPr>
        <w:t xml:space="preserve"> </w:t>
      </w:r>
      <w:proofErr w:type="spellStart"/>
      <w:r w:rsidRPr="006971D3">
        <w:rPr>
          <w:i/>
          <w:sz w:val="23"/>
          <w:szCs w:val="23"/>
        </w:rPr>
        <w:t>надлактиц</w:t>
      </w:r>
      <w:r w:rsidR="000E39B0" w:rsidRPr="006971D3">
        <w:rPr>
          <w:i/>
          <w:sz w:val="23"/>
          <w:szCs w:val="23"/>
        </w:rPr>
        <w:t>е</w:t>
      </w:r>
      <w:proofErr w:type="spellEnd"/>
      <w:r w:rsidR="000E39B0" w:rsidRPr="006971D3">
        <w:rPr>
          <w:i/>
          <w:sz w:val="23"/>
          <w:szCs w:val="23"/>
        </w:rPr>
        <w:t xml:space="preserve"> (АОНЛ) </w:t>
      </w:r>
      <w:r w:rsidR="000E39B0" w:rsidRPr="006971D3">
        <w:rPr>
          <w:i/>
          <w:sz w:val="23"/>
          <w:szCs w:val="23"/>
          <w:lang w:val="sr-Cyrl-RS"/>
        </w:rPr>
        <w:t>и</w:t>
      </w:r>
      <w:r w:rsidR="00737708" w:rsidRPr="006971D3">
        <w:rPr>
          <w:i/>
          <w:sz w:val="23"/>
          <w:szCs w:val="23"/>
        </w:rPr>
        <w:t xml:space="preserve"> </w:t>
      </w:r>
      <w:proofErr w:type="spellStart"/>
      <w:r w:rsidR="00737708" w:rsidRPr="006971D3">
        <w:rPr>
          <w:i/>
          <w:sz w:val="23"/>
          <w:szCs w:val="23"/>
        </w:rPr>
        <w:t>обима</w:t>
      </w:r>
      <w:proofErr w:type="spellEnd"/>
      <w:r w:rsidR="00737708" w:rsidRPr="006971D3">
        <w:rPr>
          <w:i/>
          <w:sz w:val="23"/>
          <w:szCs w:val="23"/>
        </w:rPr>
        <w:t xml:space="preserve"> </w:t>
      </w:r>
      <w:proofErr w:type="spellStart"/>
      <w:r w:rsidR="00737708" w:rsidRPr="006971D3">
        <w:rPr>
          <w:i/>
          <w:sz w:val="23"/>
          <w:szCs w:val="23"/>
        </w:rPr>
        <w:t>подлактице</w:t>
      </w:r>
      <w:proofErr w:type="spellEnd"/>
      <w:r w:rsidR="00737708" w:rsidRPr="006971D3">
        <w:rPr>
          <w:i/>
          <w:sz w:val="23"/>
          <w:szCs w:val="23"/>
        </w:rPr>
        <w:t xml:space="preserve"> (АОПЛ</w:t>
      </w:r>
      <w:r w:rsidR="000E39B0" w:rsidRPr="006971D3">
        <w:rPr>
          <w:i/>
          <w:sz w:val="23"/>
          <w:szCs w:val="23"/>
        </w:rPr>
        <w:t>)</w:t>
      </w:r>
      <w:r w:rsidRPr="006971D3">
        <w:rPr>
          <w:i/>
          <w:sz w:val="23"/>
          <w:szCs w:val="23"/>
        </w:rPr>
        <w:t xml:space="preserve">. </w:t>
      </w:r>
      <w:r w:rsidR="004446F4" w:rsidRPr="006971D3">
        <w:rPr>
          <w:i/>
          <w:sz w:val="23"/>
          <w:szCs w:val="23"/>
          <w:lang w:val="sr-Cyrl-RS"/>
        </w:rPr>
        <w:t>Очекивана д</w:t>
      </w:r>
      <w:r w:rsidR="000E39B0" w:rsidRPr="006971D3">
        <w:rPr>
          <w:i/>
          <w:sz w:val="23"/>
          <w:szCs w:val="23"/>
          <w:lang w:val="sr-Cyrl-RS"/>
        </w:rPr>
        <w:t>оминантност</w:t>
      </w:r>
      <w:r w:rsidR="00372F9F" w:rsidRPr="006971D3">
        <w:rPr>
          <w:i/>
          <w:sz w:val="23"/>
          <w:szCs w:val="23"/>
          <w:lang w:val="sr-Cyrl-RS"/>
        </w:rPr>
        <w:t>,</w:t>
      </w:r>
      <w:r w:rsidR="000E39B0" w:rsidRPr="006971D3">
        <w:rPr>
          <w:i/>
          <w:sz w:val="23"/>
          <w:szCs w:val="23"/>
          <w:lang w:val="sr-Cyrl-RS"/>
        </w:rPr>
        <w:t xml:space="preserve"> у корист одбојкаша</w:t>
      </w:r>
      <w:r w:rsidR="00372F9F" w:rsidRPr="006971D3">
        <w:rPr>
          <w:i/>
          <w:sz w:val="23"/>
          <w:szCs w:val="23"/>
          <w:lang w:val="sr-Cyrl-RS"/>
        </w:rPr>
        <w:t>,</w:t>
      </w:r>
      <w:r w:rsidR="000E39B0" w:rsidRPr="006971D3">
        <w:rPr>
          <w:i/>
          <w:sz w:val="23"/>
          <w:szCs w:val="23"/>
          <w:lang w:val="sr-Cyrl-RS"/>
        </w:rPr>
        <w:t xml:space="preserve"> се </w:t>
      </w:r>
      <w:r w:rsidR="00372F9F" w:rsidRPr="006971D3">
        <w:rPr>
          <w:i/>
          <w:sz w:val="23"/>
          <w:szCs w:val="23"/>
          <w:lang w:val="sr-Cyrl-RS"/>
        </w:rPr>
        <w:t>објашњава њиховом укљученошћу у вишегодишњи тренажни процес</w:t>
      </w:r>
      <w:r w:rsidRPr="006971D3">
        <w:rPr>
          <w:i/>
          <w:sz w:val="23"/>
          <w:szCs w:val="23"/>
        </w:rPr>
        <w:t>.</w:t>
      </w:r>
    </w:p>
    <w:p w:rsidR="00073CE8" w:rsidRPr="00073CE8" w:rsidRDefault="00073CE8" w:rsidP="008A7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</w:p>
    <w:p w:rsidR="00073CE8" w:rsidRPr="00123E2E" w:rsidRDefault="00073CE8" w:rsidP="00123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proofErr w:type="spellStart"/>
      <w:r w:rsidRPr="00701E80">
        <w:rPr>
          <w:b/>
          <w:sz w:val="23"/>
          <w:szCs w:val="23"/>
        </w:rPr>
        <w:lastRenderedPageBreak/>
        <w:t>Савић</w:t>
      </w:r>
      <w:proofErr w:type="spellEnd"/>
      <w:r w:rsidRPr="00701E80">
        <w:rPr>
          <w:b/>
          <w:sz w:val="23"/>
          <w:szCs w:val="23"/>
        </w:rPr>
        <w:t xml:space="preserve">, </w:t>
      </w:r>
      <w:proofErr w:type="gramStart"/>
      <w:r w:rsidRPr="00701E80">
        <w:rPr>
          <w:b/>
          <w:sz w:val="23"/>
          <w:szCs w:val="23"/>
        </w:rPr>
        <w:t>В</w:t>
      </w:r>
      <w:r w:rsidRPr="00123E2E">
        <w:rPr>
          <w:sz w:val="23"/>
          <w:szCs w:val="23"/>
        </w:rPr>
        <w:t>.,</w:t>
      </w:r>
      <w:proofErr w:type="gramEnd"/>
      <w:r w:rsidRPr="00123E2E">
        <w:rPr>
          <w:sz w:val="23"/>
          <w:szCs w:val="23"/>
        </w:rPr>
        <w:t xml:space="preserve"> </w:t>
      </w:r>
      <w:proofErr w:type="spellStart"/>
      <w:r w:rsidRPr="00123E2E">
        <w:rPr>
          <w:sz w:val="23"/>
          <w:szCs w:val="23"/>
        </w:rPr>
        <w:t>Радојевић</w:t>
      </w:r>
      <w:proofErr w:type="spellEnd"/>
      <w:r w:rsidRPr="00123E2E">
        <w:rPr>
          <w:sz w:val="23"/>
          <w:szCs w:val="23"/>
        </w:rPr>
        <w:t xml:space="preserve">, Д., </w:t>
      </w:r>
      <w:proofErr w:type="spellStart"/>
      <w:r w:rsidRPr="00123E2E">
        <w:rPr>
          <w:sz w:val="23"/>
          <w:szCs w:val="23"/>
        </w:rPr>
        <w:t>Мусић</w:t>
      </w:r>
      <w:proofErr w:type="spellEnd"/>
      <w:r w:rsidRPr="00123E2E">
        <w:rPr>
          <w:sz w:val="23"/>
          <w:szCs w:val="23"/>
        </w:rPr>
        <w:t xml:space="preserve">, А.  </w:t>
      </w:r>
      <w:proofErr w:type="gramStart"/>
      <w:r w:rsidRPr="00123E2E">
        <w:rPr>
          <w:sz w:val="23"/>
          <w:szCs w:val="23"/>
        </w:rPr>
        <w:t xml:space="preserve">(2016). </w:t>
      </w:r>
      <w:proofErr w:type="spellStart"/>
      <w:r w:rsidRPr="00123E2E">
        <w:rPr>
          <w:sz w:val="23"/>
          <w:szCs w:val="23"/>
        </w:rPr>
        <w:t>Однос</w:t>
      </w:r>
      <w:proofErr w:type="spellEnd"/>
      <w:r w:rsidRPr="00123E2E">
        <w:rPr>
          <w:sz w:val="23"/>
          <w:szCs w:val="23"/>
        </w:rPr>
        <w:t xml:space="preserve"> </w:t>
      </w:r>
      <w:proofErr w:type="spellStart"/>
      <w:r w:rsidRPr="00123E2E">
        <w:rPr>
          <w:sz w:val="23"/>
          <w:szCs w:val="23"/>
        </w:rPr>
        <w:t>жена</w:t>
      </w:r>
      <w:proofErr w:type="spellEnd"/>
      <w:r w:rsidRPr="00123E2E">
        <w:rPr>
          <w:sz w:val="23"/>
          <w:szCs w:val="23"/>
        </w:rPr>
        <w:t xml:space="preserve"> </w:t>
      </w:r>
      <w:proofErr w:type="spellStart"/>
      <w:r w:rsidRPr="00123E2E">
        <w:rPr>
          <w:sz w:val="23"/>
          <w:szCs w:val="23"/>
        </w:rPr>
        <w:t>према</w:t>
      </w:r>
      <w:proofErr w:type="spellEnd"/>
      <w:r w:rsidRPr="00123E2E">
        <w:rPr>
          <w:sz w:val="23"/>
          <w:szCs w:val="23"/>
        </w:rPr>
        <w:t xml:space="preserve"> </w:t>
      </w:r>
      <w:proofErr w:type="spellStart"/>
      <w:r w:rsidRPr="00123E2E">
        <w:rPr>
          <w:sz w:val="23"/>
          <w:szCs w:val="23"/>
        </w:rPr>
        <w:t>зумби</w:t>
      </w:r>
      <w:proofErr w:type="spellEnd"/>
      <w:r w:rsidRPr="00123E2E">
        <w:rPr>
          <w:sz w:val="23"/>
          <w:szCs w:val="23"/>
        </w:rPr>
        <w:t xml:space="preserve"> и </w:t>
      </w:r>
      <w:proofErr w:type="spellStart"/>
      <w:r w:rsidRPr="00123E2E">
        <w:rPr>
          <w:sz w:val="23"/>
          <w:szCs w:val="23"/>
        </w:rPr>
        <w:t>пилатесу</w:t>
      </w:r>
      <w:proofErr w:type="spellEnd"/>
      <w:r w:rsidRPr="00123E2E">
        <w:rPr>
          <w:sz w:val="23"/>
          <w:szCs w:val="23"/>
        </w:rPr>
        <w:t xml:space="preserve"> </w:t>
      </w:r>
      <w:proofErr w:type="spellStart"/>
      <w:r w:rsidRPr="00123E2E">
        <w:rPr>
          <w:sz w:val="23"/>
          <w:szCs w:val="23"/>
        </w:rPr>
        <w:t>који</w:t>
      </w:r>
      <w:proofErr w:type="spellEnd"/>
      <w:r w:rsidRPr="00123E2E">
        <w:rPr>
          <w:sz w:val="23"/>
          <w:szCs w:val="23"/>
        </w:rPr>
        <w:t xml:space="preserve"> </w:t>
      </w:r>
      <w:proofErr w:type="spellStart"/>
      <w:r w:rsidRPr="00123E2E">
        <w:rPr>
          <w:sz w:val="23"/>
          <w:szCs w:val="23"/>
        </w:rPr>
        <w:t>се</w:t>
      </w:r>
      <w:proofErr w:type="spellEnd"/>
      <w:r w:rsidRPr="00123E2E">
        <w:rPr>
          <w:sz w:val="23"/>
          <w:szCs w:val="23"/>
        </w:rPr>
        <w:t xml:space="preserve"> </w:t>
      </w:r>
      <w:proofErr w:type="spellStart"/>
      <w:r w:rsidRPr="00123E2E">
        <w:rPr>
          <w:sz w:val="23"/>
          <w:szCs w:val="23"/>
        </w:rPr>
        <w:t>примењују</w:t>
      </w:r>
      <w:proofErr w:type="spellEnd"/>
      <w:r w:rsidRPr="00123E2E">
        <w:rPr>
          <w:sz w:val="23"/>
          <w:szCs w:val="23"/>
        </w:rPr>
        <w:t xml:space="preserve"> </w:t>
      </w:r>
      <w:proofErr w:type="spellStart"/>
      <w:r w:rsidRPr="00123E2E">
        <w:rPr>
          <w:sz w:val="23"/>
          <w:szCs w:val="23"/>
        </w:rPr>
        <w:t>на</w:t>
      </w:r>
      <w:proofErr w:type="spellEnd"/>
      <w:r w:rsidRPr="00123E2E">
        <w:rPr>
          <w:sz w:val="23"/>
          <w:szCs w:val="23"/>
        </w:rPr>
        <w:t xml:space="preserve"> </w:t>
      </w:r>
      <w:proofErr w:type="spellStart"/>
      <w:r w:rsidRPr="00123E2E">
        <w:rPr>
          <w:sz w:val="23"/>
          <w:szCs w:val="23"/>
        </w:rPr>
        <w:t>часовима</w:t>
      </w:r>
      <w:proofErr w:type="spellEnd"/>
      <w:r w:rsidRPr="00123E2E">
        <w:rPr>
          <w:sz w:val="23"/>
          <w:szCs w:val="23"/>
        </w:rPr>
        <w:t xml:space="preserve"> </w:t>
      </w:r>
      <w:proofErr w:type="spellStart"/>
      <w:r w:rsidRPr="00123E2E">
        <w:rPr>
          <w:sz w:val="23"/>
          <w:szCs w:val="23"/>
        </w:rPr>
        <w:t>рекреативног</w:t>
      </w:r>
      <w:proofErr w:type="spellEnd"/>
      <w:r w:rsidRPr="00123E2E">
        <w:rPr>
          <w:sz w:val="23"/>
          <w:szCs w:val="23"/>
        </w:rPr>
        <w:t xml:space="preserve"> </w:t>
      </w:r>
      <w:proofErr w:type="spellStart"/>
      <w:r w:rsidRPr="00123E2E">
        <w:rPr>
          <w:sz w:val="23"/>
          <w:szCs w:val="23"/>
        </w:rPr>
        <w:t>телесног</w:t>
      </w:r>
      <w:proofErr w:type="spellEnd"/>
      <w:r w:rsidRPr="00123E2E">
        <w:rPr>
          <w:sz w:val="23"/>
          <w:szCs w:val="23"/>
        </w:rPr>
        <w:t xml:space="preserve"> </w:t>
      </w:r>
      <w:proofErr w:type="spellStart"/>
      <w:r w:rsidRPr="00123E2E">
        <w:rPr>
          <w:sz w:val="23"/>
          <w:szCs w:val="23"/>
        </w:rPr>
        <w:t>вежбања</w:t>
      </w:r>
      <w:proofErr w:type="spellEnd"/>
      <w:r w:rsidRPr="00123E2E">
        <w:rPr>
          <w:sz w:val="23"/>
          <w:szCs w:val="23"/>
        </w:rPr>
        <w:t xml:space="preserve"> у </w:t>
      </w:r>
      <w:proofErr w:type="spellStart"/>
      <w:r w:rsidRPr="00123E2E">
        <w:rPr>
          <w:sz w:val="23"/>
          <w:szCs w:val="23"/>
        </w:rPr>
        <w:t>фитнес</w:t>
      </w:r>
      <w:proofErr w:type="spellEnd"/>
      <w:r w:rsidRPr="00123E2E">
        <w:rPr>
          <w:sz w:val="23"/>
          <w:szCs w:val="23"/>
        </w:rPr>
        <w:t xml:space="preserve"> </w:t>
      </w:r>
      <w:proofErr w:type="spellStart"/>
      <w:r w:rsidRPr="00123E2E">
        <w:rPr>
          <w:sz w:val="23"/>
          <w:szCs w:val="23"/>
        </w:rPr>
        <w:t>центрима</w:t>
      </w:r>
      <w:proofErr w:type="spellEnd"/>
      <w:r w:rsidRPr="00123E2E">
        <w:rPr>
          <w:sz w:val="23"/>
          <w:szCs w:val="23"/>
        </w:rPr>
        <w:t>.</w:t>
      </w:r>
      <w:proofErr w:type="gramEnd"/>
      <w:r w:rsidRPr="00123E2E">
        <w:rPr>
          <w:sz w:val="23"/>
          <w:szCs w:val="23"/>
        </w:rPr>
        <w:t xml:space="preserve"> </w:t>
      </w:r>
      <w:proofErr w:type="spellStart"/>
      <w:proofErr w:type="gramStart"/>
      <w:r w:rsidRPr="00123E2E">
        <w:rPr>
          <w:sz w:val="23"/>
          <w:szCs w:val="23"/>
        </w:rPr>
        <w:t>Спорт</w:t>
      </w:r>
      <w:proofErr w:type="spellEnd"/>
      <w:r w:rsidRPr="00123E2E">
        <w:rPr>
          <w:sz w:val="23"/>
          <w:szCs w:val="23"/>
        </w:rPr>
        <w:t xml:space="preserve"> и </w:t>
      </w:r>
      <w:proofErr w:type="spellStart"/>
      <w:r w:rsidRPr="00123E2E">
        <w:rPr>
          <w:sz w:val="23"/>
          <w:szCs w:val="23"/>
        </w:rPr>
        <w:t>здравље</w:t>
      </w:r>
      <w:proofErr w:type="spellEnd"/>
      <w:r w:rsidRPr="00123E2E">
        <w:rPr>
          <w:sz w:val="23"/>
          <w:szCs w:val="23"/>
        </w:rPr>
        <w:t>, 11(2), 40 -47.</w:t>
      </w:r>
      <w:proofErr w:type="gramEnd"/>
    </w:p>
    <w:p w:rsidR="003A1DC6" w:rsidRPr="003A1DC6" w:rsidRDefault="003A1DC6" w:rsidP="003A1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RS"/>
        </w:rPr>
      </w:pPr>
    </w:p>
    <w:p w:rsidR="008A7847" w:rsidRPr="003A1DC6" w:rsidRDefault="003A1DC6" w:rsidP="00393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  <w:sz w:val="23"/>
          <w:szCs w:val="23"/>
        </w:rPr>
      </w:pPr>
      <w:proofErr w:type="spellStart"/>
      <w:r w:rsidRPr="003A1DC6">
        <w:rPr>
          <w:i/>
          <w:sz w:val="23"/>
          <w:szCs w:val="23"/>
        </w:rPr>
        <w:t>Програми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зумбе</w:t>
      </w:r>
      <w:proofErr w:type="spellEnd"/>
      <w:r w:rsidRPr="003A1DC6">
        <w:rPr>
          <w:i/>
          <w:sz w:val="23"/>
          <w:szCs w:val="23"/>
        </w:rPr>
        <w:t xml:space="preserve"> и </w:t>
      </w:r>
      <w:proofErr w:type="spellStart"/>
      <w:r w:rsidRPr="003A1DC6">
        <w:rPr>
          <w:i/>
          <w:sz w:val="23"/>
          <w:szCs w:val="23"/>
        </w:rPr>
        <w:t>пилатеса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омогућавају</w:t>
      </w:r>
      <w:proofErr w:type="spellEnd"/>
      <w:r w:rsidRPr="003A1DC6">
        <w:rPr>
          <w:i/>
          <w:sz w:val="23"/>
          <w:szCs w:val="23"/>
        </w:rPr>
        <w:t xml:space="preserve">: </w:t>
      </w:r>
      <w:proofErr w:type="spellStart"/>
      <w:r w:rsidRPr="003A1DC6">
        <w:rPr>
          <w:i/>
          <w:sz w:val="23"/>
          <w:szCs w:val="23"/>
        </w:rPr>
        <w:t>задовољавање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потребе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за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физичким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вежбањем</w:t>
      </w:r>
      <w:proofErr w:type="spellEnd"/>
      <w:r w:rsidRPr="003A1DC6">
        <w:rPr>
          <w:i/>
          <w:sz w:val="23"/>
          <w:szCs w:val="23"/>
        </w:rPr>
        <w:t>,</w:t>
      </w:r>
      <w:r w:rsidRPr="003A1DC6">
        <w:rPr>
          <w:i/>
          <w:sz w:val="23"/>
          <w:szCs w:val="23"/>
          <w:lang w:val="sr-Cyrl-RS"/>
        </w:rPr>
        <w:t xml:space="preserve"> </w:t>
      </w:r>
      <w:proofErr w:type="spellStart"/>
      <w:r w:rsidRPr="003A1DC6">
        <w:rPr>
          <w:i/>
          <w:sz w:val="23"/>
          <w:szCs w:val="23"/>
        </w:rPr>
        <w:t>очување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здравља</w:t>
      </w:r>
      <w:proofErr w:type="spellEnd"/>
      <w:r w:rsidRPr="003A1DC6">
        <w:rPr>
          <w:i/>
          <w:sz w:val="23"/>
          <w:szCs w:val="23"/>
        </w:rPr>
        <w:t xml:space="preserve">, </w:t>
      </w:r>
      <w:proofErr w:type="spellStart"/>
      <w:r w:rsidRPr="003A1DC6">
        <w:rPr>
          <w:i/>
          <w:sz w:val="23"/>
          <w:szCs w:val="23"/>
        </w:rPr>
        <w:t>смањење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психичке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напетости</w:t>
      </w:r>
      <w:proofErr w:type="spellEnd"/>
      <w:r w:rsidRPr="003A1DC6">
        <w:rPr>
          <w:i/>
          <w:sz w:val="23"/>
          <w:szCs w:val="23"/>
        </w:rPr>
        <w:t xml:space="preserve"> и </w:t>
      </w:r>
      <w:proofErr w:type="spellStart"/>
      <w:r w:rsidRPr="003A1DC6">
        <w:rPr>
          <w:i/>
          <w:sz w:val="23"/>
          <w:szCs w:val="23"/>
        </w:rPr>
        <w:t>правилно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коришћење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слободног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времена</w:t>
      </w:r>
      <w:proofErr w:type="spellEnd"/>
      <w:r w:rsidRPr="003A1DC6">
        <w:rPr>
          <w:i/>
          <w:sz w:val="23"/>
          <w:szCs w:val="23"/>
        </w:rPr>
        <w:t>.</w:t>
      </w:r>
      <w:r w:rsidRPr="003A1DC6">
        <w:rPr>
          <w:i/>
          <w:sz w:val="23"/>
          <w:szCs w:val="23"/>
          <w:lang w:val="sr-Cyrl-RS"/>
        </w:rPr>
        <w:t xml:space="preserve"> </w:t>
      </w:r>
      <w:proofErr w:type="spellStart"/>
      <w:proofErr w:type="gramStart"/>
      <w:r w:rsidRPr="003A1DC6">
        <w:rPr>
          <w:i/>
          <w:sz w:val="23"/>
          <w:szCs w:val="23"/>
        </w:rPr>
        <w:t>Позитиван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однос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према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физичком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вежбању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омогућава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укључивање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што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већег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броја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жена</w:t>
      </w:r>
      <w:proofErr w:type="spellEnd"/>
      <w:r w:rsidRPr="003A1DC6">
        <w:rPr>
          <w:i/>
          <w:sz w:val="23"/>
          <w:szCs w:val="23"/>
        </w:rPr>
        <w:t xml:space="preserve"> у</w:t>
      </w:r>
      <w:r w:rsidRPr="003A1DC6">
        <w:rPr>
          <w:i/>
          <w:sz w:val="23"/>
          <w:szCs w:val="23"/>
          <w:lang w:val="sr-Cyrl-RS"/>
        </w:rPr>
        <w:t xml:space="preserve"> </w:t>
      </w:r>
      <w:proofErr w:type="spellStart"/>
      <w:r w:rsidRPr="003A1DC6">
        <w:rPr>
          <w:i/>
          <w:sz w:val="23"/>
          <w:szCs w:val="23"/>
        </w:rPr>
        <w:t>разноврсне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програме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зумбе</w:t>
      </w:r>
      <w:proofErr w:type="spellEnd"/>
      <w:r w:rsidRPr="003A1DC6">
        <w:rPr>
          <w:i/>
          <w:sz w:val="23"/>
          <w:szCs w:val="23"/>
        </w:rPr>
        <w:t xml:space="preserve"> и </w:t>
      </w:r>
      <w:proofErr w:type="spellStart"/>
      <w:r w:rsidRPr="003A1DC6">
        <w:rPr>
          <w:i/>
          <w:sz w:val="23"/>
          <w:szCs w:val="23"/>
        </w:rPr>
        <w:t>пилатеса</w:t>
      </w:r>
      <w:proofErr w:type="spellEnd"/>
      <w:r w:rsidRPr="003A1DC6">
        <w:rPr>
          <w:i/>
          <w:sz w:val="23"/>
          <w:szCs w:val="23"/>
        </w:rPr>
        <w:t>.</w:t>
      </w:r>
      <w:proofErr w:type="gramEnd"/>
      <w:r w:rsidRPr="003A1DC6">
        <w:rPr>
          <w:i/>
          <w:sz w:val="23"/>
          <w:szCs w:val="23"/>
        </w:rPr>
        <w:t xml:space="preserve"> </w:t>
      </w:r>
      <w:proofErr w:type="spellStart"/>
      <w:proofErr w:type="gramStart"/>
      <w:r w:rsidRPr="003A1DC6">
        <w:rPr>
          <w:i/>
          <w:sz w:val="23"/>
          <w:szCs w:val="23"/>
        </w:rPr>
        <w:t>Циљ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овог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истраживања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је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утврђивање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односа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према</w:t>
      </w:r>
      <w:proofErr w:type="spellEnd"/>
      <w:r w:rsidRPr="003A1DC6">
        <w:rPr>
          <w:i/>
          <w:sz w:val="23"/>
          <w:szCs w:val="23"/>
          <w:lang w:val="sr-Cyrl-RS"/>
        </w:rPr>
        <w:t xml:space="preserve"> </w:t>
      </w:r>
      <w:proofErr w:type="spellStart"/>
      <w:r w:rsidRPr="003A1DC6">
        <w:rPr>
          <w:i/>
          <w:sz w:val="23"/>
          <w:szCs w:val="23"/>
        </w:rPr>
        <w:t>зумби</w:t>
      </w:r>
      <w:proofErr w:type="spellEnd"/>
      <w:r w:rsidRPr="003A1DC6">
        <w:rPr>
          <w:i/>
          <w:sz w:val="23"/>
          <w:szCs w:val="23"/>
        </w:rPr>
        <w:t xml:space="preserve"> и </w:t>
      </w:r>
      <w:proofErr w:type="spellStart"/>
      <w:r w:rsidRPr="003A1DC6">
        <w:rPr>
          <w:i/>
          <w:sz w:val="23"/>
          <w:szCs w:val="23"/>
        </w:rPr>
        <w:t>пилатесу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код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жена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које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редовно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вежбају</w:t>
      </w:r>
      <w:proofErr w:type="spellEnd"/>
      <w:r w:rsidRPr="003A1DC6">
        <w:rPr>
          <w:i/>
          <w:sz w:val="23"/>
          <w:szCs w:val="23"/>
        </w:rPr>
        <w:t xml:space="preserve"> у </w:t>
      </w:r>
      <w:proofErr w:type="spellStart"/>
      <w:r w:rsidRPr="003A1DC6">
        <w:rPr>
          <w:i/>
          <w:sz w:val="23"/>
          <w:szCs w:val="23"/>
        </w:rPr>
        <w:t>фитнес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центрима</w:t>
      </w:r>
      <w:proofErr w:type="spellEnd"/>
      <w:r w:rsidRPr="003A1DC6">
        <w:rPr>
          <w:i/>
          <w:sz w:val="23"/>
          <w:szCs w:val="23"/>
        </w:rPr>
        <w:t>.</w:t>
      </w:r>
      <w:proofErr w:type="gram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Узорак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испитаника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је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чинило</w:t>
      </w:r>
      <w:proofErr w:type="spellEnd"/>
      <w:r w:rsidRPr="003A1DC6">
        <w:rPr>
          <w:i/>
          <w:sz w:val="23"/>
          <w:szCs w:val="23"/>
          <w:lang w:val="sr-Cyrl-RS"/>
        </w:rPr>
        <w:t xml:space="preserve"> </w:t>
      </w:r>
      <w:r w:rsidRPr="003A1DC6">
        <w:rPr>
          <w:i/>
          <w:sz w:val="23"/>
          <w:szCs w:val="23"/>
        </w:rPr>
        <w:t xml:space="preserve">74 </w:t>
      </w:r>
      <w:proofErr w:type="spellStart"/>
      <w:r w:rsidRPr="003A1DC6">
        <w:rPr>
          <w:i/>
          <w:sz w:val="23"/>
          <w:szCs w:val="23"/>
        </w:rPr>
        <w:t>жене</w:t>
      </w:r>
      <w:proofErr w:type="spellEnd"/>
      <w:r w:rsidRPr="003A1DC6">
        <w:rPr>
          <w:i/>
          <w:sz w:val="23"/>
          <w:szCs w:val="23"/>
        </w:rPr>
        <w:t xml:space="preserve">, </w:t>
      </w:r>
      <w:proofErr w:type="spellStart"/>
      <w:r w:rsidRPr="003A1DC6">
        <w:rPr>
          <w:i/>
          <w:sz w:val="23"/>
          <w:szCs w:val="23"/>
        </w:rPr>
        <w:t>од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којих</w:t>
      </w:r>
      <w:proofErr w:type="spellEnd"/>
      <w:r w:rsidRPr="003A1DC6">
        <w:rPr>
          <w:i/>
          <w:sz w:val="23"/>
          <w:szCs w:val="23"/>
        </w:rPr>
        <w:t xml:space="preserve"> 37 </w:t>
      </w:r>
      <w:proofErr w:type="spellStart"/>
      <w:r w:rsidRPr="003A1DC6">
        <w:rPr>
          <w:i/>
          <w:sz w:val="23"/>
          <w:szCs w:val="23"/>
        </w:rPr>
        <w:t>редовно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вежба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пилатес</w:t>
      </w:r>
      <w:proofErr w:type="spellEnd"/>
      <w:r w:rsidRPr="003A1DC6">
        <w:rPr>
          <w:i/>
          <w:sz w:val="23"/>
          <w:szCs w:val="23"/>
        </w:rPr>
        <w:t xml:space="preserve"> у „</w:t>
      </w:r>
      <w:proofErr w:type="spellStart"/>
      <w:r w:rsidRPr="003A1DC6">
        <w:rPr>
          <w:i/>
          <w:sz w:val="23"/>
          <w:szCs w:val="23"/>
        </w:rPr>
        <w:t>Феел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Пилатес</w:t>
      </w:r>
      <w:proofErr w:type="spellEnd"/>
      <w:r w:rsidRPr="003A1DC6">
        <w:rPr>
          <w:i/>
          <w:sz w:val="23"/>
          <w:szCs w:val="23"/>
        </w:rPr>
        <w:t xml:space="preserve">-у“ у </w:t>
      </w:r>
      <w:proofErr w:type="spellStart"/>
      <w:r w:rsidRPr="003A1DC6">
        <w:rPr>
          <w:i/>
          <w:sz w:val="23"/>
          <w:szCs w:val="23"/>
        </w:rPr>
        <w:t>Београду</w:t>
      </w:r>
      <w:proofErr w:type="spellEnd"/>
      <w:r w:rsidRPr="003A1DC6">
        <w:rPr>
          <w:i/>
          <w:sz w:val="23"/>
          <w:szCs w:val="23"/>
        </w:rPr>
        <w:t xml:space="preserve"> и 37 </w:t>
      </w:r>
      <w:proofErr w:type="spellStart"/>
      <w:r w:rsidRPr="003A1DC6">
        <w:rPr>
          <w:i/>
          <w:sz w:val="23"/>
          <w:szCs w:val="23"/>
        </w:rPr>
        <w:t>жена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које</w:t>
      </w:r>
      <w:proofErr w:type="spellEnd"/>
      <w:r w:rsidRPr="003A1DC6">
        <w:rPr>
          <w:i/>
          <w:sz w:val="23"/>
          <w:szCs w:val="23"/>
          <w:lang w:val="sr-Cyrl-RS"/>
        </w:rPr>
        <w:t xml:space="preserve"> </w:t>
      </w:r>
      <w:proofErr w:type="spellStart"/>
      <w:r w:rsidRPr="003A1DC6">
        <w:rPr>
          <w:i/>
          <w:sz w:val="23"/>
          <w:szCs w:val="23"/>
        </w:rPr>
        <w:t>редовно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вежбају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зумбу</w:t>
      </w:r>
      <w:proofErr w:type="spellEnd"/>
      <w:r w:rsidRPr="003A1DC6">
        <w:rPr>
          <w:i/>
          <w:sz w:val="23"/>
          <w:szCs w:val="23"/>
        </w:rPr>
        <w:t xml:space="preserve"> у „</w:t>
      </w:r>
      <w:proofErr w:type="spellStart"/>
      <w:r w:rsidRPr="003A1DC6">
        <w:rPr>
          <w:i/>
          <w:sz w:val="23"/>
          <w:szCs w:val="23"/>
        </w:rPr>
        <w:t>Елит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Фит</w:t>
      </w:r>
      <w:proofErr w:type="spellEnd"/>
      <w:r w:rsidRPr="003A1DC6">
        <w:rPr>
          <w:i/>
          <w:sz w:val="23"/>
          <w:szCs w:val="23"/>
        </w:rPr>
        <w:t xml:space="preserve">-у“ </w:t>
      </w:r>
      <w:proofErr w:type="spellStart"/>
      <w:r w:rsidRPr="003A1DC6">
        <w:rPr>
          <w:i/>
          <w:sz w:val="23"/>
          <w:szCs w:val="23"/>
        </w:rPr>
        <w:t>на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Палама</w:t>
      </w:r>
      <w:proofErr w:type="spellEnd"/>
      <w:r w:rsidRPr="003A1DC6">
        <w:rPr>
          <w:i/>
          <w:sz w:val="23"/>
          <w:szCs w:val="23"/>
        </w:rPr>
        <w:t xml:space="preserve">. </w:t>
      </w:r>
      <w:proofErr w:type="spellStart"/>
      <w:r w:rsidRPr="003A1DC6">
        <w:rPr>
          <w:i/>
          <w:sz w:val="23"/>
          <w:szCs w:val="23"/>
        </w:rPr>
        <w:t>За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прикупљање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података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коришћена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је</w:t>
      </w:r>
      <w:proofErr w:type="spellEnd"/>
      <w:r w:rsidRPr="003A1DC6">
        <w:rPr>
          <w:i/>
          <w:sz w:val="23"/>
          <w:szCs w:val="23"/>
          <w:lang w:val="sr-Cyrl-RS"/>
        </w:rPr>
        <w:t xml:space="preserve"> </w:t>
      </w:r>
      <w:proofErr w:type="spellStart"/>
      <w:r w:rsidRPr="003A1DC6">
        <w:rPr>
          <w:i/>
          <w:sz w:val="23"/>
          <w:szCs w:val="23"/>
        </w:rPr>
        <w:t>анкета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са</w:t>
      </w:r>
      <w:proofErr w:type="spellEnd"/>
      <w:r w:rsidRPr="003A1DC6">
        <w:rPr>
          <w:i/>
          <w:sz w:val="23"/>
          <w:szCs w:val="23"/>
        </w:rPr>
        <w:t xml:space="preserve"> 10 </w:t>
      </w:r>
      <w:proofErr w:type="spellStart"/>
      <w:r w:rsidRPr="003A1DC6">
        <w:rPr>
          <w:i/>
          <w:sz w:val="23"/>
          <w:szCs w:val="23"/>
        </w:rPr>
        <w:t>питања</w:t>
      </w:r>
      <w:proofErr w:type="spellEnd"/>
      <w:r w:rsidRPr="003A1DC6">
        <w:rPr>
          <w:i/>
          <w:sz w:val="23"/>
          <w:szCs w:val="23"/>
        </w:rPr>
        <w:t xml:space="preserve">. </w:t>
      </w:r>
      <w:proofErr w:type="spellStart"/>
      <w:proofErr w:type="gramStart"/>
      <w:r w:rsidRPr="003A1DC6">
        <w:rPr>
          <w:i/>
          <w:sz w:val="23"/>
          <w:szCs w:val="23"/>
        </w:rPr>
        <w:t>Резултати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истраживања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су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показали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да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највећи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број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испитиваних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жена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има</w:t>
      </w:r>
      <w:proofErr w:type="spellEnd"/>
      <w:r w:rsidRPr="003A1DC6">
        <w:rPr>
          <w:i/>
          <w:sz w:val="23"/>
          <w:szCs w:val="23"/>
          <w:lang w:val="sr-Cyrl-RS"/>
        </w:rPr>
        <w:t xml:space="preserve"> </w:t>
      </w:r>
      <w:proofErr w:type="spellStart"/>
      <w:r w:rsidRPr="003A1DC6">
        <w:rPr>
          <w:i/>
          <w:sz w:val="23"/>
          <w:szCs w:val="23"/>
        </w:rPr>
        <w:t>позитиван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однос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према</w:t>
      </w:r>
      <w:proofErr w:type="spellEnd"/>
      <w:r w:rsidRPr="003A1DC6">
        <w:rPr>
          <w:i/>
          <w:sz w:val="23"/>
          <w:szCs w:val="23"/>
        </w:rPr>
        <w:t xml:space="preserve"> </w:t>
      </w:r>
      <w:proofErr w:type="spellStart"/>
      <w:r w:rsidRPr="003A1DC6">
        <w:rPr>
          <w:i/>
          <w:sz w:val="23"/>
          <w:szCs w:val="23"/>
        </w:rPr>
        <w:t>зумби</w:t>
      </w:r>
      <w:proofErr w:type="spellEnd"/>
      <w:r w:rsidRPr="003A1DC6">
        <w:rPr>
          <w:i/>
          <w:sz w:val="23"/>
          <w:szCs w:val="23"/>
        </w:rPr>
        <w:t xml:space="preserve"> и </w:t>
      </w:r>
      <w:proofErr w:type="spellStart"/>
      <w:r w:rsidRPr="003A1DC6">
        <w:rPr>
          <w:i/>
          <w:sz w:val="23"/>
          <w:szCs w:val="23"/>
        </w:rPr>
        <w:t>пилатесу</w:t>
      </w:r>
      <w:proofErr w:type="spellEnd"/>
      <w:r w:rsidRPr="003A1DC6">
        <w:rPr>
          <w:i/>
          <w:sz w:val="23"/>
          <w:szCs w:val="23"/>
        </w:rPr>
        <w:t>.</w:t>
      </w:r>
      <w:proofErr w:type="gramEnd"/>
    </w:p>
    <w:p w:rsidR="00C44F7F" w:rsidRDefault="00C44F7F" w:rsidP="00C44F7F">
      <w:pPr>
        <w:jc w:val="center"/>
        <w:rPr>
          <w:b/>
          <w:sz w:val="23"/>
          <w:szCs w:val="23"/>
          <w:lang w:val="sr-Cyrl-BA"/>
        </w:rPr>
      </w:pPr>
    </w:p>
    <w:p w:rsidR="00C44F7F" w:rsidRDefault="00C44F7F" w:rsidP="00C44F7F">
      <w:pPr>
        <w:jc w:val="center"/>
        <w:rPr>
          <w:b/>
          <w:sz w:val="23"/>
          <w:szCs w:val="23"/>
          <w:lang w:val="sr-Cyrl-BA"/>
        </w:rPr>
      </w:pPr>
    </w:p>
    <w:p w:rsidR="00C44F7F" w:rsidRDefault="00C44F7F" w:rsidP="00C44F7F">
      <w:pPr>
        <w:jc w:val="center"/>
        <w:rPr>
          <w:b/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>4. Образовна дјелатност кандидата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 xml:space="preserve">1. Образовна дјелатност прије </w:t>
      </w:r>
      <w:r>
        <w:rPr>
          <w:sz w:val="23"/>
          <w:szCs w:val="23"/>
          <w:u w:val="single"/>
          <w:lang w:val="sr-Cyrl-CS"/>
        </w:rPr>
        <w:t xml:space="preserve">првог и/или </w:t>
      </w:r>
      <w:r>
        <w:rPr>
          <w:sz w:val="23"/>
          <w:szCs w:val="23"/>
          <w:u w:val="single"/>
          <w:lang w:val="sr-Cyrl-BA"/>
        </w:rPr>
        <w:t>последњег избора/реизбора</w:t>
      </w:r>
    </w:p>
    <w:p w:rsidR="00C44F7F" w:rsidRPr="00730BC5" w:rsidRDefault="00730BC5" w:rsidP="00730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sz w:val="23"/>
          <w:szCs w:val="23"/>
          <w:lang w:val="sr-Latn-RS"/>
        </w:rPr>
      </w:pPr>
      <w:r w:rsidRPr="00730BC5">
        <w:rPr>
          <w:sz w:val="23"/>
          <w:szCs w:val="23"/>
          <w:lang w:val="sr-Latn-RS"/>
        </w:rPr>
        <w:t>/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730BC5">
        <w:rPr>
          <w:sz w:val="23"/>
          <w:szCs w:val="23"/>
          <w:u w:val="single"/>
          <w:lang w:val="sr-Cyrl-BA"/>
        </w:rPr>
        <w:t>2. Образовна дјелатност послије пос</w:t>
      </w:r>
      <w:r w:rsidRPr="00730BC5">
        <w:rPr>
          <w:sz w:val="23"/>
          <w:szCs w:val="23"/>
          <w:u w:val="single"/>
          <w:lang w:val="sr-Cyrl-CS"/>
        </w:rPr>
        <w:t>љ</w:t>
      </w:r>
      <w:r w:rsidRPr="00730BC5">
        <w:rPr>
          <w:sz w:val="23"/>
          <w:szCs w:val="23"/>
          <w:u w:val="single"/>
          <w:lang w:val="sr-Cyrl-BA"/>
        </w:rPr>
        <w:t>едњег избора/реизбора</w:t>
      </w:r>
    </w:p>
    <w:p w:rsidR="00F44F87" w:rsidRDefault="00F44F87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Latn-RS"/>
        </w:rPr>
      </w:pPr>
    </w:p>
    <w:p w:rsidR="00730BC5" w:rsidRPr="00730BC5" w:rsidRDefault="00730BC5" w:rsidP="00730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rFonts w:eastAsia="TimesNewRomanPS-BoldMT"/>
          <w:bCs/>
          <w:sz w:val="23"/>
          <w:szCs w:val="23"/>
          <w:lang w:val="sr-Cyrl-RS"/>
        </w:rPr>
      </w:pPr>
      <w:proofErr w:type="spellStart"/>
      <w:r w:rsidRPr="00730BC5">
        <w:rPr>
          <w:rFonts w:eastAsia="TimesNewRomanPS-BoldMT"/>
          <w:bCs/>
          <w:sz w:val="23"/>
          <w:szCs w:val="23"/>
        </w:rPr>
        <w:t>Рецензирани</w:t>
      </w:r>
      <w:proofErr w:type="spellEnd"/>
      <w:r w:rsidRPr="00730BC5">
        <w:rPr>
          <w:rFonts w:eastAsia="TimesNewRomanPS-BoldMT"/>
          <w:bCs/>
          <w:sz w:val="23"/>
          <w:szCs w:val="23"/>
        </w:rPr>
        <w:t xml:space="preserve"> </w:t>
      </w:r>
      <w:proofErr w:type="spellStart"/>
      <w:r w:rsidRPr="00730BC5">
        <w:rPr>
          <w:rFonts w:eastAsia="TimesNewRomanPS-BoldMT"/>
          <w:bCs/>
          <w:sz w:val="23"/>
          <w:szCs w:val="23"/>
        </w:rPr>
        <w:t>универзитетски</w:t>
      </w:r>
      <w:proofErr w:type="spellEnd"/>
      <w:r w:rsidRPr="00730BC5">
        <w:rPr>
          <w:rFonts w:eastAsia="TimesNewRomanPS-BoldMT"/>
          <w:bCs/>
          <w:sz w:val="23"/>
          <w:szCs w:val="23"/>
        </w:rPr>
        <w:t xml:space="preserve"> </w:t>
      </w:r>
      <w:proofErr w:type="spellStart"/>
      <w:r w:rsidRPr="00730BC5">
        <w:rPr>
          <w:rFonts w:eastAsia="TimesNewRomanPS-BoldMT"/>
          <w:bCs/>
          <w:sz w:val="23"/>
          <w:szCs w:val="23"/>
        </w:rPr>
        <w:t>уџбени</w:t>
      </w:r>
      <w:proofErr w:type="spellEnd"/>
      <w:r w:rsidRPr="00730BC5">
        <w:rPr>
          <w:rFonts w:eastAsia="TimesNewRomanPS-BoldMT"/>
          <w:bCs/>
          <w:sz w:val="23"/>
          <w:szCs w:val="23"/>
          <w:lang w:val="sr-Cyrl-RS"/>
        </w:rPr>
        <w:t>ци</w:t>
      </w:r>
      <w:r w:rsidRPr="00730BC5">
        <w:rPr>
          <w:rFonts w:eastAsia="TimesNewRomanPS-BoldMT"/>
          <w:bCs/>
          <w:sz w:val="23"/>
          <w:szCs w:val="23"/>
        </w:rPr>
        <w:t xml:space="preserve"> </w:t>
      </w:r>
      <w:proofErr w:type="spellStart"/>
      <w:r w:rsidRPr="00730BC5">
        <w:rPr>
          <w:rFonts w:eastAsia="TimesNewRomanPS-BoldMT"/>
          <w:bCs/>
          <w:sz w:val="23"/>
          <w:szCs w:val="23"/>
        </w:rPr>
        <w:t>који</w:t>
      </w:r>
      <w:proofErr w:type="spellEnd"/>
      <w:r w:rsidRPr="00730BC5">
        <w:rPr>
          <w:rFonts w:eastAsia="TimesNewRomanPS-BoldMT"/>
          <w:bCs/>
          <w:sz w:val="23"/>
          <w:szCs w:val="23"/>
        </w:rPr>
        <w:t xml:space="preserve"> </w:t>
      </w:r>
      <w:proofErr w:type="spellStart"/>
      <w:r w:rsidRPr="00730BC5">
        <w:rPr>
          <w:rFonts w:eastAsia="TimesNewRomanPS-BoldMT"/>
          <w:bCs/>
          <w:sz w:val="23"/>
          <w:szCs w:val="23"/>
        </w:rPr>
        <w:t>се</w:t>
      </w:r>
      <w:proofErr w:type="spellEnd"/>
      <w:r w:rsidRPr="00730BC5">
        <w:rPr>
          <w:rFonts w:eastAsia="TimesNewRomanPS-BoldMT"/>
          <w:bCs/>
          <w:sz w:val="23"/>
          <w:szCs w:val="23"/>
        </w:rPr>
        <w:t xml:space="preserve"> </w:t>
      </w:r>
      <w:proofErr w:type="spellStart"/>
      <w:r w:rsidRPr="00730BC5">
        <w:rPr>
          <w:rFonts w:eastAsia="TimesNewRomanPS-BoldMT"/>
          <w:bCs/>
          <w:sz w:val="23"/>
          <w:szCs w:val="23"/>
        </w:rPr>
        <w:t>корист</w:t>
      </w:r>
      <w:proofErr w:type="spellEnd"/>
      <w:r w:rsidRPr="00730BC5">
        <w:rPr>
          <w:rFonts w:eastAsia="TimesNewRomanPS-BoldMT"/>
          <w:bCs/>
          <w:sz w:val="23"/>
          <w:szCs w:val="23"/>
          <w:lang w:val="sr-Cyrl-RS"/>
        </w:rPr>
        <w:t>е</w:t>
      </w:r>
      <w:r w:rsidRPr="00730BC5">
        <w:rPr>
          <w:rFonts w:eastAsia="TimesNewRomanPS-BoldMT"/>
          <w:bCs/>
          <w:sz w:val="23"/>
          <w:szCs w:val="23"/>
        </w:rPr>
        <w:t xml:space="preserve"> у </w:t>
      </w:r>
      <w:proofErr w:type="spellStart"/>
      <w:r w:rsidRPr="00730BC5">
        <w:rPr>
          <w:rFonts w:eastAsia="TimesNewRomanPS-BoldMT"/>
          <w:bCs/>
          <w:sz w:val="23"/>
          <w:szCs w:val="23"/>
        </w:rPr>
        <w:t>земљи</w:t>
      </w:r>
      <w:proofErr w:type="spellEnd"/>
      <w:r w:rsidRPr="00730BC5">
        <w:rPr>
          <w:rFonts w:eastAsia="TimesNewRomanPS-BoldMT"/>
          <w:bCs/>
          <w:sz w:val="23"/>
          <w:szCs w:val="23"/>
        </w:rPr>
        <w:t>:</w:t>
      </w:r>
    </w:p>
    <w:p w:rsidR="00730BC5" w:rsidRDefault="00FB25E9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RS"/>
        </w:rPr>
      </w:pPr>
      <w:r>
        <w:rPr>
          <w:b/>
          <w:sz w:val="23"/>
          <w:szCs w:val="23"/>
          <w:lang w:val="sr-Cyrl-RS"/>
        </w:rPr>
        <w:t>Владан Савић</w:t>
      </w:r>
      <w:r w:rsidR="00F44F87" w:rsidRPr="00F44F87">
        <w:rPr>
          <w:sz w:val="23"/>
          <w:szCs w:val="23"/>
          <w:lang w:val="sr-Cyrl-RS"/>
        </w:rPr>
        <w:t xml:space="preserve"> (2017). </w:t>
      </w:r>
      <w:r>
        <w:rPr>
          <w:b/>
          <w:sz w:val="23"/>
          <w:szCs w:val="23"/>
          <w:lang w:val="sr-Cyrl-RS"/>
        </w:rPr>
        <w:t>Основе Одбојке</w:t>
      </w:r>
      <w:r w:rsidR="00F44F87" w:rsidRPr="00F44F87">
        <w:rPr>
          <w:sz w:val="23"/>
          <w:szCs w:val="23"/>
          <w:lang w:val="sr-Cyrl-RS"/>
        </w:rPr>
        <w:t>, Источно Сарајево</w:t>
      </w:r>
    </w:p>
    <w:p w:rsidR="00F44F87" w:rsidRDefault="00F44F87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RS"/>
        </w:rPr>
      </w:pPr>
    </w:p>
    <w:p w:rsidR="00F44F87" w:rsidRPr="00F44F87" w:rsidRDefault="00F44F87" w:rsidP="00F44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b/>
          <w:bCs/>
          <w:sz w:val="23"/>
          <w:szCs w:val="23"/>
          <w:lang w:val="sr-Cyrl-RS"/>
        </w:rPr>
      </w:pPr>
      <w:proofErr w:type="spellStart"/>
      <w:r w:rsidRPr="00F44F87">
        <w:rPr>
          <w:b/>
          <w:bCs/>
          <w:sz w:val="23"/>
          <w:szCs w:val="23"/>
        </w:rPr>
        <w:t>Менторства</w:t>
      </w:r>
      <w:proofErr w:type="spellEnd"/>
      <w:r w:rsidR="00AC1F95">
        <w:rPr>
          <w:b/>
          <w:bCs/>
          <w:sz w:val="23"/>
          <w:szCs w:val="23"/>
          <w:lang w:val="sr-Cyrl-RS"/>
        </w:rPr>
        <w:t xml:space="preserve"> </w:t>
      </w:r>
      <w:r w:rsidRPr="00F44F87">
        <w:rPr>
          <w:b/>
          <w:bCs/>
          <w:sz w:val="23"/>
          <w:szCs w:val="23"/>
        </w:rPr>
        <w:t>и</w:t>
      </w:r>
      <w:r w:rsidR="00AC1F95">
        <w:rPr>
          <w:b/>
          <w:bCs/>
          <w:sz w:val="23"/>
          <w:szCs w:val="23"/>
          <w:lang w:val="sr-Cyrl-RS"/>
        </w:rPr>
        <w:t xml:space="preserve"> </w:t>
      </w:r>
      <w:proofErr w:type="spellStart"/>
      <w:r w:rsidRPr="00F44F87">
        <w:rPr>
          <w:b/>
          <w:bCs/>
          <w:sz w:val="23"/>
          <w:szCs w:val="23"/>
        </w:rPr>
        <w:t>чланств</w:t>
      </w:r>
      <w:proofErr w:type="spellEnd"/>
      <w:r w:rsidRPr="00F44F87">
        <w:rPr>
          <w:b/>
          <w:bCs/>
          <w:sz w:val="23"/>
          <w:szCs w:val="23"/>
          <w:lang w:val="sr-Cyrl-RS"/>
        </w:rPr>
        <w:t>о</w:t>
      </w:r>
      <w:r w:rsidR="00AC1F95">
        <w:rPr>
          <w:b/>
          <w:bCs/>
          <w:sz w:val="23"/>
          <w:szCs w:val="23"/>
          <w:lang w:val="sr-Cyrl-RS"/>
        </w:rPr>
        <w:t xml:space="preserve"> </w:t>
      </w:r>
      <w:r w:rsidR="00AC1F95">
        <w:rPr>
          <w:b/>
          <w:bCs/>
          <w:sz w:val="23"/>
          <w:szCs w:val="23"/>
        </w:rPr>
        <w:t>у</w:t>
      </w:r>
      <w:r w:rsidR="00AC1F95">
        <w:rPr>
          <w:b/>
          <w:bCs/>
          <w:sz w:val="23"/>
          <w:szCs w:val="23"/>
          <w:lang w:val="sr-Cyrl-RS"/>
        </w:rPr>
        <w:t xml:space="preserve"> </w:t>
      </w:r>
      <w:proofErr w:type="spellStart"/>
      <w:r w:rsidRPr="00F44F87">
        <w:rPr>
          <w:b/>
          <w:bCs/>
          <w:sz w:val="23"/>
          <w:szCs w:val="23"/>
        </w:rPr>
        <w:t>комисијама</w:t>
      </w:r>
      <w:proofErr w:type="spellEnd"/>
      <w:r w:rsidRPr="00F44F87">
        <w:rPr>
          <w:b/>
          <w:bCs/>
          <w:sz w:val="23"/>
          <w:szCs w:val="23"/>
        </w:rPr>
        <w:t> </w:t>
      </w:r>
      <w:r w:rsidR="00AC1F95">
        <w:rPr>
          <w:b/>
          <w:bCs/>
          <w:sz w:val="23"/>
          <w:szCs w:val="23"/>
          <w:lang w:val="sr-Cyrl-RS"/>
        </w:rPr>
        <w:t xml:space="preserve">дипломских, </w:t>
      </w:r>
      <w:proofErr w:type="spellStart"/>
      <w:r w:rsidRPr="00F44F87">
        <w:rPr>
          <w:b/>
          <w:bCs/>
          <w:sz w:val="23"/>
          <w:szCs w:val="23"/>
        </w:rPr>
        <w:t>мастер</w:t>
      </w:r>
      <w:proofErr w:type="spellEnd"/>
      <w:r>
        <w:rPr>
          <w:b/>
          <w:bCs/>
          <w:sz w:val="23"/>
          <w:szCs w:val="23"/>
          <w:lang w:val="sr-Cyrl-RS"/>
        </w:rPr>
        <w:t>,</w:t>
      </w:r>
      <w:r w:rsidR="00AC1F95">
        <w:rPr>
          <w:b/>
          <w:bCs/>
          <w:sz w:val="23"/>
          <w:szCs w:val="23"/>
          <w:lang w:val="sr-Cyrl-RS"/>
        </w:rPr>
        <w:t xml:space="preserve"> </w:t>
      </w:r>
      <w:proofErr w:type="spellStart"/>
      <w:r w:rsidRPr="00F44F87">
        <w:rPr>
          <w:b/>
          <w:bCs/>
          <w:sz w:val="23"/>
          <w:szCs w:val="23"/>
        </w:rPr>
        <w:t>магистарских</w:t>
      </w:r>
      <w:proofErr w:type="spellEnd"/>
      <w:r w:rsidR="00AC1F95">
        <w:rPr>
          <w:b/>
          <w:bCs/>
          <w:sz w:val="23"/>
          <w:szCs w:val="23"/>
          <w:lang w:val="sr-Cyrl-RS"/>
        </w:rPr>
        <w:t xml:space="preserve"> </w:t>
      </w:r>
      <w:r w:rsidRPr="00F44F87">
        <w:rPr>
          <w:b/>
          <w:bCs/>
          <w:sz w:val="23"/>
          <w:szCs w:val="23"/>
          <w:lang w:val="sr-Cyrl-RS"/>
        </w:rPr>
        <w:t xml:space="preserve">и </w:t>
      </w:r>
      <w:r>
        <w:rPr>
          <w:b/>
          <w:bCs/>
          <w:sz w:val="23"/>
          <w:szCs w:val="23"/>
          <w:lang w:val="sr-Cyrl-RS"/>
        </w:rPr>
        <w:t>докторских</w:t>
      </w:r>
      <w:r w:rsidR="00AC1F95">
        <w:rPr>
          <w:b/>
          <w:bCs/>
          <w:sz w:val="23"/>
          <w:szCs w:val="23"/>
          <w:lang w:val="sr-Cyrl-RS"/>
        </w:rPr>
        <w:t xml:space="preserve"> </w:t>
      </w:r>
      <w:proofErr w:type="spellStart"/>
      <w:r w:rsidR="00AC1F95">
        <w:rPr>
          <w:b/>
          <w:bCs/>
          <w:sz w:val="23"/>
          <w:szCs w:val="23"/>
        </w:rPr>
        <w:t>радова</w:t>
      </w:r>
      <w:proofErr w:type="spellEnd"/>
      <w:r w:rsidRPr="00F44F87">
        <w:rPr>
          <w:b/>
          <w:bCs/>
          <w:sz w:val="23"/>
          <w:szCs w:val="23"/>
        </w:rPr>
        <w:t>:</w:t>
      </w:r>
    </w:p>
    <w:p w:rsidR="00F44F87" w:rsidRPr="008F52F2" w:rsidRDefault="00F44F87" w:rsidP="00F44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rFonts w:eastAsia="TimesNewRomanPSMT"/>
          <w:b/>
          <w:sz w:val="23"/>
          <w:szCs w:val="23"/>
          <w:lang w:val="sr-Cyrl-RS"/>
        </w:rPr>
      </w:pPr>
      <w:proofErr w:type="spellStart"/>
      <w:r w:rsidRPr="008F52F2">
        <w:rPr>
          <w:rFonts w:eastAsia="TimesNewRomanPSMT"/>
          <w:b/>
          <w:sz w:val="23"/>
          <w:szCs w:val="23"/>
        </w:rPr>
        <w:t>Ментор</w:t>
      </w:r>
      <w:proofErr w:type="spellEnd"/>
      <w:r w:rsidRPr="008F52F2">
        <w:rPr>
          <w:rFonts w:eastAsia="TimesNewRomanPSMT"/>
          <w:b/>
          <w:sz w:val="23"/>
          <w:szCs w:val="23"/>
        </w:rPr>
        <w:t xml:space="preserve"> </w:t>
      </w:r>
      <w:proofErr w:type="spellStart"/>
      <w:r w:rsidRPr="008F52F2">
        <w:rPr>
          <w:rFonts w:eastAsia="TimesNewRomanPSMT"/>
          <w:b/>
          <w:sz w:val="23"/>
          <w:szCs w:val="23"/>
        </w:rPr>
        <w:t>за</w:t>
      </w:r>
      <w:proofErr w:type="spellEnd"/>
      <w:r w:rsidRPr="008F52F2">
        <w:rPr>
          <w:rFonts w:eastAsia="TimesNewRomanPSMT"/>
          <w:b/>
          <w:sz w:val="23"/>
          <w:szCs w:val="23"/>
        </w:rPr>
        <w:t xml:space="preserve"> </w:t>
      </w:r>
      <w:proofErr w:type="spellStart"/>
      <w:r w:rsidRPr="008F52F2">
        <w:rPr>
          <w:rFonts w:eastAsia="TimesNewRomanPSMT"/>
          <w:b/>
          <w:sz w:val="23"/>
          <w:szCs w:val="23"/>
        </w:rPr>
        <w:t>завршни</w:t>
      </w:r>
      <w:proofErr w:type="spellEnd"/>
      <w:r w:rsidRPr="008F52F2">
        <w:rPr>
          <w:rFonts w:eastAsia="TimesNewRomanPSMT"/>
          <w:b/>
          <w:sz w:val="23"/>
          <w:szCs w:val="23"/>
        </w:rPr>
        <w:t xml:space="preserve"> </w:t>
      </w:r>
      <w:proofErr w:type="spellStart"/>
      <w:r w:rsidRPr="008F52F2">
        <w:rPr>
          <w:rFonts w:eastAsia="TimesNewRomanPSMT"/>
          <w:b/>
          <w:sz w:val="23"/>
          <w:szCs w:val="23"/>
        </w:rPr>
        <w:t>рад</w:t>
      </w:r>
      <w:proofErr w:type="spellEnd"/>
      <w:r w:rsidRPr="008F52F2">
        <w:rPr>
          <w:rFonts w:eastAsia="TimesNewRomanPSMT"/>
          <w:b/>
          <w:sz w:val="23"/>
          <w:szCs w:val="23"/>
        </w:rPr>
        <w:t xml:space="preserve"> </w:t>
      </w:r>
      <w:proofErr w:type="spellStart"/>
      <w:r w:rsidRPr="008F52F2">
        <w:rPr>
          <w:rFonts w:eastAsia="TimesNewRomanPSMT"/>
          <w:b/>
          <w:sz w:val="23"/>
          <w:szCs w:val="23"/>
        </w:rPr>
        <w:t>првог</w:t>
      </w:r>
      <w:proofErr w:type="spellEnd"/>
      <w:r w:rsidRPr="008F52F2">
        <w:rPr>
          <w:rFonts w:eastAsia="TimesNewRomanPSMT"/>
          <w:b/>
          <w:sz w:val="23"/>
          <w:szCs w:val="23"/>
        </w:rPr>
        <w:t xml:space="preserve"> </w:t>
      </w:r>
      <w:proofErr w:type="spellStart"/>
      <w:r w:rsidRPr="008F52F2">
        <w:rPr>
          <w:rFonts w:eastAsia="TimesNewRomanPSMT"/>
          <w:b/>
          <w:sz w:val="23"/>
          <w:szCs w:val="23"/>
        </w:rPr>
        <w:t>циклуса</w:t>
      </w:r>
      <w:proofErr w:type="spellEnd"/>
      <w:r w:rsidRPr="008F52F2">
        <w:rPr>
          <w:rFonts w:eastAsia="TimesNewRomanPSMT"/>
          <w:b/>
          <w:sz w:val="23"/>
          <w:szCs w:val="23"/>
        </w:rPr>
        <w:t xml:space="preserve"> (</w:t>
      </w:r>
      <w:proofErr w:type="spellStart"/>
      <w:r w:rsidRPr="008F52F2">
        <w:rPr>
          <w:rFonts w:eastAsia="TimesNewRomanPSMT"/>
          <w:b/>
          <w:sz w:val="23"/>
          <w:szCs w:val="23"/>
        </w:rPr>
        <w:t>дипломски</w:t>
      </w:r>
      <w:proofErr w:type="spellEnd"/>
      <w:r w:rsidRPr="008F52F2">
        <w:rPr>
          <w:rFonts w:eastAsia="TimesNewRomanPSMT"/>
          <w:b/>
          <w:sz w:val="23"/>
          <w:szCs w:val="23"/>
        </w:rPr>
        <w:t xml:space="preserve"> </w:t>
      </w:r>
      <w:proofErr w:type="spellStart"/>
      <w:r w:rsidRPr="008F52F2">
        <w:rPr>
          <w:rFonts w:eastAsia="TimesNewRomanPSMT"/>
          <w:b/>
          <w:sz w:val="23"/>
          <w:szCs w:val="23"/>
        </w:rPr>
        <w:t>рад</w:t>
      </w:r>
      <w:proofErr w:type="spellEnd"/>
      <w:r w:rsidRPr="008F52F2">
        <w:rPr>
          <w:rFonts w:eastAsia="TimesNewRomanPSMT"/>
          <w:b/>
          <w:sz w:val="23"/>
          <w:szCs w:val="23"/>
        </w:rPr>
        <w:t>)</w:t>
      </w:r>
      <w:r w:rsidRPr="008F52F2">
        <w:rPr>
          <w:rFonts w:eastAsia="TimesNewRomanPSMT"/>
          <w:b/>
          <w:sz w:val="23"/>
          <w:szCs w:val="23"/>
          <w:lang w:val="sr-Cyrl-RS"/>
        </w:rPr>
        <w:t>:</w:t>
      </w:r>
    </w:p>
    <w:p w:rsidR="00F44F87" w:rsidRDefault="00413127" w:rsidP="00431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Милан Пепић (20</w:t>
      </w:r>
      <w:r w:rsidR="006475D9">
        <w:rPr>
          <w:sz w:val="23"/>
          <w:szCs w:val="23"/>
          <w:lang w:val="sr-Cyrl-RS"/>
        </w:rPr>
        <w:t>13</w:t>
      </w:r>
      <w:r w:rsidR="00F44F87">
        <w:rPr>
          <w:sz w:val="23"/>
          <w:szCs w:val="23"/>
          <w:lang w:val="sr-Cyrl-RS"/>
        </w:rPr>
        <w:t xml:space="preserve">). </w:t>
      </w:r>
      <w:r w:rsidR="00A03D8E">
        <w:rPr>
          <w:sz w:val="23"/>
          <w:szCs w:val="23"/>
          <w:lang w:val="sr-Cyrl-RS"/>
        </w:rPr>
        <w:t>„</w:t>
      </w:r>
      <w:r>
        <w:rPr>
          <w:sz w:val="23"/>
          <w:szCs w:val="23"/>
          <w:lang w:val="sr-Cyrl-RS"/>
        </w:rPr>
        <w:t xml:space="preserve">Улога коректора у </w:t>
      </w:r>
      <w:r w:rsidR="006475D9">
        <w:rPr>
          <w:sz w:val="23"/>
          <w:szCs w:val="23"/>
          <w:lang w:val="sr-Cyrl-RS"/>
        </w:rPr>
        <w:t>савременој</w:t>
      </w:r>
      <w:r>
        <w:rPr>
          <w:sz w:val="23"/>
          <w:szCs w:val="23"/>
          <w:lang w:val="sr-Cyrl-RS"/>
        </w:rPr>
        <w:t xml:space="preserve"> одбојци</w:t>
      </w:r>
      <w:r w:rsidR="00A03D8E">
        <w:rPr>
          <w:sz w:val="23"/>
          <w:szCs w:val="23"/>
          <w:lang w:val="sr-Cyrl-RS"/>
        </w:rPr>
        <w:t>“</w:t>
      </w:r>
      <w:r>
        <w:rPr>
          <w:sz w:val="23"/>
          <w:szCs w:val="23"/>
          <w:lang w:val="sr-Cyrl-RS"/>
        </w:rPr>
        <w:t>.</w:t>
      </w:r>
    </w:p>
    <w:p w:rsidR="00646E54" w:rsidRDefault="00646E54" w:rsidP="00431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Бобан Шаровић (2014). </w:t>
      </w:r>
      <w:r w:rsidR="00A03D8E">
        <w:rPr>
          <w:sz w:val="23"/>
          <w:szCs w:val="23"/>
          <w:lang w:val="sr-Cyrl-RS"/>
        </w:rPr>
        <w:t>„</w:t>
      </w:r>
      <w:r>
        <w:rPr>
          <w:sz w:val="23"/>
          <w:szCs w:val="23"/>
          <w:lang w:val="sr-Cyrl-RS"/>
        </w:rPr>
        <w:t>Улога дизача у савременој одбојци</w:t>
      </w:r>
      <w:r w:rsidR="00A03D8E">
        <w:rPr>
          <w:sz w:val="23"/>
          <w:szCs w:val="23"/>
          <w:lang w:val="sr-Cyrl-RS"/>
        </w:rPr>
        <w:t>“</w:t>
      </w:r>
      <w:r>
        <w:rPr>
          <w:sz w:val="23"/>
          <w:szCs w:val="23"/>
          <w:lang w:val="sr-Cyrl-RS"/>
        </w:rPr>
        <w:t>.</w:t>
      </w:r>
    </w:p>
    <w:p w:rsidR="00DC49F2" w:rsidRDefault="00DC49F2" w:rsidP="00431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Семир Суљкановић (2015). </w:t>
      </w:r>
      <w:r w:rsidR="00A03D8E">
        <w:rPr>
          <w:sz w:val="23"/>
          <w:szCs w:val="23"/>
          <w:lang w:val="sr-Cyrl-RS"/>
        </w:rPr>
        <w:t>„</w:t>
      </w:r>
      <w:r>
        <w:rPr>
          <w:sz w:val="23"/>
          <w:szCs w:val="23"/>
          <w:lang w:val="sr-Cyrl-RS"/>
        </w:rPr>
        <w:t>Техника и тактика блокирања у одбојци</w:t>
      </w:r>
      <w:r w:rsidR="00A03D8E">
        <w:rPr>
          <w:sz w:val="23"/>
          <w:szCs w:val="23"/>
          <w:lang w:val="sr-Cyrl-RS"/>
        </w:rPr>
        <w:t>“</w:t>
      </w:r>
      <w:r>
        <w:rPr>
          <w:sz w:val="23"/>
          <w:szCs w:val="23"/>
          <w:lang w:val="sr-Cyrl-RS"/>
        </w:rPr>
        <w:t xml:space="preserve">. </w:t>
      </w:r>
    </w:p>
    <w:p w:rsidR="00BE2FF4" w:rsidRDefault="00BE2FF4" w:rsidP="00431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Вања Пандуревић (2016). </w:t>
      </w:r>
      <w:r w:rsidR="00A03D8E">
        <w:rPr>
          <w:sz w:val="23"/>
          <w:szCs w:val="23"/>
          <w:lang w:val="sr-Cyrl-RS"/>
        </w:rPr>
        <w:t>„</w:t>
      </w:r>
      <w:r>
        <w:rPr>
          <w:sz w:val="23"/>
          <w:szCs w:val="23"/>
          <w:lang w:val="sr-Cyrl-RS"/>
        </w:rPr>
        <w:t>Улога коректора у савременој одбојци</w:t>
      </w:r>
      <w:r w:rsidR="00A03D8E">
        <w:rPr>
          <w:sz w:val="23"/>
          <w:szCs w:val="23"/>
          <w:lang w:val="sr-Cyrl-RS"/>
        </w:rPr>
        <w:t>“</w:t>
      </w:r>
      <w:r>
        <w:rPr>
          <w:sz w:val="23"/>
          <w:szCs w:val="23"/>
          <w:lang w:val="sr-Cyrl-RS"/>
        </w:rPr>
        <w:t>.</w:t>
      </w:r>
    </w:p>
    <w:p w:rsidR="00BE2FF4" w:rsidRDefault="00BE2FF4" w:rsidP="00431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Горан Марковић (2016). </w:t>
      </w:r>
      <w:r w:rsidR="00A03D8E">
        <w:rPr>
          <w:sz w:val="23"/>
          <w:szCs w:val="23"/>
          <w:lang w:val="sr-Cyrl-RS"/>
        </w:rPr>
        <w:t>„</w:t>
      </w:r>
      <w:r>
        <w:rPr>
          <w:sz w:val="23"/>
          <w:szCs w:val="23"/>
          <w:lang w:val="sr-Cyrl-RS"/>
        </w:rPr>
        <w:t>Специфична физичка припрема одбојкаша</w:t>
      </w:r>
      <w:r w:rsidR="00A03D8E">
        <w:rPr>
          <w:sz w:val="23"/>
          <w:szCs w:val="23"/>
          <w:lang w:val="sr-Cyrl-RS"/>
        </w:rPr>
        <w:t>“</w:t>
      </w:r>
      <w:r>
        <w:rPr>
          <w:sz w:val="23"/>
          <w:szCs w:val="23"/>
          <w:lang w:val="sr-Cyrl-RS"/>
        </w:rPr>
        <w:t>.</w:t>
      </w:r>
    </w:p>
    <w:p w:rsidR="00BE2FF4" w:rsidRDefault="00BE2FF4" w:rsidP="00431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Младен Ђурић (2016). </w:t>
      </w:r>
      <w:r w:rsidR="00A03D8E">
        <w:rPr>
          <w:sz w:val="23"/>
          <w:szCs w:val="23"/>
          <w:lang w:val="sr-Cyrl-RS"/>
        </w:rPr>
        <w:t>„</w:t>
      </w:r>
      <w:r>
        <w:rPr>
          <w:sz w:val="23"/>
          <w:szCs w:val="23"/>
          <w:lang w:val="sr-Cyrl-RS"/>
        </w:rPr>
        <w:t>Методика обуке и усавршавања смеча у одбојци</w:t>
      </w:r>
      <w:r w:rsidR="00A03D8E">
        <w:rPr>
          <w:sz w:val="23"/>
          <w:szCs w:val="23"/>
          <w:lang w:val="sr-Cyrl-RS"/>
        </w:rPr>
        <w:t>“</w:t>
      </w:r>
      <w:r>
        <w:rPr>
          <w:sz w:val="23"/>
          <w:szCs w:val="23"/>
          <w:lang w:val="sr-Cyrl-RS"/>
        </w:rPr>
        <w:t>.</w:t>
      </w:r>
    </w:p>
    <w:p w:rsidR="00413127" w:rsidRDefault="006475D9" w:rsidP="00431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Ненад Ковачевић (2016)</w:t>
      </w:r>
      <w:r w:rsidR="00646E54">
        <w:rPr>
          <w:sz w:val="23"/>
          <w:szCs w:val="23"/>
          <w:lang w:val="sr-Cyrl-RS"/>
        </w:rPr>
        <w:t>.</w:t>
      </w:r>
      <w:r>
        <w:rPr>
          <w:sz w:val="23"/>
          <w:szCs w:val="23"/>
          <w:lang w:val="sr-Cyrl-RS"/>
        </w:rPr>
        <w:t xml:space="preserve"> </w:t>
      </w:r>
      <w:r w:rsidR="00A03D8E">
        <w:rPr>
          <w:sz w:val="23"/>
          <w:szCs w:val="23"/>
          <w:lang w:val="sr-Cyrl-RS"/>
        </w:rPr>
        <w:t>„</w:t>
      </w:r>
      <w:r>
        <w:rPr>
          <w:sz w:val="23"/>
          <w:szCs w:val="23"/>
          <w:lang w:val="sr-Cyrl-RS"/>
        </w:rPr>
        <w:t>Улога либера у савременој одбојци</w:t>
      </w:r>
      <w:r w:rsidR="00A03D8E">
        <w:rPr>
          <w:sz w:val="23"/>
          <w:szCs w:val="23"/>
          <w:lang w:val="sr-Cyrl-RS"/>
        </w:rPr>
        <w:t>“</w:t>
      </w:r>
      <w:r>
        <w:rPr>
          <w:sz w:val="23"/>
          <w:szCs w:val="23"/>
          <w:lang w:val="sr-Cyrl-RS"/>
        </w:rPr>
        <w:t>.</w:t>
      </w:r>
    </w:p>
    <w:p w:rsidR="00F44F87" w:rsidRDefault="006475D9" w:rsidP="00431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Стефан Јеремић (2016)</w:t>
      </w:r>
      <w:r w:rsidR="00646E54">
        <w:rPr>
          <w:sz w:val="23"/>
          <w:szCs w:val="23"/>
          <w:lang w:val="sr-Cyrl-RS"/>
        </w:rPr>
        <w:t>.</w:t>
      </w:r>
      <w:r>
        <w:rPr>
          <w:sz w:val="23"/>
          <w:szCs w:val="23"/>
          <w:lang w:val="sr-Cyrl-RS"/>
        </w:rPr>
        <w:t xml:space="preserve"> </w:t>
      </w:r>
      <w:r w:rsidR="00A03D8E">
        <w:rPr>
          <w:sz w:val="23"/>
          <w:szCs w:val="23"/>
          <w:lang w:val="sr-Cyrl-RS"/>
        </w:rPr>
        <w:t>„</w:t>
      </w:r>
      <w:r>
        <w:rPr>
          <w:sz w:val="23"/>
          <w:szCs w:val="23"/>
          <w:lang w:val="sr-Cyrl-RS"/>
        </w:rPr>
        <w:t>Методика обучавања и усавршавања блока у одбојци</w:t>
      </w:r>
      <w:r w:rsidR="00A03D8E">
        <w:rPr>
          <w:sz w:val="23"/>
          <w:szCs w:val="23"/>
          <w:lang w:val="sr-Cyrl-RS"/>
        </w:rPr>
        <w:t>“</w:t>
      </w:r>
      <w:r>
        <w:rPr>
          <w:sz w:val="23"/>
          <w:szCs w:val="23"/>
          <w:lang w:val="sr-Cyrl-RS"/>
        </w:rPr>
        <w:t>.</w:t>
      </w:r>
    </w:p>
    <w:p w:rsidR="006475D9" w:rsidRDefault="006475D9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RS"/>
        </w:rPr>
      </w:pPr>
    </w:p>
    <w:p w:rsidR="00F44F87" w:rsidRPr="008F52F2" w:rsidRDefault="00F44F87" w:rsidP="00F44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rFonts w:eastAsia="TimesNewRomanPS-BoldMT"/>
          <w:b/>
          <w:bCs/>
          <w:sz w:val="23"/>
          <w:szCs w:val="23"/>
          <w:lang w:val="sr-Cyrl-RS"/>
        </w:rPr>
      </w:pPr>
      <w:proofErr w:type="spellStart"/>
      <w:r w:rsidRPr="008F52F2">
        <w:rPr>
          <w:rFonts w:eastAsia="TimesNewRomanPS-BoldMT"/>
          <w:b/>
          <w:bCs/>
          <w:sz w:val="23"/>
          <w:szCs w:val="23"/>
        </w:rPr>
        <w:t>Ментор</w:t>
      </w:r>
      <w:proofErr w:type="spellEnd"/>
      <w:r w:rsidRPr="008F52F2">
        <w:rPr>
          <w:rFonts w:eastAsia="TimesNewRomanPS-BoldMT"/>
          <w:b/>
          <w:bCs/>
          <w:sz w:val="23"/>
          <w:szCs w:val="23"/>
        </w:rPr>
        <w:t xml:space="preserve"> </w:t>
      </w:r>
      <w:proofErr w:type="spellStart"/>
      <w:r w:rsidRPr="008F52F2">
        <w:rPr>
          <w:rFonts w:eastAsia="TimesNewRomanPS-BoldMT"/>
          <w:b/>
          <w:bCs/>
          <w:sz w:val="23"/>
          <w:szCs w:val="23"/>
        </w:rPr>
        <w:t>за</w:t>
      </w:r>
      <w:proofErr w:type="spellEnd"/>
      <w:r w:rsidRPr="008F52F2">
        <w:rPr>
          <w:rFonts w:eastAsia="TimesNewRomanPS-BoldMT"/>
          <w:b/>
          <w:bCs/>
          <w:sz w:val="23"/>
          <w:szCs w:val="23"/>
        </w:rPr>
        <w:t xml:space="preserve"> </w:t>
      </w:r>
      <w:proofErr w:type="spellStart"/>
      <w:r w:rsidRPr="008F52F2">
        <w:rPr>
          <w:rFonts w:eastAsia="TimesNewRomanPS-BoldMT"/>
          <w:b/>
          <w:bCs/>
          <w:sz w:val="23"/>
          <w:szCs w:val="23"/>
        </w:rPr>
        <w:t>завршни</w:t>
      </w:r>
      <w:proofErr w:type="spellEnd"/>
      <w:r w:rsidRPr="008F52F2">
        <w:rPr>
          <w:rFonts w:eastAsia="TimesNewRomanPS-BoldMT"/>
          <w:b/>
          <w:bCs/>
          <w:sz w:val="23"/>
          <w:szCs w:val="23"/>
        </w:rPr>
        <w:t xml:space="preserve"> </w:t>
      </w:r>
      <w:proofErr w:type="spellStart"/>
      <w:r w:rsidRPr="008F52F2">
        <w:rPr>
          <w:rFonts w:eastAsia="TimesNewRomanPS-BoldMT"/>
          <w:b/>
          <w:bCs/>
          <w:sz w:val="23"/>
          <w:szCs w:val="23"/>
        </w:rPr>
        <w:t>рад</w:t>
      </w:r>
      <w:proofErr w:type="spellEnd"/>
      <w:r w:rsidRPr="008F52F2">
        <w:rPr>
          <w:rFonts w:eastAsia="TimesNewRomanPS-BoldMT"/>
          <w:b/>
          <w:bCs/>
          <w:sz w:val="23"/>
          <w:szCs w:val="23"/>
        </w:rPr>
        <w:t xml:space="preserve"> </w:t>
      </w:r>
      <w:proofErr w:type="spellStart"/>
      <w:r w:rsidRPr="008F52F2">
        <w:rPr>
          <w:rFonts w:eastAsia="TimesNewRomanPS-BoldMT"/>
          <w:b/>
          <w:bCs/>
          <w:sz w:val="23"/>
          <w:szCs w:val="23"/>
        </w:rPr>
        <w:t>другог</w:t>
      </w:r>
      <w:proofErr w:type="spellEnd"/>
      <w:r w:rsidRPr="008F52F2">
        <w:rPr>
          <w:rFonts w:eastAsia="TimesNewRomanPS-BoldMT"/>
          <w:b/>
          <w:bCs/>
          <w:sz w:val="23"/>
          <w:szCs w:val="23"/>
        </w:rPr>
        <w:t xml:space="preserve"> </w:t>
      </w:r>
      <w:proofErr w:type="spellStart"/>
      <w:r w:rsidRPr="008F52F2">
        <w:rPr>
          <w:rFonts w:eastAsia="TimesNewRomanPS-BoldMT"/>
          <w:b/>
          <w:bCs/>
          <w:sz w:val="23"/>
          <w:szCs w:val="23"/>
        </w:rPr>
        <w:t>циклуса</w:t>
      </w:r>
      <w:proofErr w:type="spellEnd"/>
      <w:r w:rsidRPr="008F52F2">
        <w:rPr>
          <w:rFonts w:eastAsia="TimesNewRomanPS-BoldMT"/>
          <w:b/>
          <w:bCs/>
          <w:sz w:val="23"/>
          <w:szCs w:val="23"/>
        </w:rPr>
        <w:t xml:space="preserve"> (</w:t>
      </w:r>
      <w:r w:rsidR="00D24D83" w:rsidRPr="008F52F2">
        <w:rPr>
          <w:rFonts w:eastAsia="TimesNewRomanPS-BoldMT"/>
          <w:b/>
          <w:bCs/>
          <w:sz w:val="23"/>
          <w:szCs w:val="23"/>
          <w:lang w:val="sr-Cyrl-RS"/>
        </w:rPr>
        <w:t>мастер рад</w:t>
      </w:r>
      <w:r w:rsidRPr="008F52F2">
        <w:rPr>
          <w:rFonts w:eastAsia="TimesNewRomanPS-BoldMT"/>
          <w:b/>
          <w:bCs/>
          <w:sz w:val="23"/>
          <w:szCs w:val="23"/>
        </w:rPr>
        <w:t>)</w:t>
      </w:r>
      <w:r w:rsidR="008F52F2">
        <w:rPr>
          <w:rFonts w:eastAsia="TimesNewRomanPS-BoldMT"/>
          <w:b/>
          <w:bCs/>
          <w:sz w:val="23"/>
          <w:szCs w:val="23"/>
          <w:lang w:val="sr-Cyrl-RS"/>
        </w:rPr>
        <w:t>:</w:t>
      </w:r>
    </w:p>
    <w:p w:rsidR="00F44F87" w:rsidRDefault="00413127" w:rsidP="00413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Дамјан Чворо (2016). </w:t>
      </w:r>
      <w:r w:rsidR="00F23F6C">
        <w:rPr>
          <w:sz w:val="23"/>
          <w:szCs w:val="23"/>
          <w:lang w:val="sr-Cyrl-BA"/>
        </w:rPr>
        <w:t>„</w:t>
      </w:r>
      <w:r w:rsidR="004A7987">
        <w:rPr>
          <w:sz w:val="23"/>
          <w:szCs w:val="23"/>
          <w:lang w:val="sr-Cyrl-BA"/>
        </w:rPr>
        <w:t>Разлике у морфолшким карактеристикама и моторичким способностима ученика и одбојкаша јуниорског узраста</w:t>
      </w:r>
      <w:r w:rsidR="00F23F6C">
        <w:rPr>
          <w:sz w:val="23"/>
          <w:szCs w:val="23"/>
          <w:lang w:val="sr-Cyrl-BA"/>
        </w:rPr>
        <w:t>“</w:t>
      </w:r>
      <w:r w:rsidR="004A7987">
        <w:rPr>
          <w:sz w:val="23"/>
          <w:szCs w:val="23"/>
          <w:lang w:val="sr-Cyrl-BA"/>
        </w:rPr>
        <w:t>.</w:t>
      </w:r>
    </w:p>
    <w:p w:rsidR="00701E80" w:rsidRDefault="00701E80" w:rsidP="00F44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rFonts w:eastAsia="TimesNewRomanPS-BoldMT"/>
          <w:bCs/>
          <w:sz w:val="23"/>
          <w:szCs w:val="23"/>
          <w:lang w:val="sr-Cyrl-RS"/>
        </w:rPr>
      </w:pPr>
    </w:p>
    <w:p w:rsidR="00F44F87" w:rsidRPr="00701E80" w:rsidRDefault="00F44F87" w:rsidP="00701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rFonts w:eastAsia="TimesNewRomanPS-BoldMT"/>
          <w:b/>
          <w:bCs/>
          <w:sz w:val="23"/>
          <w:szCs w:val="23"/>
          <w:lang w:val="sr-Cyrl-RS"/>
        </w:rPr>
      </w:pPr>
      <w:proofErr w:type="spellStart"/>
      <w:r w:rsidRPr="008F52F2">
        <w:rPr>
          <w:rFonts w:eastAsia="TimesNewRomanPS-BoldMT"/>
          <w:b/>
          <w:bCs/>
          <w:sz w:val="23"/>
          <w:szCs w:val="23"/>
        </w:rPr>
        <w:t>Ментор</w:t>
      </w:r>
      <w:proofErr w:type="spellEnd"/>
      <w:r w:rsidRPr="008F52F2">
        <w:rPr>
          <w:rFonts w:eastAsia="TimesNewRomanPS-BoldMT"/>
          <w:b/>
          <w:bCs/>
          <w:sz w:val="23"/>
          <w:szCs w:val="23"/>
        </w:rPr>
        <w:t xml:space="preserve"> </w:t>
      </w:r>
      <w:proofErr w:type="spellStart"/>
      <w:r w:rsidRPr="008F52F2">
        <w:rPr>
          <w:rFonts w:eastAsia="TimesNewRomanPS-BoldMT"/>
          <w:b/>
          <w:bCs/>
          <w:sz w:val="23"/>
          <w:szCs w:val="23"/>
        </w:rPr>
        <w:t>за</w:t>
      </w:r>
      <w:proofErr w:type="spellEnd"/>
      <w:r w:rsidRPr="008F52F2">
        <w:rPr>
          <w:rFonts w:eastAsia="TimesNewRomanPS-BoldMT"/>
          <w:b/>
          <w:bCs/>
          <w:sz w:val="23"/>
          <w:szCs w:val="23"/>
        </w:rPr>
        <w:t xml:space="preserve"> </w:t>
      </w:r>
      <w:proofErr w:type="spellStart"/>
      <w:r w:rsidRPr="008F52F2">
        <w:rPr>
          <w:rFonts w:eastAsia="TimesNewRomanPS-BoldMT"/>
          <w:b/>
          <w:bCs/>
          <w:sz w:val="23"/>
          <w:szCs w:val="23"/>
        </w:rPr>
        <w:t>завршни</w:t>
      </w:r>
      <w:proofErr w:type="spellEnd"/>
      <w:r w:rsidRPr="008F52F2">
        <w:rPr>
          <w:rFonts w:eastAsia="TimesNewRomanPS-BoldMT"/>
          <w:b/>
          <w:bCs/>
          <w:sz w:val="23"/>
          <w:szCs w:val="23"/>
        </w:rPr>
        <w:t xml:space="preserve"> </w:t>
      </w:r>
      <w:proofErr w:type="spellStart"/>
      <w:r w:rsidRPr="008F52F2">
        <w:rPr>
          <w:rFonts w:eastAsia="TimesNewRomanPS-BoldMT"/>
          <w:b/>
          <w:bCs/>
          <w:sz w:val="23"/>
          <w:szCs w:val="23"/>
        </w:rPr>
        <w:t>рад</w:t>
      </w:r>
      <w:proofErr w:type="spellEnd"/>
      <w:r w:rsidRPr="008F52F2">
        <w:rPr>
          <w:rFonts w:eastAsia="TimesNewRomanPS-BoldMT"/>
          <w:b/>
          <w:bCs/>
          <w:sz w:val="23"/>
          <w:szCs w:val="23"/>
        </w:rPr>
        <w:t xml:space="preserve"> </w:t>
      </w:r>
      <w:proofErr w:type="spellStart"/>
      <w:r w:rsidRPr="008F52F2">
        <w:rPr>
          <w:rFonts w:eastAsia="TimesNewRomanPS-BoldMT"/>
          <w:b/>
          <w:bCs/>
          <w:sz w:val="23"/>
          <w:szCs w:val="23"/>
        </w:rPr>
        <w:t>другог</w:t>
      </w:r>
      <w:proofErr w:type="spellEnd"/>
      <w:r w:rsidRPr="008F52F2">
        <w:rPr>
          <w:rFonts w:eastAsia="TimesNewRomanPS-BoldMT"/>
          <w:b/>
          <w:bCs/>
          <w:sz w:val="23"/>
          <w:szCs w:val="23"/>
        </w:rPr>
        <w:t xml:space="preserve"> </w:t>
      </w:r>
      <w:proofErr w:type="spellStart"/>
      <w:r w:rsidRPr="008F52F2">
        <w:rPr>
          <w:rFonts w:eastAsia="TimesNewRomanPS-BoldMT"/>
          <w:b/>
          <w:bCs/>
          <w:sz w:val="23"/>
          <w:szCs w:val="23"/>
        </w:rPr>
        <w:t>циклуса</w:t>
      </w:r>
      <w:proofErr w:type="spellEnd"/>
      <w:r w:rsidRPr="008F52F2">
        <w:rPr>
          <w:rFonts w:eastAsia="TimesNewRomanPS-BoldMT"/>
          <w:b/>
          <w:bCs/>
          <w:sz w:val="23"/>
          <w:szCs w:val="23"/>
        </w:rPr>
        <w:t xml:space="preserve"> (</w:t>
      </w:r>
      <w:proofErr w:type="spellStart"/>
      <w:r w:rsidR="00D24D83" w:rsidRPr="008F52F2">
        <w:rPr>
          <w:rFonts w:eastAsia="TimesNewRomanPS-BoldMT"/>
          <w:b/>
          <w:bCs/>
          <w:sz w:val="23"/>
          <w:szCs w:val="23"/>
        </w:rPr>
        <w:t>магистарска</w:t>
      </w:r>
      <w:proofErr w:type="spellEnd"/>
      <w:r w:rsidR="00D24D83" w:rsidRPr="008F52F2">
        <w:rPr>
          <w:rFonts w:eastAsia="TimesNewRomanPS-BoldMT"/>
          <w:b/>
          <w:bCs/>
          <w:sz w:val="23"/>
          <w:szCs w:val="23"/>
        </w:rPr>
        <w:t xml:space="preserve"> </w:t>
      </w:r>
      <w:proofErr w:type="spellStart"/>
      <w:r w:rsidR="00D24D83" w:rsidRPr="008F52F2">
        <w:rPr>
          <w:rFonts w:eastAsia="TimesNewRomanPS-BoldMT"/>
          <w:b/>
          <w:bCs/>
          <w:sz w:val="23"/>
          <w:szCs w:val="23"/>
        </w:rPr>
        <w:t>теза</w:t>
      </w:r>
      <w:proofErr w:type="spellEnd"/>
      <w:r w:rsidRPr="008F52F2">
        <w:rPr>
          <w:rFonts w:eastAsia="TimesNewRomanPS-BoldMT"/>
          <w:b/>
          <w:bCs/>
          <w:sz w:val="23"/>
          <w:szCs w:val="23"/>
        </w:rPr>
        <w:t>)</w:t>
      </w:r>
      <w:r w:rsidR="008F52F2">
        <w:rPr>
          <w:rFonts w:eastAsia="TimesNewRomanPS-BoldMT"/>
          <w:b/>
          <w:bCs/>
          <w:sz w:val="23"/>
          <w:szCs w:val="23"/>
          <w:lang w:val="sr-Cyrl-RS"/>
        </w:rPr>
        <w:t>:</w:t>
      </w:r>
      <w:r w:rsidR="00701E80">
        <w:rPr>
          <w:rFonts w:eastAsia="TimesNewRomanPS-BoldMT"/>
          <w:b/>
          <w:bCs/>
          <w:sz w:val="23"/>
          <w:szCs w:val="23"/>
          <w:lang w:val="sr-Cyrl-RS"/>
        </w:rPr>
        <w:t xml:space="preserve">   </w:t>
      </w:r>
      <w:r>
        <w:rPr>
          <w:sz w:val="23"/>
          <w:szCs w:val="23"/>
          <w:lang w:val="sr-Cyrl-BA"/>
        </w:rPr>
        <w:t>/</w:t>
      </w:r>
    </w:p>
    <w:p w:rsidR="00F44F87" w:rsidRPr="00701E80" w:rsidRDefault="00F44F87" w:rsidP="00701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rFonts w:eastAsia="TimesNewRomanPS-BoldMT"/>
          <w:b/>
          <w:bCs/>
          <w:sz w:val="23"/>
          <w:szCs w:val="23"/>
          <w:lang w:val="sr-Cyrl-RS"/>
        </w:rPr>
      </w:pPr>
      <w:proofErr w:type="spellStart"/>
      <w:r w:rsidRPr="008F52F2">
        <w:rPr>
          <w:rFonts w:eastAsia="TimesNewRomanPS-BoldMT"/>
          <w:b/>
          <w:bCs/>
          <w:sz w:val="23"/>
          <w:szCs w:val="23"/>
        </w:rPr>
        <w:t>Ментор</w:t>
      </w:r>
      <w:proofErr w:type="spellEnd"/>
      <w:r w:rsidRPr="008F52F2">
        <w:rPr>
          <w:rFonts w:eastAsia="TimesNewRomanPS-BoldMT"/>
          <w:b/>
          <w:bCs/>
          <w:sz w:val="23"/>
          <w:szCs w:val="23"/>
        </w:rPr>
        <w:t xml:space="preserve"> </w:t>
      </w:r>
      <w:proofErr w:type="spellStart"/>
      <w:r w:rsidRPr="008F52F2">
        <w:rPr>
          <w:rFonts w:eastAsia="TimesNewRomanPS-BoldMT"/>
          <w:b/>
          <w:bCs/>
          <w:sz w:val="23"/>
          <w:szCs w:val="23"/>
        </w:rPr>
        <w:t>за</w:t>
      </w:r>
      <w:proofErr w:type="spellEnd"/>
      <w:r w:rsidRPr="008F52F2">
        <w:rPr>
          <w:rFonts w:eastAsia="TimesNewRomanPS-BoldMT"/>
          <w:b/>
          <w:bCs/>
          <w:sz w:val="23"/>
          <w:szCs w:val="23"/>
        </w:rPr>
        <w:t xml:space="preserve"> </w:t>
      </w:r>
      <w:proofErr w:type="spellStart"/>
      <w:r w:rsidRPr="008F52F2">
        <w:rPr>
          <w:rFonts w:eastAsia="TimesNewRomanPS-BoldMT"/>
          <w:b/>
          <w:bCs/>
          <w:sz w:val="23"/>
          <w:szCs w:val="23"/>
        </w:rPr>
        <w:t>завршни</w:t>
      </w:r>
      <w:proofErr w:type="spellEnd"/>
      <w:r w:rsidRPr="008F52F2">
        <w:rPr>
          <w:rFonts w:eastAsia="TimesNewRomanPS-BoldMT"/>
          <w:b/>
          <w:bCs/>
          <w:sz w:val="23"/>
          <w:szCs w:val="23"/>
        </w:rPr>
        <w:t xml:space="preserve"> </w:t>
      </w:r>
      <w:proofErr w:type="spellStart"/>
      <w:r w:rsidRPr="008F52F2">
        <w:rPr>
          <w:rFonts w:eastAsia="TimesNewRomanPS-BoldMT"/>
          <w:b/>
          <w:bCs/>
          <w:sz w:val="23"/>
          <w:szCs w:val="23"/>
        </w:rPr>
        <w:t>рад</w:t>
      </w:r>
      <w:proofErr w:type="spellEnd"/>
      <w:r w:rsidRPr="008F52F2">
        <w:rPr>
          <w:rFonts w:eastAsia="TimesNewRomanPS-BoldMT"/>
          <w:b/>
          <w:bCs/>
          <w:sz w:val="23"/>
          <w:szCs w:val="23"/>
        </w:rPr>
        <w:t xml:space="preserve"> </w:t>
      </w:r>
      <w:r w:rsidRPr="008F52F2">
        <w:rPr>
          <w:rFonts w:eastAsia="TimesNewRomanPS-BoldMT"/>
          <w:b/>
          <w:bCs/>
          <w:sz w:val="23"/>
          <w:szCs w:val="23"/>
          <w:lang w:val="sr-Cyrl-RS"/>
        </w:rPr>
        <w:t>трећег</w:t>
      </w:r>
      <w:r w:rsidRPr="008F52F2">
        <w:rPr>
          <w:rFonts w:eastAsia="TimesNewRomanPS-BoldMT"/>
          <w:b/>
          <w:bCs/>
          <w:sz w:val="23"/>
          <w:szCs w:val="23"/>
        </w:rPr>
        <w:t xml:space="preserve"> </w:t>
      </w:r>
      <w:proofErr w:type="spellStart"/>
      <w:r w:rsidRPr="008F52F2">
        <w:rPr>
          <w:rFonts w:eastAsia="TimesNewRomanPS-BoldMT"/>
          <w:b/>
          <w:bCs/>
          <w:sz w:val="23"/>
          <w:szCs w:val="23"/>
        </w:rPr>
        <w:t>циклуса</w:t>
      </w:r>
      <w:proofErr w:type="spellEnd"/>
      <w:r w:rsidRPr="008F52F2">
        <w:rPr>
          <w:rFonts w:eastAsia="TimesNewRomanPS-BoldMT"/>
          <w:b/>
          <w:bCs/>
          <w:sz w:val="23"/>
          <w:szCs w:val="23"/>
        </w:rPr>
        <w:t xml:space="preserve"> (</w:t>
      </w:r>
      <w:r w:rsidRPr="008F52F2">
        <w:rPr>
          <w:rFonts w:eastAsia="TimesNewRomanPS-BoldMT"/>
          <w:b/>
          <w:bCs/>
          <w:sz w:val="23"/>
          <w:szCs w:val="23"/>
          <w:lang w:val="sr-Cyrl-RS"/>
        </w:rPr>
        <w:t>докторска дисертација</w:t>
      </w:r>
      <w:r w:rsidRPr="008F52F2">
        <w:rPr>
          <w:rFonts w:eastAsia="TimesNewRomanPS-BoldMT"/>
          <w:b/>
          <w:bCs/>
          <w:sz w:val="23"/>
          <w:szCs w:val="23"/>
        </w:rPr>
        <w:t>)</w:t>
      </w:r>
      <w:r w:rsidR="008F52F2">
        <w:rPr>
          <w:rFonts w:eastAsia="TimesNewRomanPS-BoldMT"/>
          <w:b/>
          <w:bCs/>
          <w:sz w:val="23"/>
          <w:szCs w:val="23"/>
          <w:lang w:val="sr-Cyrl-RS"/>
        </w:rPr>
        <w:t>:</w:t>
      </w:r>
      <w:r w:rsidR="00701E80">
        <w:rPr>
          <w:rFonts w:eastAsia="TimesNewRomanPS-BoldMT"/>
          <w:b/>
          <w:bCs/>
          <w:sz w:val="23"/>
          <w:szCs w:val="23"/>
          <w:lang w:val="sr-Cyrl-RS"/>
        </w:rPr>
        <w:t xml:space="preserve">   </w:t>
      </w:r>
      <w:r>
        <w:rPr>
          <w:sz w:val="23"/>
          <w:szCs w:val="23"/>
          <w:lang w:val="sr-Cyrl-BA"/>
        </w:rPr>
        <w:t>/</w:t>
      </w:r>
    </w:p>
    <w:p w:rsidR="00F44F87" w:rsidRDefault="00F44F87" w:rsidP="00F44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rFonts w:eastAsia="TimesNewRomanPSMT"/>
          <w:b/>
          <w:sz w:val="23"/>
          <w:szCs w:val="23"/>
          <w:lang w:val="sr-Cyrl-RS"/>
        </w:rPr>
      </w:pPr>
      <w:r w:rsidRPr="008F52F2">
        <w:rPr>
          <w:rFonts w:eastAsia="TimesNewRomanPSMT"/>
          <w:b/>
          <w:sz w:val="23"/>
          <w:szCs w:val="23"/>
          <w:lang w:val="sr-Cyrl-RS"/>
        </w:rPr>
        <w:t>Члан и предс</w:t>
      </w:r>
      <w:r w:rsidR="008F52F2">
        <w:rPr>
          <w:rFonts w:eastAsia="TimesNewRomanPSMT"/>
          <w:b/>
          <w:sz w:val="23"/>
          <w:szCs w:val="23"/>
          <w:lang w:val="sr-Cyrl-RS"/>
        </w:rPr>
        <w:t>ј</w:t>
      </w:r>
      <w:r w:rsidRPr="008F52F2">
        <w:rPr>
          <w:rFonts w:eastAsia="TimesNewRomanPSMT"/>
          <w:b/>
          <w:sz w:val="23"/>
          <w:szCs w:val="23"/>
          <w:lang w:val="sr-Cyrl-RS"/>
        </w:rPr>
        <w:t>едник к</w:t>
      </w:r>
      <w:proofErr w:type="spellStart"/>
      <w:r w:rsidRPr="008F52F2">
        <w:rPr>
          <w:rFonts w:eastAsia="TimesNewRomanPSMT"/>
          <w:b/>
          <w:sz w:val="23"/>
          <w:szCs w:val="23"/>
        </w:rPr>
        <w:t>омисије</w:t>
      </w:r>
      <w:proofErr w:type="spellEnd"/>
      <w:r w:rsidRPr="008F52F2">
        <w:rPr>
          <w:rFonts w:eastAsia="TimesNewRomanPSMT"/>
          <w:b/>
          <w:sz w:val="23"/>
          <w:szCs w:val="23"/>
        </w:rPr>
        <w:t xml:space="preserve"> </w:t>
      </w:r>
      <w:proofErr w:type="spellStart"/>
      <w:r w:rsidRPr="008F52F2">
        <w:rPr>
          <w:rFonts w:eastAsia="TimesNewRomanPSMT"/>
          <w:b/>
          <w:sz w:val="23"/>
          <w:szCs w:val="23"/>
        </w:rPr>
        <w:t>за</w:t>
      </w:r>
      <w:proofErr w:type="spellEnd"/>
      <w:r w:rsidRPr="008F52F2">
        <w:rPr>
          <w:rFonts w:eastAsia="TimesNewRomanPSMT"/>
          <w:b/>
          <w:sz w:val="23"/>
          <w:szCs w:val="23"/>
        </w:rPr>
        <w:t xml:space="preserve"> </w:t>
      </w:r>
      <w:proofErr w:type="spellStart"/>
      <w:r w:rsidRPr="008F52F2">
        <w:rPr>
          <w:rFonts w:eastAsia="TimesNewRomanPSMT"/>
          <w:b/>
          <w:sz w:val="23"/>
          <w:szCs w:val="23"/>
        </w:rPr>
        <w:t>одбрану</w:t>
      </w:r>
      <w:proofErr w:type="spellEnd"/>
      <w:r w:rsidRPr="008F52F2">
        <w:rPr>
          <w:rFonts w:eastAsia="TimesNewRomanPSMT"/>
          <w:b/>
          <w:sz w:val="23"/>
          <w:szCs w:val="23"/>
        </w:rPr>
        <w:t xml:space="preserve"> </w:t>
      </w:r>
      <w:r w:rsidRPr="008F52F2">
        <w:rPr>
          <w:rFonts w:eastAsia="TimesNewRomanPSMT"/>
          <w:b/>
          <w:sz w:val="23"/>
          <w:szCs w:val="23"/>
          <w:lang w:val="sr-Cyrl-RS"/>
        </w:rPr>
        <w:t>мастер рада</w:t>
      </w:r>
      <w:r w:rsidR="008F52F2">
        <w:rPr>
          <w:rFonts w:eastAsia="TimesNewRomanPSMT"/>
          <w:b/>
          <w:sz w:val="23"/>
          <w:szCs w:val="23"/>
          <w:lang w:val="sr-Cyrl-RS"/>
        </w:rPr>
        <w:t>:</w:t>
      </w:r>
    </w:p>
    <w:p w:rsidR="00E00B10" w:rsidRDefault="00E00B10" w:rsidP="00F44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rFonts w:eastAsia="TimesNewRomanPSMT"/>
          <w:sz w:val="23"/>
          <w:szCs w:val="23"/>
          <w:lang w:val="sr-Cyrl-RS"/>
        </w:rPr>
      </w:pPr>
      <w:r>
        <w:rPr>
          <w:rFonts w:eastAsia="TimesNewRomanPSMT"/>
          <w:sz w:val="23"/>
          <w:szCs w:val="23"/>
          <w:lang w:val="sr-Cyrl-RS"/>
        </w:rPr>
        <w:t>Марко Луцић (2016). „Однос моторичких способности и индекса тјелесне масе код ученика средњошколског узраста“.</w:t>
      </w:r>
      <w:r w:rsidR="00534766">
        <w:rPr>
          <w:rFonts w:eastAsia="TimesNewRomanPSMT"/>
          <w:sz w:val="23"/>
          <w:szCs w:val="23"/>
          <w:lang w:val="sr-Cyrl-RS"/>
        </w:rPr>
        <w:t xml:space="preserve"> /члан комисије/</w:t>
      </w:r>
    </w:p>
    <w:p w:rsidR="00DD0874" w:rsidRPr="00DD0874" w:rsidRDefault="00F63D4B" w:rsidP="00DD0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Павле Стојковић (2014). „Ефекти програмираног вежбања на развој моторичких и ситуационо-моторичких способности младих фудбалера“. </w:t>
      </w:r>
      <w:r>
        <w:rPr>
          <w:rFonts w:eastAsia="TimesNewRomanPSMT"/>
          <w:sz w:val="23"/>
          <w:szCs w:val="23"/>
          <w:lang w:val="sr-Cyrl-RS"/>
        </w:rPr>
        <w:t>/члан комисије/</w:t>
      </w:r>
    </w:p>
    <w:p w:rsidR="00F44F87" w:rsidRPr="00232E6C" w:rsidRDefault="00F44F87" w:rsidP="00DD0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NewRomanPSMT"/>
          <w:b/>
          <w:sz w:val="23"/>
          <w:szCs w:val="23"/>
          <w:lang w:val="sr-Cyrl-RS"/>
        </w:rPr>
      </w:pPr>
      <w:r w:rsidRPr="00232E6C">
        <w:rPr>
          <w:rFonts w:eastAsia="TimesNewRomanPSMT"/>
          <w:b/>
          <w:sz w:val="23"/>
          <w:szCs w:val="23"/>
          <w:lang w:val="sr-Cyrl-RS"/>
        </w:rPr>
        <w:lastRenderedPageBreak/>
        <w:t>Члан и предс</w:t>
      </w:r>
      <w:r w:rsidR="00232E6C">
        <w:rPr>
          <w:rFonts w:eastAsia="TimesNewRomanPSMT"/>
          <w:b/>
          <w:sz w:val="23"/>
          <w:szCs w:val="23"/>
          <w:lang w:val="sr-Cyrl-RS"/>
        </w:rPr>
        <w:t>ј</w:t>
      </w:r>
      <w:r w:rsidRPr="00232E6C">
        <w:rPr>
          <w:rFonts w:eastAsia="TimesNewRomanPSMT"/>
          <w:b/>
          <w:sz w:val="23"/>
          <w:szCs w:val="23"/>
          <w:lang w:val="sr-Cyrl-RS"/>
        </w:rPr>
        <w:t>едник к</w:t>
      </w:r>
      <w:proofErr w:type="spellStart"/>
      <w:r w:rsidRPr="00232E6C">
        <w:rPr>
          <w:rFonts w:eastAsia="TimesNewRomanPSMT"/>
          <w:b/>
          <w:sz w:val="23"/>
          <w:szCs w:val="23"/>
        </w:rPr>
        <w:t>омисије</w:t>
      </w:r>
      <w:proofErr w:type="spellEnd"/>
      <w:r w:rsidRPr="00232E6C">
        <w:rPr>
          <w:rFonts w:eastAsia="TimesNewRomanPSMT"/>
          <w:b/>
          <w:sz w:val="23"/>
          <w:szCs w:val="23"/>
        </w:rPr>
        <w:t xml:space="preserve"> </w:t>
      </w:r>
      <w:proofErr w:type="spellStart"/>
      <w:r w:rsidRPr="00232E6C">
        <w:rPr>
          <w:rFonts w:eastAsia="TimesNewRomanPSMT"/>
          <w:b/>
          <w:sz w:val="23"/>
          <w:szCs w:val="23"/>
        </w:rPr>
        <w:t>за</w:t>
      </w:r>
      <w:proofErr w:type="spellEnd"/>
      <w:r w:rsidRPr="00232E6C">
        <w:rPr>
          <w:rFonts w:eastAsia="TimesNewRomanPSMT"/>
          <w:b/>
          <w:sz w:val="23"/>
          <w:szCs w:val="23"/>
        </w:rPr>
        <w:t xml:space="preserve"> </w:t>
      </w:r>
      <w:proofErr w:type="spellStart"/>
      <w:r w:rsidRPr="00232E6C">
        <w:rPr>
          <w:rFonts w:eastAsia="TimesNewRomanPSMT"/>
          <w:b/>
          <w:sz w:val="23"/>
          <w:szCs w:val="23"/>
        </w:rPr>
        <w:t>одбрану</w:t>
      </w:r>
      <w:proofErr w:type="spellEnd"/>
      <w:r w:rsidRPr="00232E6C">
        <w:rPr>
          <w:rFonts w:eastAsia="TimesNewRomanPSMT"/>
          <w:b/>
          <w:sz w:val="23"/>
          <w:szCs w:val="23"/>
        </w:rPr>
        <w:t xml:space="preserve"> </w:t>
      </w:r>
      <w:proofErr w:type="spellStart"/>
      <w:r w:rsidRPr="00232E6C">
        <w:rPr>
          <w:rFonts w:eastAsia="TimesNewRomanPSMT"/>
          <w:b/>
          <w:sz w:val="23"/>
          <w:szCs w:val="23"/>
        </w:rPr>
        <w:t>магистарскe</w:t>
      </w:r>
      <w:proofErr w:type="spellEnd"/>
      <w:r w:rsidRPr="00232E6C">
        <w:rPr>
          <w:rFonts w:eastAsia="TimesNewRomanPSMT"/>
          <w:b/>
          <w:sz w:val="23"/>
          <w:szCs w:val="23"/>
        </w:rPr>
        <w:t xml:space="preserve"> </w:t>
      </w:r>
      <w:proofErr w:type="spellStart"/>
      <w:r w:rsidRPr="00232E6C">
        <w:rPr>
          <w:rFonts w:eastAsia="TimesNewRomanPSMT"/>
          <w:b/>
          <w:sz w:val="23"/>
          <w:szCs w:val="23"/>
        </w:rPr>
        <w:t>тезe</w:t>
      </w:r>
      <w:proofErr w:type="spellEnd"/>
      <w:r w:rsidR="00232E6C">
        <w:rPr>
          <w:rFonts w:eastAsia="TimesNewRomanPSMT"/>
          <w:b/>
          <w:sz w:val="23"/>
          <w:szCs w:val="23"/>
          <w:lang w:val="sr-Cyrl-RS"/>
        </w:rPr>
        <w:t>:</w:t>
      </w:r>
    </w:p>
    <w:p w:rsidR="00F44F87" w:rsidRDefault="00796D07" w:rsidP="00534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eastAsia="TimesNewRomanPSMT"/>
          <w:sz w:val="23"/>
          <w:szCs w:val="23"/>
          <w:lang w:val="sr-Cyrl-RS"/>
        </w:rPr>
      </w:pPr>
      <w:r>
        <w:rPr>
          <w:sz w:val="23"/>
          <w:szCs w:val="23"/>
          <w:lang w:val="sr-Cyrl-BA"/>
        </w:rPr>
        <w:t>Снежана Ружић (</w:t>
      </w:r>
      <w:r w:rsidR="00DB52DA">
        <w:rPr>
          <w:sz w:val="23"/>
          <w:szCs w:val="23"/>
          <w:lang w:val="sr-Cyrl-BA"/>
        </w:rPr>
        <w:t>2012)</w:t>
      </w:r>
      <w:r w:rsidR="001B41AE">
        <w:rPr>
          <w:sz w:val="23"/>
          <w:szCs w:val="23"/>
          <w:lang w:val="sr-Cyrl-BA"/>
        </w:rPr>
        <w:t xml:space="preserve">. </w:t>
      </w:r>
      <w:r w:rsidR="001B41AE">
        <w:rPr>
          <w:sz w:val="23"/>
          <w:szCs w:val="23"/>
          <w:lang w:val="sr-Cyrl-RS"/>
        </w:rPr>
        <w:t>„Адаптивне променеантрополошких димензија под утицајем модела координације и флексибилности код студенткинја васпитача“</w:t>
      </w:r>
      <w:r w:rsidR="00534766">
        <w:rPr>
          <w:sz w:val="23"/>
          <w:szCs w:val="23"/>
          <w:lang w:val="sr-Cyrl-RS"/>
        </w:rPr>
        <w:t xml:space="preserve">. </w:t>
      </w:r>
      <w:r w:rsidR="001B41AE" w:rsidRPr="001B41AE">
        <w:rPr>
          <w:rFonts w:eastAsia="TimesNewRomanPSMT"/>
          <w:sz w:val="23"/>
          <w:szCs w:val="23"/>
          <w:lang w:val="sr-Cyrl-RS"/>
        </w:rPr>
        <w:t xml:space="preserve"> </w:t>
      </w:r>
      <w:r w:rsidR="001B41AE">
        <w:rPr>
          <w:rFonts w:eastAsia="TimesNewRomanPSMT"/>
          <w:sz w:val="23"/>
          <w:szCs w:val="23"/>
          <w:lang w:val="sr-Cyrl-RS"/>
        </w:rPr>
        <w:t>/члан комисије/</w:t>
      </w:r>
    </w:p>
    <w:p w:rsidR="001B41AE" w:rsidRDefault="001B41AE" w:rsidP="00534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eastAsia="TimesNewRomanPSMT"/>
          <w:sz w:val="23"/>
          <w:szCs w:val="23"/>
          <w:lang w:val="sr-Cyrl-RS"/>
        </w:rPr>
      </w:pPr>
      <w:r>
        <w:rPr>
          <w:rFonts w:eastAsia="TimesNewRomanPSMT"/>
          <w:sz w:val="23"/>
          <w:szCs w:val="23"/>
          <w:lang w:val="sr-Cyrl-RS"/>
        </w:rPr>
        <w:t>Драган Лацкановић (2013). „Утицај антропометријских карактеристика, базично моторичких и функционалних способности на резултате ексползивне снаге даљинског смијера код ученика основних школа“.</w:t>
      </w:r>
      <w:r w:rsidR="00534766" w:rsidRPr="00534766">
        <w:rPr>
          <w:rFonts w:eastAsia="TimesNewRomanPSMT"/>
          <w:sz w:val="23"/>
          <w:szCs w:val="23"/>
          <w:lang w:val="sr-Cyrl-RS"/>
        </w:rPr>
        <w:t xml:space="preserve"> </w:t>
      </w:r>
      <w:r w:rsidR="00534766">
        <w:rPr>
          <w:rFonts w:eastAsia="TimesNewRomanPSMT"/>
          <w:sz w:val="23"/>
          <w:szCs w:val="23"/>
          <w:lang w:val="sr-Cyrl-RS"/>
        </w:rPr>
        <w:t xml:space="preserve"> /члан комисије/</w:t>
      </w:r>
    </w:p>
    <w:p w:rsidR="00101055" w:rsidRDefault="00101055" w:rsidP="00534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eastAsia="TimesNewRomanPSMT"/>
          <w:sz w:val="23"/>
          <w:szCs w:val="23"/>
          <w:lang w:val="sr-Cyrl-RS"/>
        </w:rPr>
      </w:pPr>
      <w:r>
        <w:rPr>
          <w:rFonts w:eastAsia="TimesNewRomanPSMT"/>
          <w:sz w:val="23"/>
          <w:szCs w:val="23"/>
          <w:lang w:val="sr-Cyrl-RS"/>
        </w:rPr>
        <w:t>Сретен Марковић (2013). „Антрополошка обележја ученика средњих школа укључених у програм додатног вежбања“. /члан комисије/</w:t>
      </w:r>
    </w:p>
    <w:p w:rsidR="00A03D8E" w:rsidRDefault="00A03D8E" w:rsidP="00A0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rFonts w:eastAsia="TimesNewRomanPSMT"/>
          <w:sz w:val="23"/>
          <w:szCs w:val="23"/>
          <w:lang w:val="sr-Cyrl-RS"/>
        </w:rPr>
      </w:pPr>
      <w:r>
        <w:rPr>
          <w:rFonts w:eastAsia="TimesNewRomanPSMT"/>
          <w:sz w:val="23"/>
          <w:szCs w:val="23"/>
          <w:lang w:val="sr-Cyrl-RS"/>
        </w:rPr>
        <w:t>Вања Радосав (2014). „Релације морфолошких карактеристика и моторичких способности деце која се баве фудбалом и деце која се не баве спортом“.</w:t>
      </w:r>
      <w:r w:rsidR="00534766">
        <w:rPr>
          <w:rFonts w:eastAsia="TimesNewRomanPSMT"/>
          <w:sz w:val="23"/>
          <w:szCs w:val="23"/>
          <w:lang w:val="sr-Cyrl-RS"/>
        </w:rPr>
        <w:t xml:space="preserve"> /члан комисије/</w:t>
      </w:r>
    </w:p>
    <w:p w:rsidR="00431518" w:rsidRPr="00E00B10" w:rsidRDefault="00431518" w:rsidP="00A0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rFonts w:eastAsia="TimesNewRomanPSMT"/>
          <w:sz w:val="23"/>
          <w:szCs w:val="23"/>
          <w:lang w:val="sr-Cyrl-RS"/>
        </w:rPr>
      </w:pPr>
      <w:r>
        <w:rPr>
          <w:rFonts w:eastAsia="TimesNewRomanPSMT"/>
          <w:sz w:val="23"/>
          <w:szCs w:val="23"/>
          <w:lang w:val="sr-Cyrl-RS"/>
        </w:rPr>
        <w:t>Милан Анђелић (2014). „Повезаност моторичких способности са ситуационо моторичким способностима младих кошаркаша“. /члан комисије/</w:t>
      </w:r>
    </w:p>
    <w:p w:rsidR="001B41AE" w:rsidRDefault="001B2B45" w:rsidP="00DB5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NewRomanPSMT"/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Илија Малетић (2015). „Примена модела тренажног рада на повећању антрополошких димензија код врхунских кошаркаша“.</w:t>
      </w:r>
      <w:r w:rsidR="00534766">
        <w:rPr>
          <w:sz w:val="23"/>
          <w:szCs w:val="23"/>
          <w:lang w:val="sr-Cyrl-RS"/>
        </w:rPr>
        <w:t xml:space="preserve"> </w:t>
      </w:r>
      <w:r w:rsidR="00534766">
        <w:rPr>
          <w:rFonts w:eastAsia="TimesNewRomanPSMT"/>
          <w:sz w:val="23"/>
          <w:szCs w:val="23"/>
          <w:lang w:val="sr-Cyrl-RS"/>
        </w:rPr>
        <w:t>/члан комисије/</w:t>
      </w:r>
    </w:p>
    <w:p w:rsidR="00561B7C" w:rsidRPr="001B2B45" w:rsidRDefault="00561B7C" w:rsidP="00DB5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  <w:lang w:val="sr-Cyrl-RS"/>
        </w:rPr>
      </w:pPr>
      <w:r>
        <w:rPr>
          <w:rFonts w:eastAsia="TimesNewRomanPSMT"/>
          <w:sz w:val="23"/>
          <w:szCs w:val="23"/>
          <w:lang w:val="sr-Cyrl-RS"/>
        </w:rPr>
        <w:t>Саша Анић (2015). „Утицај програмираног тренинга на промјене моторичких способности младих кошаркаша“. /члан комисије/</w:t>
      </w:r>
    </w:p>
    <w:p w:rsidR="00F44F87" w:rsidRPr="001C7DDA" w:rsidRDefault="00F44F87" w:rsidP="00701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rFonts w:eastAsia="TimesNewRomanPSMT"/>
          <w:b/>
          <w:sz w:val="23"/>
          <w:szCs w:val="23"/>
          <w:lang w:val="sr-Cyrl-RS"/>
        </w:rPr>
      </w:pPr>
      <w:proofErr w:type="spellStart"/>
      <w:r w:rsidRPr="001C7DDA">
        <w:rPr>
          <w:rFonts w:eastAsia="TimesNewRomanPSMT"/>
          <w:b/>
          <w:sz w:val="23"/>
          <w:szCs w:val="23"/>
        </w:rPr>
        <w:t>Члан</w:t>
      </w:r>
      <w:proofErr w:type="spellEnd"/>
      <w:r w:rsidRPr="001C7DDA">
        <w:rPr>
          <w:rFonts w:eastAsia="TimesNewRomanPSMT"/>
          <w:b/>
          <w:sz w:val="23"/>
          <w:szCs w:val="23"/>
        </w:rPr>
        <w:t xml:space="preserve"> </w:t>
      </w:r>
      <w:proofErr w:type="spellStart"/>
      <w:r w:rsidRPr="001C7DDA">
        <w:rPr>
          <w:rFonts w:eastAsia="TimesNewRomanPSMT"/>
          <w:b/>
          <w:sz w:val="23"/>
          <w:szCs w:val="23"/>
        </w:rPr>
        <w:t>комисије</w:t>
      </w:r>
      <w:proofErr w:type="spellEnd"/>
      <w:r w:rsidRPr="001C7DDA">
        <w:rPr>
          <w:rFonts w:eastAsia="TimesNewRomanPSMT"/>
          <w:b/>
          <w:sz w:val="23"/>
          <w:szCs w:val="23"/>
        </w:rPr>
        <w:t xml:space="preserve"> </w:t>
      </w:r>
      <w:proofErr w:type="spellStart"/>
      <w:r w:rsidRPr="001C7DDA">
        <w:rPr>
          <w:rFonts w:eastAsia="TimesNewRomanPSMT"/>
          <w:b/>
          <w:sz w:val="23"/>
          <w:szCs w:val="23"/>
        </w:rPr>
        <w:t>за</w:t>
      </w:r>
      <w:proofErr w:type="spellEnd"/>
      <w:r w:rsidRPr="001C7DDA">
        <w:rPr>
          <w:rFonts w:eastAsia="TimesNewRomanPSMT"/>
          <w:b/>
          <w:sz w:val="23"/>
          <w:szCs w:val="23"/>
        </w:rPr>
        <w:t xml:space="preserve"> </w:t>
      </w:r>
      <w:proofErr w:type="spellStart"/>
      <w:r w:rsidRPr="001C7DDA">
        <w:rPr>
          <w:rFonts w:eastAsia="TimesNewRomanPSMT"/>
          <w:b/>
          <w:sz w:val="23"/>
          <w:szCs w:val="23"/>
        </w:rPr>
        <w:t>одбрану</w:t>
      </w:r>
      <w:proofErr w:type="spellEnd"/>
      <w:r w:rsidRPr="001C7DDA">
        <w:rPr>
          <w:rFonts w:eastAsia="TimesNewRomanPSMT"/>
          <w:b/>
          <w:sz w:val="23"/>
          <w:szCs w:val="23"/>
        </w:rPr>
        <w:t xml:space="preserve"> </w:t>
      </w:r>
      <w:proofErr w:type="spellStart"/>
      <w:r w:rsidRPr="001C7DDA">
        <w:rPr>
          <w:rFonts w:eastAsia="TimesNewRomanPSMT"/>
          <w:b/>
          <w:sz w:val="23"/>
          <w:szCs w:val="23"/>
        </w:rPr>
        <w:t>докторске</w:t>
      </w:r>
      <w:proofErr w:type="spellEnd"/>
      <w:r w:rsidRPr="001C7DDA">
        <w:rPr>
          <w:rFonts w:eastAsia="TimesNewRomanPSMT"/>
          <w:b/>
          <w:sz w:val="23"/>
          <w:szCs w:val="23"/>
        </w:rPr>
        <w:t xml:space="preserve"> </w:t>
      </w:r>
      <w:proofErr w:type="spellStart"/>
      <w:r w:rsidRPr="001C7DDA">
        <w:rPr>
          <w:rFonts w:eastAsia="TimesNewRomanPSMT"/>
          <w:b/>
          <w:sz w:val="23"/>
          <w:szCs w:val="23"/>
        </w:rPr>
        <w:t>дисертације</w:t>
      </w:r>
      <w:proofErr w:type="spellEnd"/>
      <w:r w:rsidR="001C7DDA">
        <w:rPr>
          <w:rFonts w:eastAsia="TimesNewRomanPSMT"/>
          <w:b/>
          <w:sz w:val="23"/>
          <w:szCs w:val="23"/>
          <w:lang w:val="sr-Cyrl-RS"/>
        </w:rPr>
        <w:t>:</w:t>
      </w:r>
      <w:r w:rsidR="00701E80">
        <w:rPr>
          <w:rFonts w:eastAsia="TimesNewRomanPSMT"/>
          <w:b/>
          <w:sz w:val="23"/>
          <w:szCs w:val="23"/>
          <w:lang w:val="sr-Cyrl-RS"/>
        </w:rPr>
        <w:t xml:space="preserve"> </w:t>
      </w:r>
      <w:r w:rsidR="001C7DDA">
        <w:rPr>
          <w:rFonts w:eastAsia="TimesNewRomanPSMT"/>
          <w:b/>
          <w:sz w:val="23"/>
          <w:szCs w:val="23"/>
          <w:lang w:val="sr-Cyrl-RS"/>
        </w:rPr>
        <w:t>/</w:t>
      </w:r>
    </w:p>
    <w:p w:rsidR="00C44F7F" w:rsidRDefault="00C44F7F" w:rsidP="00C44F7F">
      <w:pPr>
        <w:jc w:val="both"/>
        <w:rPr>
          <w:sz w:val="23"/>
          <w:szCs w:val="23"/>
          <w:lang w:val="sr-Cyrl-BA"/>
        </w:rPr>
      </w:pPr>
    </w:p>
    <w:p w:rsidR="00C44F7F" w:rsidRDefault="00C44F7F" w:rsidP="00C44F7F">
      <w:pPr>
        <w:jc w:val="center"/>
        <w:rPr>
          <w:b/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 xml:space="preserve">5. Стручна дјелатност кандидата 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  <w:lang w:val="sr-Cyrl-BA"/>
        </w:rPr>
        <w:t xml:space="preserve">1. </w:t>
      </w:r>
      <w:r w:rsidRPr="00D24D83">
        <w:rPr>
          <w:sz w:val="23"/>
          <w:szCs w:val="23"/>
          <w:u w:val="single"/>
          <w:lang w:val="sr-Cyrl-BA"/>
        </w:rPr>
        <w:t xml:space="preserve">Стручна дјелатност прије </w:t>
      </w:r>
      <w:r w:rsidRPr="00D24D83">
        <w:rPr>
          <w:sz w:val="23"/>
          <w:szCs w:val="23"/>
          <w:u w:val="single"/>
          <w:lang w:val="sr-Cyrl-CS"/>
        </w:rPr>
        <w:t xml:space="preserve">првог и/или </w:t>
      </w:r>
      <w:r w:rsidRPr="00D24D83">
        <w:rPr>
          <w:sz w:val="23"/>
          <w:szCs w:val="23"/>
          <w:u w:val="single"/>
          <w:lang w:val="sr-Cyrl-BA"/>
        </w:rPr>
        <w:t>последњег избора/реизбора</w:t>
      </w:r>
    </w:p>
    <w:p w:rsidR="00A11F75" w:rsidRPr="00A11F75" w:rsidRDefault="00A11F75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u w:val="single"/>
        </w:rPr>
      </w:pPr>
    </w:p>
    <w:p w:rsidR="00A11F75" w:rsidRDefault="00A11F75" w:rsidP="00A11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  <w:lang w:val="sr-Cyrl-RS"/>
        </w:rPr>
      </w:pPr>
      <w:proofErr w:type="spellStart"/>
      <w:r w:rsidRPr="001A3C2D">
        <w:rPr>
          <w:sz w:val="23"/>
          <w:szCs w:val="23"/>
        </w:rPr>
        <w:t>Tренер</w:t>
      </w:r>
      <w:proofErr w:type="spellEnd"/>
      <w:r w:rsidRPr="001A3C2D">
        <w:rPr>
          <w:sz w:val="23"/>
          <w:szCs w:val="23"/>
        </w:rPr>
        <w:t xml:space="preserve"> </w:t>
      </w:r>
      <w:r w:rsidRPr="001A3C2D">
        <w:rPr>
          <w:sz w:val="23"/>
          <w:szCs w:val="23"/>
          <w:lang w:val="sr-Cyrl-RS"/>
        </w:rPr>
        <w:t xml:space="preserve">у </w:t>
      </w:r>
      <w:r w:rsidRPr="001A3C2D">
        <w:rPr>
          <w:sz w:val="23"/>
          <w:szCs w:val="23"/>
        </w:rPr>
        <w:t>ОК „</w:t>
      </w:r>
      <w:proofErr w:type="spellStart"/>
      <w:r w:rsidRPr="001A3C2D">
        <w:rPr>
          <w:sz w:val="23"/>
          <w:szCs w:val="23"/>
        </w:rPr>
        <w:t>Студент</w:t>
      </w:r>
      <w:proofErr w:type="spellEnd"/>
      <w:r w:rsidRPr="001A3C2D">
        <w:rPr>
          <w:sz w:val="23"/>
          <w:szCs w:val="23"/>
          <w:lang w:val="sr-Cyrl-RS"/>
        </w:rPr>
        <w:t xml:space="preserve"> Бобар осигурање</w:t>
      </w:r>
      <w:proofErr w:type="gramStart"/>
      <w:r w:rsidRPr="001A3C2D">
        <w:rPr>
          <w:sz w:val="23"/>
          <w:szCs w:val="23"/>
        </w:rPr>
        <w:t xml:space="preserve">“ </w:t>
      </w:r>
      <w:r w:rsidR="001A3C2D" w:rsidRPr="001A3C2D">
        <w:rPr>
          <w:sz w:val="23"/>
          <w:szCs w:val="23"/>
          <w:lang w:val="sr-Cyrl-RS"/>
        </w:rPr>
        <w:t xml:space="preserve"> </w:t>
      </w:r>
      <w:proofErr w:type="spellStart"/>
      <w:r w:rsidRPr="001A3C2D">
        <w:rPr>
          <w:sz w:val="23"/>
          <w:szCs w:val="23"/>
        </w:rPr>
        <w:t>Пале</w:t>
      </w:r>
      <w:proofErr w:type="spellEnd"/>
      <w:proofErr w:type="gramEnd"/>
      <w:r w:rsidRPr="001A3C2D">
        <w:rPr>
          <w:sz w:val="23"/>
          <w:szCs w:val="23"/>
        </w:rPr>
        <w:t xml:space="preserve">, </w:t>
      </w:r>
      <w:r w:rsidRPr="001A3C2D">
        <w:rPr>
          <w:sz w:val="23"/>
          <w:szCs w:val="23"/>
          <w:lang w:val="sr-Cyrl-RS"/>
        </w:rPr>
        <w:t>(2003-2013)</w:t>
      </w:r>
    </w:p>
    <w:p w:rsidR="00701E80" w:rsidRPr="001A3C2D" w:rsidRDefault="00701E80" w:rsidP="00A11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Тренер у ОК „Јахорина“ Пале, (2014-2015)</w:t>
      </w:r>
    </w:p>
    <w:p w:rsidR="00A11F75" w:rsidRPr="001A3C2D" w:rsidRDefault="00A11F75" w:rsidP="00A11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  <w:lang w:val="sr-Cyrl-RS"/>
        </w:rPr>
      </w:pPr>
      <w:r w:rsidRPr="001A3C2D">
        <w:rPr>
          <w:sz w:val="23"/>
          <w:szCs w:val="23"/>
          <w:lang w:val="sr-Cyrl-RS"/>
        </w:rPr>
        <w:t>С</w:t>
      </w:r>
      <w:proofErr w:type="spellStart"/>
      <w:r w:rsidRPr="001A3C2D">
        <w:rPr>
          <w:sz w:val="23"/>
          <w:szCs w:val="23"/>
        </w:rPr>
        <w:t>електор</w:t>
      </w:r>
      <w:proofErr w:type="spellEnd"/>
      <w:r w:rsidRPr="001A3C2D">
        <w:rPr>
          <w:sz w:val="23"/>
          <w:szCs w:val="23"/>
        </w:rPr>
        <w:t xml:space="preserve"> </w:t>
      </w:r>
      <w:proofErr w:type="spellStart"/>
      <w:r w:rsidRPr="001A3C2D">
        <w:rPr>
          <w:sz w:val="23"/>
          <w:szCs w:val="23"/>
        </w:rPr>
        <w:t>јуниорске</w:t>
      </w:r>
      <w:proofErr w:type="spellEnd"/>
      <w:r w:rsidRPr="001A3C2D">
        <w:rPr>
          <w:sz w:val="23"/>
          <w:szCs w:val="23"/>
        </w:rPr>
        <w:t xml:space="preserve"> </w:t>
      </w:r>
      <w:proofErr w:type="spellStart"/>
      <w:r w:rsidRPr="001A3C2D">
        <w:rPr>
          <w:sz w:val="23"/>
          <w:szCs w:val="23"/>
        </w:rPr>
        <w:t>репрезентације</w:t>
      </w:r>
      <w:proofErr w:type="spellEnd"/>
      <w:r w:rsidRPr="001A3C2D">
        <w:rPr>
          <w:sz w:val="23"/>
          <w:szCs w:val="23"/>
        </w:rPr>
        <w:t xml:space="preserve"> </w:t>
      </w:r>
      <w:proofErr w:type="spellStart"/>
      <w:r w:rsidRPr="001A3C2D">
        <w:rPr>
          <w:sz w:val="23"/>
          <w:szCs w:val="23"/>
        </w:rPr>
        <w:t>Босне</w:t>
      </w:r>
      <w:proofErr w:type="spellEnd"/>
      <w:r w:rsidRPr="001A3C2D">
        <w:rPr>
          <w:sz w:val="23"/>
          <w:szCs w:val="23"/>
        </w:rPr>
        <w:t xml:space="preserve"> и </w:t>
      </w:r>
      <w:proofErr w:type="spellStart"/>
      <w:r w:rsidRPr="001A3C2D">
        <w:rPr>
          <w:sz w:val="23"/>
          <w:szCs w:val="23"/>
        </w:rPr>
        <w:t>Херцеговине</w:t>
      </w:r>
      <w:proofErr w:type="spellEnd"/>
      <w:r w:rsidR="001B72CF" w:rsidRPr="001A3C2D">
        <w:rPr>
          <w:sz w:val="23"/>
          <w:szCs w:val="23"/>
          <w:lang w:val="sr-Cyrl-RS"/>
        </w:rPr>
        <w:t>,</w:t>
      </w:r>
      <w:r w:rsidRPr="001A3C2D">
        <w:rPr>
          <w:sz w:val="23"/>
          <w:szCs w:val="23"/>
          <w:lang w:val="sr-Cyrl-RS"/>
        </w:rPr>
        <w:t xml:space="preserve"> (201</w:t>
      </w:r>
      <w:r w:rsidR="005776F9" w:rsidRPr="001A3C2D">
        <w:rPr>
          <w:sz w:val="23"/>
          <w:szCs w:val="23"/>
          <w:lang w:val="sr-Cyrl-RS"/>
        </w:rPr>
        <w:t>3</w:t>
      </w:r>
      <w:r w:rsidRPr="001A3C2D">
        <w:rPr>
          <w:sz w:val="23"/>
          <w:szCs w:val="23"/>
          <w:lang w:val="sr-Cyrl-RS"/>
        </w:rPr>
        <w:t xml:space="preserve"> –)</w:t>
      </w:r>
    </w:p>
    <w:p w:rsidR="00A11F75" w:rsidRPr="001A3C2D" w:rsidRDefault="00A11F75" w:rsidP="00A11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  <w:lang w:val="sr-Cyrl-RS"/>
        </w:rPr>
      </w:pPr>
      <w:r w:rsidRPr="001A3C2D">
        <w:rPr>
          <w:sz w:val="23"/>
          <w:szCs w:val="23"/>
          <w:lang w:val="sr-Cyrl-RS"/>
        </w:rPr>
        <w:t>Ч</w:t>
      </w:r>
      <w:proofErr w:type="spellStart"/>
      <w:r w:rsidRPr="001A3C2D">
        <w:rPr>
          <w:sz w:val="23"/>
          <w:szCs w:val="23"/>
        </w:rPr>
        <w:t>лан</w:t>
      </w:r>
      <w:proofErr w:type="spellEnd"/>
      <w:r w:rsidRPr="001A3C2D">
        <w:rPr>
          <w:sz w:val="23"/>
          <w:szCs w:val="23"/>
        </w:rPr>
        <w:t xml:space="preserve"> </w:t>
      </w:r>
      <w:r w:rsidRPr="001A3C2D">
        <w:rPr>
          <w:sz w:val="23"/>
          <w:szCs w:val="23"/>
          <w:lang w:val="sr-Cyrl-RS"/>
        </w:rPr>
        <w:t xml:space="preserve"> </w:t>
      </w:r>
      <w:proofErr w:type="spellStart"/>
      <w:r w:rsidRPr="001A3C2D">
        <w:rPr>
          <w:sz w:val="23"/>
          <w:szCs w:val="23"/>
        </w:rPr>
        <w:t>Тренерске</w:t>
      </w:r>
      <w:proofErr w:type="spellEnd"/>
      <w:r w:rsidRPr="001A3C2D">
        <w:rPr>
          <w:sz w:val="23"/>
          <w:szCs w:val="23"/>
        </w:rPr>
        <w:t xml:space="preserve"> </w:t>
      </w:r>
      <w:proofErr w:type="spellStart"/>
      <w:r w:rsidRPr="001A3C2D">
        <w:rPr>
          <w:sz w:val="23"/>
          <w:szCs w:val="23"/>
        </w:rPr>
        <w:t>комисије</w:t>
      </w:r>
      <w:proofErr w:type="spellEnd"/>
      <w:r w:rsidRPr="001A3C2D">
        <w:rPr>
          <w:sz w:val="23"/>
          <w:szCs w:val="23"/>
        </w:rPr>
        <w:t xml:space="preserve"> ОСБИХ. </w:t>
      </w:r>
    </w:p>
    <w:p w:rsidR="00A11F75" w:rsidRPr="001A3C2D" w:rsidRDefault="00A11F75" w:rsidP="00A11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  <w:lang w:val="sr-Cyrl-RS"/>
        </w:rPr>
      </w:pPr>
      <w:r w:rsidRPr="001A3C2D">
        <w:rPr>
          <w:sz w:val="23"/>
          <w:szCs w:val="23"/>
          <w:lang w:val="sr-Cyrl-RS"/>
        </w:rPr>
        <w:t>Тренер – предавач на међународном одбојкашком кампу у Дохи (Катар</w:t>
      </w:r>
      <w:r w:rsidR="009F4458">
        <w:rPr>
          <w:sz w:val="23"/>
          <w:szCs w:val="23"/>
          <w:lang w:val="sr-Cyrl-RS"/>
        </w:rPr>
        <w:t>, 2014</w:t>
      </w:r>
      <w:r w:rsidRPr="001A3C2D">
        <w:rPr>
          <w:sz w:val="23"/>
          <w:szCs w:val="23"/>
          <w:lang w:val="sr-Cyrl-RS"/>
        </w:rPr>
        <w:t>)</w:t>
      </w:r>
      <w:r w:rsidR="009F4458">
        <w:rPr>
          <w:sz w:val="23"/>
          <w:szCs w:val="23"/>
          <w:lang w:val="sr-Cyrl-RS"/>
        </w:rPr>
        <w:t>.</w:t>
      </w:r>
    </w:p>
    <w:p w:rsidR="00C44F7F" w:rsidRDefault="00C44F7F" w:rsidP="00C44F7F">
      <w:pPr>
        <w:jc w:val="both"/>
        <w:rPr>
          <w:sz w:val="23"/>
          <w:szCs w:val="23"/>
          <w:lang w:val="sr-Cyrl-BA"/>
        </w:rPr>
      </w:pPr>
    </w:p>
    <w:p w:rsidR="00C44F7F" w:rsidRPr="00C44F7F" w:rsidRDefault="00C44F7F" w:rsidP="0085754E">
      <w:pPr>
        <w:jc w:val="center"/>
        <w:rPr>
          <w:b/>
          <w:sz w:val="23"/>
          <w:szCs w:val="23"/>
          <w:lang w:val="sr-Cyrl-RS"/>
        </w:rPr>
      </w:pPr>
      <w:r w:rsidRPr="00C44F7F">
        <w:rPr>
          <w:b/>
          <w:sz w:val="23"/>
          <w:szCs w:val="23"/>
        </w:rPr>
        <w:t xml:space="preserve">6. </w:t>
      </w:r>
      <w:proofErr w:type="gramStart"/>
      <w:r w:rsidRPr="00C44F7F">
        <w:rPr>
          <w:b/>
          <w:sz w:val="23"/>
          <w:szCs w:val="23"/>
          <w:lang w:val="sr-Cyrl-RS"/>
        </w:rPr>
        <w:t>Резултат</w:t>
      </w:r>
      <w:r w:rsidR="0085754E">
        <w:rPr>
          <w:b/>
          <w:sz w:val="23"/>
          <w:szCs w:val="23"/>
          <w:lang w:val="sr-Cyrl-RS"/>
        </w:rPr>
        <w:t xml:space="preserve"> </w:t>
      </w:r>
      <w:r w:rsidRPr="00C44F7F">
        <w:rPr>
          <w:b/>
          <w:sz w:val="23"/>
          <w:szCs w:val="23"/>
          <w:lang w:val="sr-Cyrl-RS"/>
        </w:rPr>
        <w:t xml:space="preserve"> интервјуа</w:t>
      </w:r>
      <w:proofErr w:type="gramEnd"/>
      <w:r w:rsidRPr="00C44F7F">
        <w:rPr>
          <w:b/>
          <w:sz w:val="23"/>
          <w:szCs w:val="23"/>
          <w:lang w:val="sr-Cyrl-RS"/>
        </w:rPr>
        <w:t xml:space="preserve"> са кандидатима</w:t>
      </w:r>
    </w:p>
    <w:p w:rsidR="00C44F7F" w:rsidRPr="00D24D83" w:rsidRDefault="00D24D83" w:rsidP="0075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color w:val="FF0000"/>
          <w:sz w:val="23"/>
          <w:szCs w:val="23"/>
          <w:lang w:val="sr-Cyrl-BA"/>
        </w:rPr>
      </w:pPr>
      <w:proofErr w:type="spellStart"/>
      <w:proofErr w:type="gramStart"/>
      <w:r w:rsidRPr="003447F2">
        <w:rPr>
          <w:sz w:val="23"/>
          <w:szCs w:val="23"/>
          <w:shd w:val="clear" w:color="auto" w:fill="FFFFFF"/>
        </w:rPr>
        <w:t>Комисија</w:t>
      </w:r>
      <w:proofErr w:type="spellEnd"/>
      <w:r w:rsidRPr="003447F2">
        <w:rPr>
          <w:sz w:val="23"/>
          <w:szCs w:val="23"/>
          <w:shd w:val="clear" w:color="auto" w:fill="FFFFFF"/>
        </w:rPr>
        <w:t xml:space="preserve"> </w:t>
      </w:r>
      <w:proofErr w:type="spellStart"/>
      <w:r w:rsidRPr="003447F2">
        <w:rPr>
          <w:sz w:val="23"/>
          <w:szCs w:val="23"/>
          <w:shd w:val="clear" w:color="auto" w:fill="FFFFFF"/>
        </w:rPr>
        <w:t>је</w:t>
      </w:r>
      <w:proofErr w:type="spellEnd"/>
      <w:r w:rsidRPr="003447F2">
        <w:rPr>
          <w:sz w:val="23"/>
          <w:szCs w:val="23"/>
          <w:shd w:val="clear" w:color="auto" w:fill="FFFFFF"/>
        </w:rPr>
        <w:t xml:space="preserve"> </w:t>
      </w:r>
      <w:r w:rsidRPr="003447F2">
        <w:rPr>
          <w:sz w:val="23"/>
          <w:szCs w:val="23"/>
          <w:shd w:val="clear" w:color="auto" w:fill="FFFFFF"/>
          <w:lang w:val="sr-Cyrl-RS"/>
        </w:rPr>
        <w:t xml:space="preserve">обавила интервју </w:t>
      </w:r>
      <w:proofErr w:type="spellStart"/>
      <w:r w:rsidR="007A5E0C">
        <w:rPr>
          <w:sz w:val="23"/>
          <w:szCs w:val="23"/>
          <w:shd w:val="clear" w:color="auto" w:fill="FFFFFF"/>
        </w:rPr>
        <w:t>са</w:t>
      </w:r>
      <w:proofErr w:type="spellEnd"/>
      <w:r w:rsidR="007A5E0C">
        <w:rPr>
          <w:sz w:val="23"/>
          <w:szCs w:val="23"/>
          <w:shd w:val="clear" w:color="auto" w:fill="FFFFFF"/>
        </w:rPr>
        <w:t xml:space="preserve"> </w:t>
      </w:r>
      <w:proofErr w:type="spellStart"/>
      <w:r w:rsidR="007A5E0C">
        <w:rPr>
          <w:sz w:val="23"/>
          <w:szCs w:val="23"/>
          <w:shd w:val="clear" w:color="auto" w:fill="FFFFFF"/>
        </w:rPr>
        <w:t>кандидатo</w:t>
      </w:r>
      <w:proofErr w:type="spellEnd"/>
      <w:r w:rsidR="007A5E0C">
        <w:rPr>
          <w:sz w:val="23"/>
          <w:szCs w:val="23"/>
          <w:shd w:val="clear" w:color="auto" w:fill="FFFFFF"/>
          <w:lang w:val="sr-Cyrl-BA"/>
        </w:rPr>
        <w:t xml:space="preserve">м </w:t>
      </w:r>
      <w:r w:rsidRPr="003447F2">
        <w:rPr>
          <w:sz w:val="23"/>
          <w:szCs w:val="23"/>
          <w:shd w:val="clear" w:color="auto" w:fill="FFFFFF"/>
          <w:lang w:val="sr-Cyrl-RS"/>
        </w:rPr>
        <w:t>доц.</w:t>
      </w:r>
      <w:proofErr w:type="gramEnd"/>
      <w:r w:rsidRPr="003447F2">
        <w:rPr>
          <w:sz w:val="23"/>
          <w:szCs w:val="23"/>
          <w:shd w:val="clear" w:color="auto" w:fill="FFFFFF"/>
          <w:lang w:val="sr-Cyrl-RS"/>
        </w:rPr>
        <w:t xml:space="preserve"> др </w:t>
      </w:r>
      <w:r w:rsidR="00721F82">
        <w:rPr>
          <w:sz w:val="23"/>
          <w:szCs w:val="23"/>
          <w:shd w:val="clear" w:color="auto" w:fill="FFFFFF"/>
          <w:lang w:val="sr-Cyrl-RS"/>
        </w:rPr>
        <w:t>Владаном Савићем</w:t>
      </w:r>
      <w:r w:rsidRPr="003447F2">
        <w:rPr>
          <w:sz w:val="23"/>
          <w:szCs w:val="23"/>
          <w:shd w:val="clear" w:color="auto" w:fill="FFFFFF"/>
        </w:rPr>
        <w:t xml:space="preserve">. </w:t>
      </w:r>
      <w:proofErr w:type="spellStart"/>
      <w:r w:rsidRPr="003447F2">
        <w:rPr>
          <w:sz w:val="23"/>
          <w:szCs w:val="23"/>
          <w:shd w:val="clear" w:color="auto" w:fill="FFFFFF"/>
        </w:rPr>
        <w:t>По</w:t>
      </w:r>
      <w:proofErr w:type="spellEnd"/>
      <w:r w:rsidRPr="003447F2">
        <w:rPr>
          <w:sz w:val="23"/>
          <w:szCs w:val="23"/>
          <w:shd w:val="clear" w:color="auto" w:fill="FFFFFF"/>
        </w:rPr>
        <w:t xml:space="preserve"> </w:t>
      </w:r>
      <w:proofErr w:type="spellStart"/>
      <w:r w:rsidRPr="003447F2">
        <w:rPr>
          <w:sz w:val="23"/>
          <w:szCs w:val="23"/>
          <w:shd w:val="clear" w:color="auto" w:fill="FFFFFF"/>
        </w:rPr>
        <w:t>окончању</w:t>
      </w:r>
      <w:proofErr w:type="spellEnd"/>
      <w:r w:rsidRPr="003447F2">
        <w:rPr>
          <w:sz w:val="23"/>
          <w:szCs w:val="23"/>
          <w:shd w:val="clear" w:color="auto" w:fill="FFFFFF"/>
        </w:rPr>
        <w:t xml:space="preserve"> </w:t>
      </w:r>
      <w:proofErr w:type="spellStart"/>
      <w:r w:rsidRPr="003447F2">
        <w:rPr>
          <w:sz w:val="23"/>
          <w:szCs w:val="23"/>
          <w:shd w:val="clear" w:color="auto" w:fill="FFFFFF"/>
        </w:rPr>
        <w:t>интервјуа</w:t>
      </w:r>
      <w:proofErr w:type="spellEnd"/>
      <w:r w:rsidRPr="003447F2">
        <w:rPr>
          <w:sz w:val="23"/>
          <w:szCs w:val="23"/>
          <w:shd w:val="clear" w:color="auto" w:fill="FFFFFF"/>
        </w:rPr>
        <w:t xml:space="preserve"> </w:t>
      </w:r>
      <w:proofErr w:type="spellStart"/>
      <w:r w:rsidRPr="003447F2">
        <w:rPr>
          <w:sz w:val="23"/>
          <w:szCs w:val="23"/>
          <w:shd w:val="clear" w:color="auto" w:fill="FFFFFF"/>
        </w:rPr>
        <w:t>комисија</w:t>
      </w:r>
      <w:proofErr w:type="spellEnd"/>
      <w:r w:rsidRPr="003447F2">
        <w:rPr>
          <w:sz w:val="23"/>
          <w:szCs w:val="23"/>
          <w:shd w:val="clear" w:color="auto" w:fill="FFFFFF"/>
        </w:rPr>
        <w:t xml:space="preserve"> </w:t>
      </w:r>
      <w:proofErr w:type="spellStart"/>
      <w:r w:rsidRPr="003447F2">
        <w:rPr>
          <w:sz w:val="23"/>
          <w:szCs w:val="23"/>
          <w:shd w:val="clear" w:color="auto" w:fill="FFFFFF"/>
        </w:rPr>
        <w:t>је</w:t>
      </w:r>
      <w:proofErr w:type="spellEnd"/>
      <w:r w:rsidRPr="003447F2">
        <w:rPr>
          <w:sz w:val="23"/>
          <w:szCs w:val="23"/>
          <w:shd w:val="clear" w:color="auto" w:fill="FFFFFF"/>
        </w:rPr>
        <w:t xml:space="preserve"> </w:t>
      </w:r>
      <w:proofErr w:type="spellStart"/>
      <w:r w:rsidRPr="003447F2">
        <w:rPr>
          <w:sz w:val="23"/>
          <w:szCs w:val="23"/>
          <w:shd w:val="clear" w:color="auto" w:fill="FFFFFF"/>
        </w:rPr>
        <w:t>конст</w:t>
      </w:r>
      <w:r w:rsidR="007A5E0C">
        <w:rPr>
          <w:sz w:val="23"/>
          <w:szCs w:val="23"/>
          <w:shd w:val="clear" w:color="auto" w:fill="FFFFFF"/>
        </w:rPr>
        <w:t>атовала</w:t>
      </w:r>
      <w:proofErr w:type="spellEnd"/>
      <w:r w:rsidR="007A5E0C">
        <w:rPr>
          <w:sz w:val="23"/>
          <w:szCs w:val="23"/>
          <w:shd w:val="clear" w:color="auto" w:fill="FFFFFF"/>
        </w:rPr>
        <w:t xml:space="preserve"> </w:t>
      </w:r>
      <w:proofErr w:type="spellStart"/>
      <w:r w:rsidR="007A5E0C">
        <w:rPr>
          <w:sz w:val="23"/>
          <w:szCs w:val="23"/>
          <w:shd w:val="clear" w:color="auto" w:fill="FFFFFF"/>
        </w:rPr>
        <w:t>да</w:t>
      </w:r>
      <w:proofErr w:type="spellEnd"/>
      <w:proofErr w:type="gramStart"/>
      <w:r w:rsidR="007A5E0C">
        <w:rPr>
          <w:sz w:val="23"/>
          <w:szCs w:val="23"/>
          <w:shd w:val="clear" w:color="auto" w:fill="FFFFFF"/>
        </w:rPr>
        <w:t xml:space="preserve">  </w:t>
      </w:r>
      <w:proofErr w:type="spellStart"/>
      <w:r w:rsidR="007A5E0C">
        <w:rPr>
          <w:sz w:val="23"/>
          <w:szCs w:val="23"/>
          <w:shd w:val="clear" w:color="auto" w:fill="FFFFFF"/>
        </w:rPr>
        <w:t>кандидат</w:t>
      </w:r>
      <w:proofErr w:type="spellEnd"/>
      <w:proofErr w:type="gramEnd"/>
      <w:r w:rsidR="007A5E0C">
        <w:rPr>
          <w:sz w:val="23"/>
          <w:szCs w:val="23"/>
          <w:shd w:val="clear" w:color="auto" w:fill="FFFFFF"/>
        </w:rPr>
        <w:t xml:space="preserve">  </w:t>
      </w:r>
      <w:proofErr w:type="spellStart"/>
      <w:r w:rsidR="007A5E0C">
        <w:rPr>
          <w:sz w:val="23"/>
          <w:szCs w:val="23"/>
          <w:shd w:val="clear" w:color="auto" w:fill="FFFFFF"/>
        </w:rPr>
        <w:t>испуњава</w:t>
      </w:r>
      <w:proofErr w:type="spellEnd"/>
      <w:r w:rsidR="007A5E0C">
        <w:rPr>
          <w:sz w:val="23"/>
          <w:szCs w:val="23"/>
          <w:shd w:val="clear" w:color="auto" w:fill="FFFFFF"/>
        </w:rPr>
        <w:t xml:space="preserve"> </w:t>
      </w:r>
      <w:r w:rsidR="007A5E0C">
        <w:rPr>
          <w:sz w:val="23"/>
          <w:szCs w:val="23"/>
          <w:shd w:val="clear" w:color="auto" w:fill="FFFFFF"/>
          <w:lang w:val="sr-Cyrl-BA"/>
        </w:rPr>
        <w:t>з</w:t>
      </w:r>
      <w:proofErr w:type="spellStart"/>
      <w:r w:rsidRPr="003447F2">
        <w:rPr>
          <w:sz w:val="23"/>
          <w:szCs w:val="23"/>
          <w:shd w:val="clear" w:color="auto" w:fill="FFFFFF"/>
        </w:rPr>
        <w:t>аконом</w:t>
      </w:r>
      <w:proofErr w:type="spellEnd"/>
      <w:r w:rsidRPr="003447F2">
        <w:rPr>
          <w:sz w:val="23"/>
          <w:szCs w:val="23"/>
          <w:shd w:val="clear" w:color="auto" w:fill="FFFFFF"/>
        </w:rPr>
        <w:t xml:space="preserve"> </w:t>
      </w:r>
      <w:proofErr w:type="spellStart"/>
      <w:r w:rsidRPr="003447F2">
        <w:rPr>
          <w:sz w:val="23"/>
          <w:szCs w:val="23"/>
          <w:shd w:val="clear" w:color="auto" w:fill="FFFFFF"/>
        </w:rPr>
        <w:t>прописане</w:t>
      </w:r>
      <w:proofErr w:type="spellEnd"/>
      <w:r w:rsidRPr="003447F2">
        <w:rPr>
          <w:sz w:val="23"/>
          <w:szCs w:val="23"/>
          <w:shd w:val="clear" w:color="auto" w:fill="FFFFFF"/>
        </w:rPr>
        <w:t xml:space="preserve"> </w:t>
      </w:r>
      <w:proofErr w:type="spellStart"/>
      <w:r w:rsidRPr="003447F2">
        <w:rPr>
          <w:sz w:val="23"/>
          <w:szCs w:val="23"/>
          <w:shd w:val="clear" w:color="auto" w:fill="FFFFFF"/>
        </w:rPr>
        <w:t>услове</w:t>
      </w:r>
      <w:proofErr w:type="spellEnd"/>
      <w:r w:rsidRPr="003447F2">
        <w:rPr>
          <w:sz w:val="23"/>
          <w:szCs w:val="23"/>
          <w:shd w:val="clear" w:color="auto" w:fill="FFFFFF"/>
        </w:rPr>
        <w:t xml:space="preserve"> </w:t>
      </w:r>
      <w:proofErr w:type="spellStart"/>
      <w:r w:rsidRPr="003447F2">
        <w:rPr>
          <w:sz w:val="23"/>
          <w:szCs w:val="23"/>
          <w:shd w:val="clear" w:color="auto" w:fill="FFFFFF"/>
        </w:rPr>
        <w:t>конкурса</w:t>
      </w:r>
      <w:proofErr w:type="spellEnd"/>
      <w:r w:rsidRPr="003447F2">
        <w:rPr>
          <w:sz w:val="23"/>
          <w:szCs w:val="23"/>
          <w:shd w:val="clear" w:color="auto" w:fill="FFFFFF"/>
        </w:rPr>
        <w:t xml:space="preserve"> </w:t>
      </w:r>
      <w:proofErr w:type="spellStart"/>
      <w:r w:rsidRPr="003447F2">
        <w:rPr>
          <w:sz w:val="23"/>
          <w:szCs w:val="23"/>
          <w:shd w:val="clear" w:color="auto" w:fill="FFFFFF"/>
        </w:rPr>
        <w:t>на</w:t>
      </w:r>
      <w:proofErr w:type="spellEnd"/>
      <w:r w:rsidRPr="003447F2">
        <w:rPr>
          <w:sz w:val="23"/>
          <w:szCs w:val="23"/>
          <w:shd w:val="clear" w:color="auto" w:fill="FFFFFF"/>
        </w:rPr>
        <w:t xml:space="preserve"> </w:t>
      </w:r>
      <w:proofErr w:type="spellStart"/>
      <w:r w:rsidRPr="003447F2">
        <w:rPr>
          <w:sz w:val="23"/>
          <w:szCs w:val="23"/>
          <w:shd w:val="clear" w:color="auto" w:fill="FFFFFF"/>
        </w:rPr>
        <w:t>који</w:t>
      </w:r>
      <w:proofErr w:type="spellEnd"/>
      <w:r w:rsidRPr="003447F2">
        <w:rPr>
          <w:sz w:val="23"/>
          <w:szCs w:val="23"/>
          <w:shd w:val="clear" w:color="auto" w:fill="FFFFFF"/>
        </w:rPr>
        <w:t xml:space="preserve"> </w:t>
      </w:r>
      <w:proofErr w:type="spellStart"/>
      <w:r w:rsidRPr="003447F2">
        <w:rPr>
          <w:sz w:val="23"/>
          <w:szCs w:val="23"/>
          <w:shd w:val="clear" w:color="auto" w:fill="FFFFFF"/>
        </w:rPr>
        <w:t>се</w:t>
      </w:r>
      <w:proofErr w:type="spellEnd"/>
      <w:r w:rsidRPr="003447F2">
        <w:rPr>
          <w:sz w:val="23"/>
          <w:szCs w:val="23"/>
          <w:shd w:val="clear" w:color="auto" w:fill="FFFFFF"/>
        </w:rPr>
        <w:t xml:space="preserve"> </w:t>
      </w:r>
      <w:proofErr w:type="spellStart"/>
      <w:r w:rsidR="007A5E0C">
        <w:rPr>
          <w:sz w:val="23"/>
          <w:szCs w:val="23"/>
          <w:shd w:val="clear" w:color="auto" w:fill="FFFFFF"/>
        </w:rPr>
        <w:t>пријавио</w:t>
      </w:r>
      <w:proofErr w:type="spellEnd"/>
      <w:r w:rsidR="007A5E0C">
        <w:rPr>
          <w:sz w:val="23"/>
          <w:szCs w:val="23"/>
          <w:shd w:val="clear" w:color="auto" w:fill="FFFFFF"/>
        </w:rPr>
        <w:t xml:space="preserve"> </w:t>
      </w:r>
      <w:proofErr w:type="spellStart"/>
      <w:r w:rsidR="007A5E0C">
        <w:rPr>
          <w:sz w:val="23"/>
          <w:szCs w:val="23"/>
          <w:shd w:val="clear" w:color="auto" w:fill="FFFFFF"/>
        </w:rPr>
        <w:t>као</w:t>
      </w:r>
      <w:proofErr w:type="spellEnd"/>
      <w:r w:rsidR="007A5E0C">
        <w:rPr>
          <w:sz w:val="23"/>
          <w:szCs w:val="23"/>
          <w:shd w:val="clear" w:color="auto" w:fill="FFFFFF"/>
        </w:rPr>
        <w:t xml:space="preserve"> и </w:t>
      </w:r>
      <w:proofErr w:type="spellStart"/>
      <w:r w:rsidR="007A5E0C">
        <w:rPr>
          <w:sz w:val="23"/>
          <w:szCs w:val="23"/>
          <w:shd w:val="clear" w:color="auto" w:fill="FFFFFF"/>
        </w:rPr>
        <w:t>све</w:t>
      </w:r>
      <w:proofErr w:type="spellEnd"/>
      <w:r w:rsidR="007A5E0C">
        <w:rPr>
          <w:sz w:val="23"/>
          <w:szCs w:val="23"/>
          <w:shd w:val="clear" w:color="auto" w:fill="FFFFFF"/>
        </w:rPr>
        <w:t xml:space="preserve"> </w:t>
      </w:r>
      <w:proofErr w:type="spellStart"/>
      <w:r w:rsidR="007A5E0C">
        <w:rPr>
          <w:sz w:val="23"/>
          <w:szCs w:val="23"/>
          <w:shd w:val="clear" w:color="auto" w:fill="FFFFFF"/>
        </w:rPr>
        <w:t>обавезе</w:t>
      </w:r>
      <w:proofErr w:type="spellEnd"/>
      <w:r w:rsidR="007A5E0C">
        <w:rPr>
          <w:sz w:val="23"/>
          <w:szCs w:val="23"/>
          <w:shd w:val="clear" w:color="auto" w:fill="FFFFFF"/>
        </w:rPr>
        <w:t xml:space="preserve"> и </w:t>
      </w:r>
      <w:proofErr w:type="spellStart"/>
      <w:r w:rsidR="007A5E0C">
        <w:rPr>
          <w:sz w:val="23"/>
          <w:szCs w:val="23"/>
          <w:shd w:val="clear" w:color="auto" w:fill="FFFFFF"/>
        </w:rPr>
        <w:t>ра</w:t>
      </w:r>
      <w:proofErr w:type="spellEnd"/>
      <w:r w:rsidR="007A5E0C">
        <w:rPr>
          <w:sz w:val="23"/>
          <w:szCs w:val="23"/>
          <w:shd w:val="clear" w:color="auto" w:fill="FFFFFF"/>
          <w:lang w:val="sr-Cyrl-BA"/>
        </w:rPr>
        <w:t>з</w:t>
      </w:r>
      <w:proofErr w:type="spellStart"/>
      <w:r w:rsidR="007A5E0C">
        <w:rPr>
          <w:sz w:val="23"/>
          <w:szCs w:val="23"/>
          <w:shd w:val="clear" w:color="auto" w:fill="FFFFFF"/>
        </w:rPr>
        <w:t>личите</w:t>
      </w:r>
      <w:proofErr w:type="spellEnd"/>
      <w:r w:rsidR="007A5E0C">
        <w:rPr>
          <w:sz w:val="23"/>
          <w:szCs w:val="23"/>
          <w:shd w:val="clear" w:color="auto" w:fill="FFFFFF"/>
        </w:rPr>
        <w:t xml:space="preserve"> </w:t>
      </w:r>
      <w:r w:rsidR="007A5E0C">
        <w:rPr>
          <w:sz w:val="23"/>
          <w:szCs w:val="23"/>
          <w:shd w:val="clear" w:color="auto" w:fill="FFFFFF"/>
          <w:lang w:val="sr-Cyrl-BA"/>
        </w:rPr>
        <w:t>з</w:t>
      </w:r>
      <w:proofErr w:type="spellStart"/>
      <w:r w:rsidRPr="003447F2">
        <w:rPr>
          <w:sz w:val="23"/>
          <w:szCs w:val="23"/>
          <w:shd w:val="clear" w:color="auto" w:fill="FFFFFF"/>
        </w:rPr>
        <w:t>адатке</w:t>
      </w:r>
      <w:proofErr w:type="spellEnd"/>
      <w:r w:rsidRPr="003447F2">
        <w:rPr>
          <w:sz w:val="23"/>
          <w:szCs w:val="23"/>
          <w:shd w:val="clear" w:color="auto" w:fill="FFFFFF"/>
        </w:rPr>
        <w:t xml:space="preserve"> </w:t>
      </w:r>
      <w:proofErr w:type="spellStart"/>
      <w:r w:rsidRPr="003447F2">
        <w:rPr>
          <w:sz w:val="23"/>
          <w:szCs w:val="23"/>
          <w:shd w:val="clear" w:color="auto" w:fill="FFFFFF"/>
        </w:rPr>
        <w:t>како</w:t>
      </w:r>
      <w:proofErr w:type="spellEnd"/>
      <w:r w:rsidRPr="003447F2">
        <w:rPr>
          <w:sz w:val="23"/>
          <w:szCs w:val="23"/>
          <w:shd w:val="clear" w:color="auto" w:fill="FFFFFF"/>
        </w:rPr>
        <w:t xml:space="preserve"> у </w:t>
      </w:r>
      <w:proofErr w:type="spellStart"/>
      <w:r w:rsidRPr="003447F2">
        <w:rPr>
          <w:sz w:val="23"/>
          <w:szCs w:val="23"/>
          <w:shd w:val="clear" w:color="auto" w:fill="FFFFFF"/>
        </w:rPr>
        <w:t>извођењу</w:t>
      </w:r>
      <w:proofErr w:type="spellEnd"/>
      <w:r w:rsidRPr="003447F2">
        <w:rPr>
          <w:sz w:val="23"/>
          <w:szCs w:val="23"/>
          <w:shd w:val="clear" w:color="auto" w:fill="FFFFFF"/>
        </w:rPr>
        <w:t xml:space="preserve"> </w:t>
      </w:r>
      <w:proofErr w:type="spellStart"/>
      <w:r w:rsidRPr="003447F2">
        <w:rPr>
          <w:sz w:val="23"/>
          <w:szCs w:val="23"/>
          <w:shd w:val="clear" w:color="auto" w:fill="FFFFFF"/>
        </w:rPr>
        <w:t>наставе</w:t>
      </w:r>
      <w:proofErr w:type="spellEnd"/>
      <w:r w:rsidRPr="003447F2">
        <w:rPr>
          <w:sz w:val="23"/>
          <w:szCs w:val="23"/>
          <w:shd w:val="clear" w:color="auto" w:fill="FFFFFF"/>
        </w:rPr>
        <w:t xml:space="preserve"> </w:t>
      </w:r>
      <w:proofErr w:type="spellStart"/>
      <w:r w:rsidRPr="003447F2">
        <w:rPr>
          <w:sz w:val="23"/>
          <w:szCs w:val="23"/>
          <w:shd w:val="clear" w:color="auto" w:fill="FFFFFF"/>
        </w:rPr>
        <w:t>тако</w:t>
      </w:r>
      <w:proofErr w:type="spellEnd"/>
      <w:r w:rsidRPr="003447F2">
        <w:rPr>
          <w:sz w:val="23"/>
          <w:szCs w:val="23"/>
          <w:shd w:val="clear" w:color="auto" w:fill="FFFFFF"/>
        </w:rPr>
        <w:t xml:space="preserve"> и у </w:t>
      </w:r>
      <w:proofErr w:type="spellStart"/>
      <w:r w:rsidRPr="003447F2">
        <w:rPr>
          <w:sz w:val="23"/>
          <w:szCs w:val="23"/>
          <w:shd w:val="clear" w:color="auto" w:fill="FFFFFF"/>
        </w:rPr>
        <w:t>свом</w:t>
      </w:r>
      <w:proofErr w:type="spellEnd"/>
      <w:r w:rsidRPr="003447F2">
        <w:rPr>
          <w:sz w:val="23"/>
          <w:szCs w:val="23"/>
          <w:shd w:val="clear" w:color="auto" w:fill="FFFFFF"/>
        </w:rPr>
        <w:t xml:space="preserve"> </w:t>
      </w:r>
      <w:proofErr w:type="spellStart"/>
      <w:r w:rsidRPr="003447F2">
        <w:rPr>
          <w:sz w:val="23"/>
          <w:szCs w:val="23"/>
          <w:shd w:val="clear" w:color="auto" w:fill="FFFFFF"/>
        </w:rPr>
        <w:t>научном</w:t>
      </w:r>
      <w:proofErr w:type="spellEnd"/>
      <w:r w:rsidRPr="003447F2">
        <w:rPr>
          <w:sz w:val="23"/>
          <w:szCs w:val="23"/>
          <w:shd w:val="clear" w:color="auto" w:fill="FFFFFF"/>
        </w:rPr>
        <w:t xml:space="preserve"> </w:t>
      </w:r>
      <w:proofErr w:type="spellStart"/>
      <w:r w:rsidRPr="003447F2">
        <w:rPr>
          <w:sz w:val="23"/>
          <w:szCs w:val="23"/>
          <w:shd w:val="clear" w:color="auto" w:fill="FFFFFF"/>
        </w:rPr>
        <w:t>раду</w:t>
      </w:r>
      <w:proofErr w:type="spellEnd"/>
      <w:r w:rsidRPr="003447F2">
        <w:rPr>
          <w:sz w:val="23"/>
          <w:szCs w:val="23"/>
          <w:shd w:val="clear" w:color="auto" w:fill="FFFFFF"/>
        </w:rPr>
        <w:t>.</w:t>
      </w:r>
    </w:p>
    <w:p w:rsidR="00FA2D06" w:rsidRDefault="00FA2D06" w:rsidP="00FA2D06">
      <w:pPr>
        <w:jc w:val="center"/>
        <w:rPr>
          <w:b/>
          <w:sz w:val="23"/>
          <w:szCs w:val="23"/>
          <w:lang w:val="sr-Cyrl-RS"/>
        </w:rPr>
      </w:pPr>
    </w:p>
    <w:p w:rsidR="00FA2D06" w:rsidRPr="00FA2D06" w:rsidRDefault="00FA2D06" w:rsidP="00FA2D06">
      <w:pPr>
        <w:jc w:val="center"/>
        <w:rPr>
          <w:b/>
          <w:sz w:val="23"/>
          <w:szCs w:val="23"/>
          <w:lang w:val="sr-Cyrl-RS"/>
        </w:rPr>
      </w:pPr>
      <w:r>
        <w:rPr>
          <w:b/>
          <w:sz w:val="23"/>
          <w:szCs w:val="23"/>
        </w:rPr>
        <w:t>7</w:t>
      </w:r>
      <w:r w:rsidRPr="00C44F7F">
        <w:rPr>
          <w:b/>
          <w:sz w:val="23"/>
          <w:szCs w:val="23"/>
        </w:rPr>
        <w:t xml:space="preserve">. </w:t>
      </w:r>
      <w:r>
        <w:rPr>
          <w:b/>
          <w:sz w:val="23"/>
          <w:szCs w:val="23"/>
          <w:lang w:val="sr-Cyrl-RS"/>
        </w:rPr>
        <w:t>Информација о одржаном предавању из наставног предмета уже научне области за коју је кандидат конкурисао</w:t>
      </w:r>
      <w:proofErr w:type="gramStart"/>
      <w:r>
        <w:rPr>
          <w:b/>
          <w:sz w:val="23"/>
          <w:szCs w:val="23"/>
          <w:lang w:val="sr-Cyrl-RS"/>
        </w:rPr>
        <w:t>,  у</w:t>
      </w:r>
      <w:proofErr w:type="gramEnd"/>
      <w:r>
        <w:rPr>
          <w:b/>
          <w:sz w:val="23"/>
          <w:szCs w:val="23"/>
          <w:lang w:val="sr-Cyrl-RS"/>
        </w:rPr>
        <w:t xml:space="preserve"> складу са чланом 93. Закона о високом образовању</w:t>
      </w:r>
      <w:r w:rsidR="009733BA">
        <w:rPr>
          <w:b/>
          <w:sz w:val="23"/>
          <w:szCs w:val="23"/>
          <w:lang w:val="sr-Cyrl-RS"/>
        </w:rPr>
        <w:t xml:space="preserve"> РС  (Службени гласник РС  број: 73/10)</w:t>
      </w:r>
      <w:r>
        <w:rPr>
          <w:b/>
          <w:sz w:val="23"/>
          <w:szCs w:val="23"/>
          <w:lang w:val="sr-Cyrl-RS"/>
        </w:rPr>
        <w:t xml:space="preserve"> </w:t>
      </w:r>
    </w:p>
    <w:p w:rsidR="00FA2D06" w:rsidRPr="00D24D83" w:rsidRDefault="00D24D83" w:rsidP="0075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ind w:firstLine="708"/>
        <w:jc w:val="both"/>
        <w:rPr>
          <w:sz w:val="23"/>
          <w:szCs w:val="23"/>
          <w:lang w:val="sr-Cyrl-RS"/>
        </w:rPr>
      </w:pPr>
      <w:r w:rsidRPr="00D24D83">
        <w:rPr>
          <w:sz w:val="23"/>
          <w:szCs w:val="23"/>
          <w:lang w:val="sr-Cyrl-BA"/>
        </w:rPr>
        <w:t xml:space="preserve">Увидом у достављену документацију комисија је констатовала да је кандидат доц. др </w:t>
      </w:r>
      <w:r w:rsidR="00C97C81">
        <w:rPr>
          <w:sz w:val="23"/>
          <w:szCs w:val="23"/>
          <w:lang w:val="sr-Cyrl-BA"/>
        </w:rPr>
        <w:t>Владан Савић</w:t>
      </w:r>
      <w:r>
        <w:rPr>
          <w:sz w:val="23"/>
          <w:szCs w:val="23"/>
          <w:lang w:val="sr-Cyrl-BA"/>
        </w:rPr>
        <w:t xml:space="preserve"> </w:t>
      </w:r>
      <w:r w:rsidRPr="00D24D83">
        <w:rPr>
          <w:sz w:val="23"/>
          <w:szCs w:val="23"/>
          <w:lang w:val="sr-Cyrl-BA"/>
        </w:rPr>
        <w:t xml:space="preserve"> у наставном процесу од </w:t>
      </w:r>
      <w:r w:rsidR="00C97C81">
        <w:rPr>
          <w:sz w:val="23"/>
          <w:szCs w:val="23"/>
          <w:lang w:val="sr-Cyrl-BA"/>
        </w:rPr>
        <w:t>2002</w:t>
      </w:r>
      <w:r w:rsidRPr="00D24D83">
        <w:rPr>
          <w:sz w:val="23"/>
          <w:szCs w:val="23"/>
          <w:lang w:val="sr-Cyrl-BA"/>
        </w:rPr>
        <w:t xml:space="preserve">. </w:t>
      </w:r>
      <w:r w:rsidR="00C97C81">
        <w:rPr>
          <w:sz w:val="23"/>
          <w:szCs w:val="23"/>
          <w:lang w:val="sr-Cyrl-BA"/>
        </w:rPr>
        <w:t>г</w:t>
      </w:r>
      <w:r w:rsidRPr="00D24D83">
        <w:rPr>
          <w:sz w:val="23"/>
          <w:szCs w:val="23"/>
          <w:lang w:val="sr-Cyrl-BA"/>
        </w:rPr>
        <w:t>одине</w:t>
      </w:r>
      <w:r w:rsidR="007A5E0C">
        <w:rPr>
          <w:sz w:val="23"/>
          <w:szCs w:val="23"/>
          <w:lang w:val="sr-Cyrl-BA"/>
        </w:rPr>
        <w:t xml:space="preserve"> </w:t>
      </w:r>
      <w:r w:rsidRPr="00D24D83">
        <w:rPr>
          <w:sz w:val="23"/>
          <w:szCs w:val="23"/>
          <w:lang w:val="sr-Cyrl-BA"/>
        </w:rPr>
        <w:t xml:space="preserve"> у својству асистента, вишег асистента и доцента као и да је у том периоду реализовао практичну</w:t>
      </w:r>
      <w:r w:rsidR="00C97C81">
        <w:rPr>
          <w:sz w:val="23"/>
          <w:szCs w:val="23"/>
          <w:lang w:val="sr-Cyrl-BA"/>
        </w:rPr>
        <w:t xml:space="preserve"> и </w:t>
      </w:r>
      <w:r w:rsidR="001D1550">
        <w:rPr>
          <w:sz w:val="23"/>
          <w:szCs w:val="23"/>
          <w:lang w:val="sr-Cyrl-BA"/>
        </w:rPr>
        <w:t>теоретску наставу на предметима</w:t>
      </w:r>
      <w:r w:rsidRPr="00D24D83">
        <w:rPr>
          <w:sz w:val="23"/>
          <w:szCs w:val="23"/>
          <w:lang w:val="sr-Cyrl-BA"/>
        </w:rPr>
        <w:t xml:space="preserve"> </w:t>
      </w:r>
      <w:r w:rsidR="00C97C81">
        <w:rPr>
          <w:sz w:val="23"/>
          <w:szCs w:val="23"/>
          <w:lang w:val="sr-Cyrl-BA"/>
        </w:rPr>
        <w:t>Спортска рекреација</w:t>
      </w:r>
      <w:r w:rsidRPr="00D24D83">
        <w:rPr>
          <w:sz w:val="23"/>
          <w:szCs w:val="23"/>
          <w:lang w:val="sr-Cyrl-BA"/>
        </w:rPr>
        <w:t>,</w:t>
      </w:r>
      <w:r>
        <w:rPr>
          <w:sz w:val="23"/>
          <w:szCs w:val="23"/>
          <w:lang w:val="sr-Cyrl-BA"/>
        </w:rPr>
        <w:t xml:space="preserve"> </w:t>
      </w:r>
      <w:r w:rsidR="00C97C81">
        <w:rPr>
          <w:sz w:val="23"/>
          <w:szCs w:val="23"/>
          <w:lang w:val="sr-Cyrl-BA"/>
        </w:rPr>
        <w:t>Информатика, Активности у природи, Зимски спортови</w:t>
      </w:r>
      <w:r w:rsidR="001D1550">
        <w:rPr>
          <w:sz w:val="23"/>
          <w:szCs w:val="23"/>
          <w:lang w:val="sr-Cyrl-BA"/>
        </w:rPr>
        <w:t xml:space="preserve"> и</w:t>
      </w:r>
      <w:r w:rsidR="00C97C81">
        <w:rPr>
          <w:sz w:val="23"/>
          <w:szCs w:val="23"/>
          <w:lang w:val="sr-Cyrl-BA"/>
        </w:rPr>
        <w:t xml:space="preserve"> Одбојка</w:t>
      </w:r>
      <w:r w:rsidRPr="00D24D83">
        <w:rPr>
          <w:sz w:val="23"/>
          <w:szCs w:val="23"/>
          <w:lang w:val="sr-Cyrl-BA"/>
        </w:rPr>
        <w:t xml:space="preserve"> на Факултету физичког васпитања и спорта, Универзитета у Источном Сарајеву.</w:t>
      </w:r>
    </w:p>
    <w:p w:rsidR="00D24D83" w:rsidRDefault="00D24D83" w:rsidP="00C44F7F">
      <w:pPr>
        <w:jc w:val="both"/>
        <w:rPr>
          <w:sz w:val="23"/>
          <w:szCs w:val="23"/>
          <w:u w:val="single"/>
          <w:lang w:val="ru-RU"/>
        </w:rPr>
      </w:pPr>
    </w:p>
    <w:p w:rsidR="00D24D83" w:rsidRDefault="00D24D83" w:rsidP="00C44F7F">
      <w:pPr>
        <w:jc w:val="both"/>
        <w:rPr>
          <w:sz w:val="23"/>
          <w:szCs w:val="23"/>
          <w:u w:val="single"/>
          <w:lang w:val="ru-RU"/>
        </w:rPr>
      </w:pPr>
    </w:p>
    <w:p w:rsidR="00D24D83" w:rsidRDefault="00D24D83" w:rsidP="00C44F7F">
      <w:pPr>
        <w:jc w:val="both"/>
        <w:rPr>
          <w:sz w:val="23"/>
          <w:szCs w:val="23"/>
          <w:u w:val="single"/>
          <w:lang w:val="ru-RU"/>
        </w:rPr>
      </w:pPr>
    </w:p>
    <w:p w:rsidR="00A8480B" w:rsidRDefault="00A8480B" w:rsidP="00C44F7F">
      <w:pPr>
        <w:jc w:val="both"/>
        <w:rPr>
          <w:b/>
          <w:sz w:val="23"/>
          <w:szCs w:val="23"/>
          <w:lang w:val="sr-Cyrl-RS"/>
        </w:rPr>
      </w:pPr>
    </w:p>
    <w:p w:rsidR="00A8480B" w:rsidRDefault="00A8480B" w:rsidP="00C44F7F">
      <w:pPr>
        <w:jc w:val="both"/>
        <w:rPr>
          <w:b/>
          <w:sz w:val="23"/>
          <w:szCs w:val="23"/>
          <w:lang w:val="sr-Cyrl-RS"/>
        </w:rPr>
      </w:pPr>
    </w:p>
    <w:p w:rsidR="00E57C0F" w:rsidRDefault="00E57C0F" w:rsidP="00C44F7F">
      <w:pPr>
        <w:jc w:val="both"/>
        <w:rPr>
          <w:b/>
          <w:sz w:val="23"/>
          <w:szCs w:val="23"/>
          <w:lang w:val="sr-Cyrl-RS"/>
        </w:rPr>
      </w:pPr>
    </w:p>
    <w:p w:rsidR="00E57C0F" w:rsidRDefault="00E57C0F" w:rsidP="00C44F7F">
      <w:pPr>
        <w:jc w:val="both"/>
        <w:rPr>
          <w:b/>
          <w:sz w:val="23"/>
          <w:szCs w:val="23"/>
          <w:lang w:val="sr-Cyrl-RS"/>
        </w:rPr>
      </w:pPr>
    </w:p>
    <w:p w:rsidR="00C44F7F" w:rsidRPr="00065E55" w:rsidRDefault="00C44F7F" w:rsidP="00C44F7F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III</w:t>
      </w:r>
      <w:r>
        <w:rPr>
          <w:b/>
          <w:sz w:val="23"/>
          <w:szCs w:val="23"/>
          <w:lang w:val="sr-Cyrl-BA"/>
        </w:rPr>
        <w:t xml:space="preserve">  ЗАКЉУЧНО МИШЉЕЊЕ</w:t>
      </w:r>
    </w:p>
    <w:p w:rsidR="00AB0103" w:rsidRDefault="00AB0103" w:rsidP="0075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  <w:sz w:val="23"/>
          <w:szCs w:val="23"/>
          <w:lang w:val="sr-Cyrl-CS"/>
        </w:rPr>
      </w:pPr>
      <w:r>
        <w:rPr>
          <w:color w:val="000000" w:themeColor="text1"/>
          <w:sz w:val="23"/>
          <w:szCs w:val="23"/>
          <w:lang w:val="sr-Cyrl-BA"/>
        </w:rPr>
        <w:t>На конкурс објављ</w:t>
      </w:r>
      <w:r w:rsidR="00C456F9" w:rsidRPr="00925686">
        <w:rPr>
          <w:color w:val="000000" w:themeColor="text1"/>
          <w:sz w:val="23"/>
          <w:szCs w:val="23"/>
          <w:lang w:val="sr-Cyrl-BA"/>
        </w:rPr>
        <w:t xml:space="preserve">ен дана </w:t>
      </w:r>
      <w:r>
        <w:rPr>
          <w:color w:val="000000" w:themeColor="text1"/>
          <w:sz w:val="23"/>
          <w:szCs w:val="23"/>
          <w:lang w:val="sr-Cyrl-BA"/>
        </w:rPr>
        <w:t>0</w:t>
      </w:r>
      <w:r>
        <w:rPr>
          <w:color w:val="000000" w:themeColor="text1"/>
          <w:sz w:val="23"/>
          <w:szCs w:val="23"/>
          <w:lang w:val="sr-Cyrl-RS"/>
        </w:rPr>
        <w:t>1</w:t>
      </w:r>
      <w:r>
        <w:rPr>
          <w:color w:val="000000" w:themeColor="text1"/>
          <w:sz w:val="23"/>
          <w:szCs w:val="23"/>
          <w:lang w:val="sr-Latn-RS"/>
        </w:rPr>
        <w:t>.</w:t>
      </w:r>
      <w:r>
        <w:rPr>
          <w:color w:val="000000" w:themeColor="text1"/>
          <w:sz w:val="23"/>
          <w:szCs w:val="23"/>
          <w:lang w:val="sr-Cyrl-RS"/>
        </w:rPr>
        <w:t>03</w:t>
      </w:r>
      <w:r>
        <w:rPr>
          <w:color w:val="000000" w:themeColor="text1"/>
          <w:sz w:val="23"/>
          <w:szCs w:val="23"/>
          <w:lang w:val="sr-Latn-RS"/>
        </w:rPr>
        <w:t>.</w:t>
      </w:r>
      <w:r w:rsidR="00CA5A5F" w:rsidRPr="00925686">
        <w:rPr>
          <w:color w:val="000000" w:themeColor="text1"/>
          <w:sz w:val="23"/>
          <w:szCs w:val="23"/>
          <w:lang w:val="sr-Latn-RS"/>
        </w:rPr>
        <w:t>2017</w:t>
      </w:r>
      <w:r w:rsidR="00C456F9" w:rsidRPr="00925686">
        <w:rPr>
          <w:color w:val="000000" w:themeColor="text1"/>
          <w:sz w:val="23"/>
          <w:szCs w:val="23"/>
          <w:lang w:val="sr-Cyrl-BA"/>
        </w:rPr>
        <w:t xml:space="preserve">. </w:t>
      </w:r>
      <w:r>
        <w:rPr>
          <w:color w:val="000000" w:themeColor="text1"/>
          <w:sz w:val="23"/>
          <w:szCs w:val="23"/>
          <w:lang w:val="sr-Cyrl-BA"/>
        </w:rPr>
        <w:t>г</w:t>
      </w:r>
      <w:r w:rsidR="00C456F9" w:rsidRPr="00925686">
        <w:rPr>
          <w:color w:val="000000" w:themeColor="text1"/>
          <w:sz w:val="23"/>
          <w:szCs w:val="23"/>
          <w:lang w:val="sr-Cyrl-BA"/>
        </w:rPr>
        <w:t>одине</w:t>
      </w:r>
      <w:r>
        <w:rPr>
          <w:color w:val="000000" w:themeColor="text1"/>
          <w:sz w:val="23"/>
          <w:szCs w:val="23"/>
          <w:lang w:val="sr-Cyrl-BA"/>
        </w:rPr>
        <w:t>,</w:t>
      </w:r>
      <w:r w:rsidR="00C456F9" w:rsidRPr="00925686">
        <w:rPr>
          <w:color w:val="000000" w:themeColor="text1"/>
          <w:sz w:val="23"/>
          <w:szCs w:val="23"/>
          <w:lang w:val="sr-Cyrl-BA"/>
        </w:rPr>
        <w:t xml:space="preserve"> у дневном листу „Глас Српске“, за избор у звање ванредног професора за ужу научну област </w:t>
      </w:r>
      <w:r w:rsidR="00CA5A5F" w:rsidRPr="00925686">
        <w:rPr>
          <w:color w:val="000000" w:themeColor="text1"/>
          <w:sz w:val="23"/>
          <w:szCs w:val="23"/>
          <w:lang w:val="sr-Cyrl-RS"/>
        </w:rPr>
        <w:t xml:space="preserve">Спортске и рехабилитационе науке и </w:t>
      </w:r>
      <w:r w:rsidRPr="007B0E78">
        <w:rPr>
          <w:sz w:val="23"/>
          <w:szCs w:val="23"/>
          <w:lang w:val="sr-Cyrl-RS"/>
        </w:rPr>
        <w:t xml:space="preserve">ужа област образовања </w:t>
      </w:r>
      <w:r>
        <w:rPr>
          <w:sz w:val="23"/>
          <w:szCs w:val="23"/>
        </w:rPr>
        <w:t>K</w:t>
      </w:r>
      <w:r>
        <w:rPr>
          <w:sz w:val="23"/>
          <w:szCs w:val="23"/>
          <w:lang w:val="sr-Cyrl-RS"/>
        </w:rPr>
        <w:t>инезиологија колективних спортова – предмет Одбојка</w:t>
      </w:r>
      <w:r w:rsidR="00C456F9" w:rsidRPr="00925686">
        <w:rPr>
          <w:color w:val="000000" w:themeColor="text1"/>
          <w:sz w:val="23"/>
          <w:szCs w:val="23"/>
          <w:lang w:val="sr-Cyrl-BA"/>
        </w:rPr>
        <w:t>, пријавио се један кандидат.</w:t>
      </w:r>
      <w:r>
        <w:rPr>
          <w:i/>
          <w:sz w:val="23"/>
          <w:szCs w:val="23"/>
          <w:lang w:val="sr-Cyrl-CS"/>
        </w:rPr>
        <w:t xml:space="preserve"> </w:t>
      </w:r>
    </w:p>
    <w:p w:rsidR="00AB0103" w:rsidRDefault="00C456F9" w:rsidP="00AB0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CS"/>
        </w:rPr>
      </w:pPr>
      <w:r w:rsidRPr="00925686">
        <w:rPr>
          <w:color w:val="000000" w:themeColor="text1"/>
          <w:sz w:val="23"/>
          <w:szCs w:val="23"/>
          <w:lang w:val="sr-Cyrl-BA"/>
        </w:rPr>
        <w:t xml:space="preserve">Комисија констатује да доц. др </w:t>
      </w:r>
      <w:r w:rsidR="00AB0103">
        <w:rPr>
          <w:color w:val="000000" w:themeColor="text1"/>
          <w:sz w:val="23"/>
          <w:szCs w:val="23"/>
          <w:lang w:val="sr-Cyrl-BA"/>
        </w:rPr>
        <w:t>Владан Савић</w:t>
      </w:r>
      <w:r w:rsidR="00CA5A5F" w:rsidRPr="00925686">
        <w:rPr>
          <w:color w:val="000000" w:themeColor="text1"/>
          <w:sz w:val="23"/>
          <w:szCs w:val="23"/>
          <w:lang w:val="sr-Cyrl-BA"/>
        </w:rPr>
        <w:t xml:space="preserve">, </w:t>
      </w:r>
      <w:r w:rsidRPr="00925686">
        <w:rPr>
          <w:color w:val="000000" w:themeColor="text1"/>
          <w:sz w:val="23"/>
          <w:szCs w:val="23"/>
          <w:lang w:val="sr-Cyrl-BA"/>
        </w:rPr>
        <w:t xml:space="preserve"> испуњава све законом предвиђене услове за именовање у звање ванредног професора</w:t>
      </w:r>
      <w:r w:rsidR="00AB0103">
        <w:rPr>
          <w:color w:val="000000" w:themeColor="text1"/>
          <w:sz w:val="23"/>
          <w:szCs w:val="23"/>
          <w:lang w:val="sr-Cyrl-BA"/>
        </w:rPr>
        <w:t>,</w:t>
      </w:r>
      <w:r w:rsidRPr="00925686">
        <w:rPr>
          <w:color w:val="000000" w:themeColor="text1"/>
          <w:sz w:val="23"/>
          <w:szCs w:val="23"/>
          <w:lang w:val="sr-Cyrl-BA"/>
        </w:rPr>
        <w:t xml:space="preserve"> за ужу научну област </w:t>
      </w:r>
      <w:r w:rsidR="00EF54DB" w:rsidRPr="00925686">
        <w:rPr>
          <w:color w:val="000000" w:themeColor="text1"/>
          <w:sz w:val="23"/>
          <w:szCs w:val="23"/>
          <w:lang w:val="sr-Cyrl-RS"/>
        </w:rPr>
        <w:t xml:space="preserve">Спортске и рехабилитационе науке и </w:t>
      </w:r>
      <w:r w:rsidR="00AB0103" w:rsidRPr="007B0E78">
        <w:rPr>
          <w:sz w:val="23"/>
          <w:szCs w:val="23"/>
          <w:lang w:val="sr-Cyrl-RS"/>
        </w:rPr>
        <w:t xml:space="preserve">ужа област образовања </w:t>
      </w:r>
      <w:r w:rsidR="00AB0103">
        <w:rPr>
          <w:sz w:val="23"/>
          <w:szCs w:val="23"/>
        </w:rPr>
        <w:t>K</w:t>
      </w:r>
      <w:r w:rsidR="00AB0103">
        <w:rPr>
          <w:sz w:val="23"/>
          <w:szCs w:val="23"/>
          <w:lang w:val="sr-Cyrl-RS"/>
        </w:rPr>
        <w:t>инезиологија колективних спортова – предмет Одбојка</w:t>
      </w:r>
      <w:r w:rsidR="00AB0103">
        <w:rPr>
          <w:i/>
          <w:sz w:val="23"/>
          <w:szCs w:val="23"/>
          <w:lang w:val="sr-Cyrl-CS"/>
        </w:rPr>
        <w:t xml:space="preserve"> </w:t>
      </w:r>
      <w:r w:rsidR="00AB0103">
        <w:rPr>
          <w:sz w:val="23"/>
          <w:szCs w:val="23"/>
          <w:lang w:val="sr-Cyrl-CS"/>
        </w:rPr>
        <w:t>и</w:t>
      </w:r>
      <w:r w:rsidRPr="00925686">
        <w:rPr>
          <w:color w:val="000000" w:themeColor="text1"/>
          <w:sz w:val="23"/>
          <w:szCs w:val="23"/>
          <w:lang w:val="sr-Cyrl-BA"/>
        </w:rPr>
        <w:t xml:space="preserve"> то:</w:t>
      </w:r>
    </w:p>
    <w:p w:rsidR="00AB0103" w:rsidRDefault="00C456F9" w:rsidP="00AB0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CS"/>
        </w:rPr>
      </w:pPr>
      <w:r w:rsidRPr="00925686">
        <w:rPr>
          <w:color w:val="000000" w:themeColor="text1"/>
          <w:sz w:val="23"/>
          <w:szCs w:val="23"/>
          <w:lang w:val="sr-Cyrl-BA"/>
        </w:rPr>
        <w:t>- У звању доцента провео је један</w:t>
      </w:r>
      <w:r w:rsidR="007A5E0C" w:rsidRPr="00925686">
        <w:rPr>
          <w:color w:val="000000" w:themeColor="text1"/>
          <w:sz w:val="23"/>
          <w:szCs w:val="23"/>
          <w:lang w:val="sr-Cyrl-BA"/>
        </w:rPr>
        <w:t xml:space="preserve"> </w:t>
      </w:r>
      <w:r w:rsidRPr="00925686">
        <w:rPr>
          <w:color w:val="000000" w:themeColor="text1"/>
          <w:sz w:val="23"/>
          <w:szCs w:val="23"/>
          <w:lang w:val="sr-Cyrl-BA"/>
        </w:rPr>
        <w:t xml:space="preserve"> изборни период на предмету </w:t>
      </w:r>
      <w:r w:rsidR="00AB0103">
        <w:rPr>
          <w:color w:val="000000" w:themeColor="text1"/>
          <w:sz w:val="23"/>
          <w:szCs w:val="23"/>
          <w:lang w:val="sr-Cyrl-RS"/>
        </w:rPr>
        <w:t>Одбојка</w:t>
      </w:r>
      <w:r w:rsidR="007505AB">
        <w:rPr>
          <w:color w:val="000000" w:themeColor="text1"/>
          <w:sz w:val="23"/>
          <w:szCs w:val="23"/>
          <w:lang w:val="sr-Cyrl-RS"/>
        </w:rPr>
        <w:t>.</w:t>
      </w:r>
    </w:p>
    <w:p w:rsidR="00AB0103" w:rsidRDefault="00C456F9" w:rsidP="00AB0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CS"/>
        </w:rPr>
      </w:pPr>
      <w:r w:rsidRPr="00925686">
        <w:rPr>
          <w:color w:val="000000" w:themeColor="text1"/>
          <w:sz w:val="23"/>
          <w:szCs w:val="23"/>
          <w:lang w:val="sr-Cyrl-BA"/>
        </w:rPr>
        <w:t>- Има објављено пет рецензираних научних радова из уже научне области, послије избора у звање доцента</w:t>
      </w:r>
      <w:r w:rsidR="007505AB">
        <w:rPr>
          <w:color w:val="000000" w:themeColor="text1"/>
          <w:sz w:val="23"/>
          <w:szCs w:val="23"/>
          <w:lang w:val="sr-Cyrl-BA"/>
        </w:rPr>
        <w:t>.</w:t>
      </w:r>
    </w:p>
    <w:p w:rsidR="00AB0103" w:rsidRDefault="00EF54DB" w:rsidP="00AB0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CS"/>
        </w:rPr>
      </w:pPr>
      <w:r w:rsidRPr="00925686">
        <w:rPr>
          <w:color w:val="000000" w:themeColor="text1"/>
          <w:sz w:val="23"/>
          <w:szCs w:val="23"/>
          <w:lang w:val="sr-Cyrl-BA"/>
        </w:rPr>
        <w:t>- Има објављен</w:t>
      </w:r>
      <w:r w:rsidR="00C456F9" w:rsidRPr="00925686">
        <w:rPr>
          <w:color w:val="000000" w:themeColor="text1"/>
          <w:sz w:val="23"/>
          <w:szCs w:val="23"/>
          <w:lang w:val="sr-Cyrl-BA"/>
        </w:rPr>
        <w:t xml:space="preserve"> </w:t>
      </w:r>
      <w:r w:rsidRPr="00925686">
        <w:rPr>
          <w:color w:val="000000" w:themeColor="text1"/>
          <w:sz w:val="23"/>
          <w:szCs w:val="23"/>
          <w:lang w:val="sr-Cyrl-BA"/>
        </w:rPr>
        <w:t>један</w:t>
      </w:r>
      <w:r w:rsidR="007A5E0C" w:rsidRPr="00925686">
        <w:rPr>
          <w:color w:val="000000" w:themeColor="text1"/>
          <w:sz w:val="23"/>
          <w:szCs w:val="23"/>
          <w:lang w:val="sr-Cyrl-BA"/>
        </w:rPr>
        <w:t xml:space="preserve"> универзитетски</w:t>
      </w:r>
      <w:r w:rsidR="00BE0D25" w:rsidRPr="00925686">
        <w:rPr>
          <w:color w:val="000000" w:themeColor="text1"/>
          <w:sz w:val="23"/>
          <w:szCs w:val="23"/>
          <w:lang w:val="sr-Cyrl-BA"/>
        </w:rPr>
        <w:t xml:space="preserve"> уџбеник </w:t>
      </w:r>
      <w:r w:rsidR="00C456F9" w:rsidRPr="00925686">
        <w:rPr>
          <w:color w:val="000000" w:themeColor="text1"/>
          <w:sz w:val="23"/>
          <w:szCs w:val="23"/>
          <w:lang w:val="sr-Cyrl-BA"/>
        </w:rPr>
        <w:t xml:space="preserve">из предмета </w:t>
      </w:r>
      <w:r w:rsidR="00AB0103">
        <w:rPr>
          <w:color w:val="000000" w:themeColor="text1"/>
          <w:sz w:val="23"/>
          <w:szCs w:val="23"/>
          <w:lang w:val="sr-Cyrl-RS"/>
        </w:rPr>
        <w:t>Одбојка</w:t>
      </w:r>
      <w:r w:rsidR="00C456F9" w:rsidRPr="00925686">
        <w:rPr>
          <w:color w:val="000000" w:themeColor="text1"/>
          <w:sz w:val="23"/>
          <w:szCs w:val="23"/>
          <w:lang w:val="sr-Cyrl-BA"/>
        </w:rPr>
        <w:t>, на који се бира</w:t>
      </w:r>
      <w:r w:rsidR="007505AB">
        <w:rPr>
          <w:color w:val="000000" w:themeColor="text1"/>
          <w:sz w:val="23"/>
          <w:szCs w:val="23"/>
          <w:lang w:val="sr-Cyrl-BA"/>
        </w:rPr>
        <w:t>.</w:t>
      </w:r>
    </w:p>
    <w:p w:rsidR="00AB0103" w:rsidRDefault="00C456F9" w:rsidP="00AB0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CS"/>
        </w:rPr>
      </w:pPr>
      <w:r w:rsidRPr="00925686">
        <w:rPr>
          <w:color w:val="000000" w:themeColor="text1"/>
          <w:sz w:val="23"/>
          <w:szCs w:val="23"/>
          <w:lang w:val="sr-Cyrl-BA"/>
        </w:rPr>
        <w:t xml:space="preserve">- Био је ментор, више пута за завршни рад </w:t>
      </w:r>
      <w:r w:rsidR="00EF54DB" w:rsidRPr="00925686">
        <w:rPr>
          <w:color w:val="000000" w:themeColor="text1"/>
          <w:sz w:val="23"/>
          <w:szCs w:val="23"/>
          <w:lang w:val="sr-Cyrl-BA"/>
        </w:rPr>
        <w:t xml:space="preserve">првог циклуса, </w:t>
      </w:r>
      <w:r w:rsidR="00AB0103">
        <w:rPr>
          <w:color w:val="000000" w:themeColor="text1"/>
          <w:sz w:val="23"/>
          <w:szCs w:val="23"/>
          <w:lang w:val="sr-Cyrl-BA"/>
        </w:rPr>
        <w:t xml:space="preserve">ментор и </w:t>
      </w:r>
      <w:r w:rsidR="00EF54DB" w:rsidRPr="00925686">
        <w:rPr>
          <w:color w:val="000000" w:themeColor="text1"/>
          <w:sz w:val="23"/>
          <w:szCs w:val="23"/>
          <w:lang w:val="sr-Cyrl-BA"/>
        </w:rPr>
        <w:t xml:space="preserve">више пута </w:t>
      </w:r>
      <w:r w:rsidRPr="00925686">
        <w:rPr>
          <w:color w:val="000000" w:themeColor="text1"/>
          <w:sz w:val="23"/>
          <w:szCs w:val="23"/>
          <w:lang w:val="sr-Cyrl-BA"/>
        </w:rPr>
        <w:t>члан комисије за одбрану</w:t>
      </w:r>
      <w:r w:rsidR="007505AB">
        <w:rPr>
          <w:color w:val="000000" w:themeColor="text1"/>
          <w:sz w:val="23"/>
          <w:szCs w:val="23"/>
          <w:lang w:val="sr-Cyrl-BA"/>
        </w:rPr>
        <w:t xml:space="preserve"> завршног рада другог циклуса</w:t>
      </w:r>
      <w:r w:rsidR="00BE0D25" w:rsidRPr="00925686">
        <w:rPr>
          <w:color w:val="000000" w:themeColor="text1"/>
          <w:sz w:val="23"/>
          <w:szCs w:val="23"/>
          <w:lang w:val="sr-Cyrl-BA"/>
        </w:rPr>
        <w:t xml:space="preserve"> </w:t>
      </w:r>
      <w:r w:rsidR="007505AB">
        <w:rPr>
          <w:color w:val="000000" w:themeColor="text1"/>
          <w:sz w:val="23"/>
          <w:szCs w:val="23"/>
          <w:lang w:val="sr-Cyrl-BA"/>
        </w:rPr>
        <w:t>(</w:t>
      </w:r>
      <w:r w:rsidR="00EF54DB" w:rsidRPr="00925686">
        <w:rPr>
          <w:color w:val="000000" w:themeColor="text1"/>
          <w:sz w:val="23"/>
          <w:szCs w:val="23"/>
          <w:lang w:val="sr-Cyrl-BA"/>
        </w:rPr>
        <w:t xml:space="preserve">мастер </w:t>
      </w:r>
      <w:r w:rsidR="007505AB">
        <w:rPr>
          <w:color w:val="000000" w:themeColor="text1"/>
          <w:sz w:val="23"/>
          <w:szCs w:val="23"/>
          <w:lang w:val="sr-Cyrl-BA"/>
        </w:rPr>
        <w:t xml:space="preserve">и магистарског </w:t>
      </w:r>
      <w:r w:rsidR="00EF54DB" w:rsidRPr="00925686">
        <w:rPr>
          <w:color w:val="000000" w:themeColor="text1"/>
          <w:sz w:val="23"/>
          <w:szCs w:val="23"/>
          <w:lang w:val="sr-Cyrl-BA"/>
        </w:rPr>
        <w:t>рада</w:t>
      </w:r>
      <w:r w:rsidR="007505AB">
        <w:rPr>
          <w:color w:val="000000" w:themeColor="text1"/>
          <w:sz w:val="23"/>
          <w:szCs w:val="23"/>
          <w:lang w:val="sr-Cyrl-BA"/>
        </w:rPr>
        <w:t>)</w:t>
      </w:r>
      <w:r w:rsidR="00AB0103">
        <w:rPr>
          <w:color w:val="000000" w:themeColor="text1"/>
          <w:sz w:val="23"/>
          <w:szCs w:val="23"/>
          <w:lang w:val="sr-Cyrl-BA"/>
        </w:rPr>
        <w:t xml:space="preserve">. </w:t>
      </w:r>
    </w:p>
    <w:p w:rsidR="00D24D83" w:rsidRPr="00B448FD" w:rsidRDefault="00C456F9" w:rsidP="00AB0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3"/>
          <w:szCs w:val="23"/>
          <w:lang w:val="sr-Cyrl-CS"/>
        </w:rPr>
      </w:pPr>
      <w:r w:rsidRPr="00B448FD">
        <w:rPr>
          <w:b/>
          <w:color w:val="000000" w:themeColor="text1"/>
          <w:sz w:val="23"/>
          <w:szCs w:val="23"/>
          <w:lang w:val="sr-Cyrl-BA"/>
        </w:rPr>
        <w:t xml:space="preserve">На основу напријед наведеног, Комисија са задовољством једногласно предлаже Наставно - научном вијећу Факултета физичког васпитања и спорта и Сенату Универзитета у Источном Сарајеву да се доц. др </w:t>
      </w:r>
      <w:r w:rsidR="00AB0103" w:rsidRPr="00B448FD">
        <w:rPr>
          <w:b/>
          <w:color w:val="000000" w:themeColor="text1"/>
          <w:sz w:val="23"/>
          <w:szCs w:val="23"/>
          <w:lang w:val="sr-Cyrl-BA"/>
        </w:rPr>
        <w:t>Владан Савић</w:t>
      </w:r>
      <w:r w:rsidRPr="00B448FD">
        <w:rPr>
          <w:b/>
          <w:color w:val="000000" w:themeColor="text1"/>
          <w:sz w:val="23"/>
          <w:szCs w:val="23"/>
          <w:lang w:val="sr-Cyrl-BA"/>
        </w:rPr>
        <w:t xml:space="preserve"> изабере у звање ванредног професора за ужу научну област </w:t>
      </w:r>
      <w:r w:rsidR="00EF54DB" w:rsidRPr="00B448FD">
        <w:rPr>
          <w:b/>
          <w:color w:val="000000" w:themeColor="text1"/>
          <w:sz w:val="23"/>
          <w:szCs w:val="23"/>
          <w:lang w:val="sr-Cyrl-RS"/>
        </w:rPr>
        <w:t xml:space="preserve">Спортске и рехабилитационе науке и </w:t>
      </w:r>
      <w:r w:rsidR="00AB0103" w:rsidRPr="00B448FD">
        <w:rPr>
          <w:b/>
          <w:sz w:val="23"/>
          <w:szCs w:val="23"/>
          <w:lang w:val="sr-Cyrl-RS"/>
        </w:rPr>
        <w:t xml:space="preserve">ужа област образовања </w:t>
      </w:r>
      <w:r w:rsidR="00AB0103" w:rsidRPr="00B448FD">
        <w:rPr>
          <w:b/>
          <w:sz w:val="23"/>
          <w:szCs w:val="23"/>
        </w:rPr>
        <w:t>K</w:t>
      </w:r>
      <w:r w:rsidR="00AB0103" w:rsidRPr="00B448FD">
        <w:rPr>
          <w:b/>
          <w:sz w:val="23"/>
          <w:szCs w:val="23"/>
          <w:lang w:val="sr-Cyrl-RS"/>
        </w:rPr>
        <w:t>инезиологија колективних спортова – предмет Одбојка</w:t>
      </w:r>
      <w:r w:rsidR="007505AB" w:rsidRPr="00B448FD">
        <w:rPr>
          <w:b/>
          <w:sz w:val="23"/>
          <w:szCs w:val="23"/>
          <w:lang w:val="sr-Cyrl-RS"/>
        </w:rPr>
        <w:t>.</w:t>
      </w:r>
      <w:r w:rsidR="00AB0103" w:rsidRPr="00B448FD">
        <w:rPr>
          <w:b/>
          <w:i/>
          <w:sz w:val="23"/>
          <w:szCs w:val="23"/>
          <w:lang w:val="sr-Cyrl-CS"/>
        </w:rPr>
        <w:t xml:space="preserve"> </w:t>
      </w:r>
    </w:p>
    <w:p w:rsidR="00191C8A" w:rsidRPr="00925686" w:rsidRDefault="00191C8A" w:rsidP="00C44F7F">
      <w:pPr>
        <w:jc w:val="center"/>
        <w:rPr>
          <w:color w:val="000000" w:themeColor="text1"/>
          <w:sz w:val="28"/>
          <w:szCs w:val="28"/>
          <w:lang w:val="sr-Cyrl-BA"/>
        </w:rPr>
      </w:pPr>
    </w:p>
    <w:p w:rsidR="00D24D83" w:rsidRPr="00925686" w:rsidRDefault="00324B72" w:rsidP="00324B72">
      <w:pPr>
        <w:rPr>
          <w:color w:val="000000" w:themeColor="text1"/>
          <w:sz w:val="28"/>
          <w:szCs w:val="28"/>
          <w:u w:val="single"/>
          <w:lang w:val="sr-Cyrl-BA"/>
        </w:rPr>
      </w:pPr>
      <w:r w:rsidRPr="00925686">
        <w:rPr>
          <w:color w:val="000000" w:themeColor="text1"/>
          <w:sz w:val="23"/>
          <w:szCs w:val="23"/>
          <w:lang w:val="sr-Cyrl-CS"/>
        </w:rPr>
        <w:t>Источно Сарајево</w:t>
      </w:r>
      <w:r w:rsidRPr="00925686">
        <w:rPr>
          <w:color w:val="000000" w:themeColor="text1"/>
          <w:sz w:val="23"/>
          <w:szCs w:val="23"/>
          <w:lang w:val="sr-Cyrl-BA"/>
        </w:rPr>
        <w:t>:</w:t>
      </w:r>
      <w:r w:rsidR="00F17564">
        <w:rPr>
          <w:color w:val="000000" w:themeColor="text1"/>
          <w:sz w:val="23"/>
          <w:szCs w:val="23"/>
          <w:lang w:val="sr-Cyrl-BA"/>
        </w:rPr>
        <w:t xml:space="preserve"> </w:t>
      </w:r>
      <w:r w:rsidR="00F17564">
        <w:rPr>
          <w:color w:val="000000" w:themeColor="text1"/>
          <w:sz w:val="23"/>
          <w:szCs w:val="23"/>
          <w:lang w:val="sr-Cyrl-RS"/>
        </w:rPr>
        <w:t>3</w:t>
      </w:r>
      <w:r w:rsidR="005B1E2A">
        <w:rPr>
          <w:color w:val="000000" w:themeColor="text1"/>
          <w:sz w:val="23"/>
          <w:szCs w:val="23"/>
          <w:lang w:val="sr-Cyrl-RS"/>
        </w:rPr>
        <w:t>0</w:t>
      </w:r>
      <w:r w:rsidR="00F17564">
        <w:rPr>
          <w:color w:val="000000" w:themeColor="text1"/>
          <w:sz w:val="23"/>
          <w:szCs w:val="23"/>
          <w:lang w:val="sr-Cyrl-RS"/>
        </w:rPr>
        <w:t>.</w:t>
      </w:r>
      <w:r w:rsidR="00925686">
        <w:rPr>
          <w:color w:val="000000" w:themeColor="text1"/>
          <w:sz w:val="23"/>
          <w:szCs w:val="23"/>
          <w:lang w:val="sr-Latn-RS"/>
        </w:rPr>
        <w:t xml:space="preserve">03.2017. </w:t>
      </w:r>
      <w:r w:rsidR="00925686">
        <w:rPr>
          <w:color w:val="000000" w:themeColor="text1"/>
          <w:sz w:val="23"/>
          <w:szCs w:val="23"/>
          <w:lang w:val="sr-Cyrl-RS"/>
        </w:rPr>
        <w:t>године</w:t>
      </w:r>
      <w:r w:rsidR="00EF54DB" w:rsidRPr="00925686">
        <w:rPr>
          <w:color w:val="000000" w:themeColor="text1"/>
          <w:sz w:val="23"/>
          <w:szCs w:val="23"/>
          <w:u w:val="single"/>
          <w:lang w:val="sr-Cyrl-BA"/>
        </w:rPr>
        <w:t xml:space="preserve"> </w:t>
      </w:r>
    </w:p>
    <w:p w:rsidR="00324B72" w:rsidRPr="00925686" w:rsidRDefault="00EF54DB" w:rsidP="00C44F7F">
      <w:pPr>
        <w:jc w:val="center"/>
        <w:rPr>
          <w:color w:val="000000" w:themeColor="text1"/>
          <w:sz w:val="28"/>
          <w:szCs w:val="28"/>
          <w:lang w:val="sr-Cyrl-BA"/>
        </w:rPr>
      </w:pPr>
      <w:r w:rsidRPr="00925686">
        <w:rPr>
          <w:color w:val="000000" w:themeColor="text1"/>
          <w:sz w:val="28"/>
          <w:szCs w:val="28"/>
          <w:lang w:val="sr-Cyrl-BA"/>
        </w:rPr>
        <w:t xml:space="preserve"> </w:t>
      </w:r>
    </w:p>
    <w:p w:rsidR="00324B72" w:rsidRPr="00925686" w:rsidRDefault="00324B72" w:rsidP="00C44F7F">
      <w:pPr>
        <w:jc w:val="center"/>
        <w:rPr>
          <w:color w:val="000000" w:themeColor="text1"/>
          <w:sz w:val="23"/>
          <w:szCs w:val="23"/>
          <w:lang w:val="sr-Cyrl-BA"/>
        </w:rPr>
      </w:pPr>
    </w:p>
    <w:p w:rsidR="00C44F7F" w:rsidRPr="00324B72" w:rsidRDefault="00C44F7F" w:rsidP="00C44F7F">
      <w:pPr>
        <w:jc w:val="center"/>
        <w:rPr>
          <w:sz w:val="23"/>
          <w:szCs w:val="23"/>
          <w:lang w:val="sr-Cyrl-BA"/>
        </w:rPr>
      </w:pPr>
      <w:r w:rsidRPr="00925686">
        <w:rPr>
          <w:color w:val="000000" w:themeColor="text1"/>
          <w:sz w:val="23"/>
          <w:szCs w:val="23"/>
          <w:lang w:val="sr-Cyrl-BA"/>
        </w:rPr>
        <w:t>Чл</w:t>
      </w:r>
      <w:r w:rsidRPr="00324B72">
        <w:rPr>
          <w:sz w:val="23"/>
          <w:szCs w:val="23"/>
          <w:lang w:val="sr-Cyrl-BA"/>
        </w:rPr>
        <w:t>анови Комисије:</w:t>
      </w:r>
    </w:p>
    <w:p w:rsidR="00C44F7F" w:rsidRPr="00324B72" w:rsidRDefault="00C44F7F" w:rsidP="00C44F7F">
      <w:pPr>
        <w:jc w:val="center"/>
        <w:rPr>
          <w:sz w:val="23"/>
          <w:szCs w:val="23"/>
          <w:lang w:val="sr-Cyrl-BA"/>
        </w:rPr>
      </w:pPr>
    </w:p>
    <w:p w:rsidR="00D24D83" w:rsidRDefault="00D24D83" w:rsidP="00C44F7F">
      <w:pPr>
        <w:jc w:val="center"/>
        <w:rPr>
          <w:sz w:val="23"/>
          <w:szCs w:val="23"/>
          <w:lang w:val="sr-Cyrl-BA"/>
        </w:rPr>
      </w:pPr>
    </w:p>
    <w:p w:rsidR="00CA686E" w:rsidRPr="00CA686E" w:rsidRDefault="00D24D83" w:rsidP="00615B02">
      <w:pPr>
        <w:pStyle w:val="ListParagraph"/>
        <w:numPr>
          <w:ilvl w:val="0"/>
          <w:numId w:val="26"/>
        </w:numPr>
        <w:jc w:val="both"/>
        <w:rPr>
          <w:color w:val="000000" w:themeColor="text1"/>
          <w:sz w:val="23"/>
          <w:szCs w:val="23"/>
        </w:rPr>
      </w:pPr>
      <w:r w:rsidRPr="00615B02">
        <w:rPr>
          <w:b/>
          <w:color w:val="000000" w:themeColor="text1"/>
          <w:sz w:val="23"/>
          <w:szCs w:val="23"/>
          <w:lang w:val="sr-Cyrl-RS"/>
        </w:rPr>
        <w:t xml:space="preserve">Др </w:t>
      </w:r>
      <w:r w:rsidR="00C00410" w:rsidRPr="00615B02">
        <w:rPr>
          <w:b/>
          <w:color w:val="000000" w:themeColor="text1"/>
          <w:sz w:val="23"/>
          <w:szCs w:val="23"/>
          <w:lang w:val="sr-Cyrl-RS"/>
        </w:rPr>
        <w:t>Горан Нешић</w:t>
      </w:r>
      <w:r w:rsidRPr="00615B02">
        <w:rPr>
          <w:color w:val="000000" w:themeColor="text1"/>
          <w:sz w:val="23"/>
          <w:szCs w:val="23"/>
          <w:lang w:val="sr-Cyrl-RS"/>
        </w:rPr>
        <w:t xml:space="preserve">, </w:t>
      </w:r>
      <w:r w:rsidR="00C00410" w:rsidRPr="00615B02">
        <w:rPr>
          <w:color w:val="000000" w:themeColor="text1"/>
          <w:sz w:val="23"/>
          <w:szCs w:val="23"/>
          <w:lang w:val="sr-Cyrl-RS"/>
        </w:rPr>
        <w:t>редовни</w:t>
      </w:r>
      <w:r w:rsidRPr="00615B02">
        <w:rPr>
          <w:color w:val="000000" w:themeColor="text1"/>
          <w:sz w:val="23"/>
          <w:szCs w:val="23"/>
          <w:lang w:val="sr-Cyrl-RS"/>
        </w:rPr>
        <w:t xml:space="preserve"> професор,  </w:t>
      </w:r>
      <w:r w:rsidR="00324B72" w:rsidRPr="00615B02">
        <w:rPr>
          <w:color w:val="000000" w:themeColor="text1"/>
          <w:sz w:val="23"/>
          <w:szCs w:val="23"/>
        </w:rPr>
        <w:t xml:space="preserve"> </w:t>
      </w:r>
      <w:r w:rsidR="00324B72" w:rsidRPr="00615B02">
        <w:rPr>
          <w:color w:val="000000" w:themeColor="text1"/>
          <w:sz w:val="23"/>
          <w:szCs w:val="23"/>
          <w:lang w:val="sr-Cyrl-RS"/>
        </w:rPr>
        <w:t>у</w:t>
      </w:r>
      <w:proofErr w:type="spellStart"/>
      <w:r w:rsidR="00925686" w:rsidRPr="00615B02">
        <w:rPr>
          <w:color w:val="000000" w:themeColor="text1"/>
          <w:sz w:val="23"/>
          <w:szCs w:val="23"/>
        </w:rPr>
        <w:t>жа</w:t>
      </w:r>
      <w:proofErr w:type="spellEnd"/>
      <w:r w:rsidR="00925686" w:rsidRPr="00615B02">
        <w:rPr>
          <w:color w:val="000000" w:themeColor="text1"/>
          <w:sz w:val="23"/>
          <w:szCs w:val="23"/>
        </w:rPr>
        <w:t xml:space="preserve">  </w:t>
      </w:r>
      <w:proofErr w:type="spellStart"/>
      <w:r w:rsidR="00925686" w:rsidRPr="00615B02">
        <w:rPr>
          <w:color w:val="000000" w:themeColor="text1"/>
          <w:sz w:val="23"/>
          <w:szCs w:val="23"/>
        </w:rPr>
        <w:t>научна</w:t>
      </w:r>
      <w:proofErr w:type="spellEnd"/>
      <w:r w:rsidR="00925686" w:rsidRPr="00615B02">
        <w:rPr>
          <w:color w:val="000000" w:themeColor="text1"/>
          <w:sz w:val="23"/>
          <w:szCs w:val="23"/>
        </w:rPr>
        <w:t xml:space="preserve">  </w:t>
      </w:r>
      <w:proofErr w:type="spellStart"/>
      <w:r w:rsidR="00925686" w:rsidRPr="00615B02">
        <w:rPr>
          <w:color w:val="000000" w:themeColor="text1"/>
          <w:sz w:val="23"/>
          <w:szCs w:val="23"/>
        </w:rPr>
        <w:t>област</w:t>
      </w:r>
      <w:proofErr w:type="spellEnd"/>
      <w:r w:rsidR="00925686" w:rsidRPr="00615B02">
        <w:rPr>
          <w:color w:val="000000" w:themeColor="text1"/>
          <w:sz w:val="23"/>
          <w:szCs w:val="23"/>
        </w:rPr>
        <w:t xml:space="preserve">, </w:t>
      </w:r>
      <w:r w:rsidR="006E49CF" w:rsidRPr="00615B02">
        <w:rPr>
          <w:color w:val="000000" w:themeColor="text1"/>
          <w:sz w:val="23"/>
          <w:szCs w:val="23"/>
          <w:lang w:val="sr-Cyrl-RS"/>
        </w:rPr>
        <w:t xml:space="preserve">Теорија и технологија спорта и физичког васпитања </w:t>
      </w:r>
      <w:r w:rsidR="00925686" w:rsidRPr="00615B02">
        <w:rPr>
          <w:color w:val="000000" w:themeColor="text1"/>
          <w:sz w:val="23"/>
          <w:szCs w:val="23"/>
        </w:rPr>
        <w:t>-</w:t>
      </w:r>
      <w:r w:rsidR="00324B72" w:rsidRPr="00615B02">
        <w:rPr>
          <w:color w:val="000000" w:themeColor="text1"/>
          <w:sz w:val="23"/>
          <w:szCs w:val="23"/>
          <w:lang w:val="sr-Cyrl-RS"/>
        </w:rPr>
        <w:t xml:space="preserve"> предмет</w:t>
      </w:r>
      <w:r w:rsidR="005B1E2A" w:rsidRPr="00615B02">
        <w:rPr>
          <w:color w:val="000000" w:themeColor="text1"/>
          <w:sz w:val="23"/>
          <w:szCs w:val="23"/>
          <w:lang w:val="sr-Cyrl-RS"/>
        </w:rPr>
        <w:t xml:space="preserve"> Теори</w:t>
      </w:r>
      <w:r w:rsidRPr="00615B02">
        <w:rPr>
          <w:color w:val="000000" w:themeColor="text1"/>
          <w:sz w:val="23"/>
          <w:szCs w:val="23"/>
          <w:lang w:val="sr-Cyrl-RS"/>
        </w:rPr>
        <w:t xml:space="preserve">ја </w:t>
      </w:r>
      <w:r w:rsidR="006E49CF" w:rsidRPr="00615B02">
        <w:rPr>
          <w:color w:val="000000" w:themeColor="text1"/>
          <w:sz w:val="23"/>
          <w:szCs w:val="23"/>
          <w:lang w:val="sr-Cyrl-RS"/>
        </w:rPr>
        <w:t>и методика одбојке</w:t>
      </w:r>
      <w:r w:rsidRPr="00615B02">
        <w:rPr>
          <w:color w:val="000000" w:themeColor="text1"/>
          <w:sz w:val="23"/>
          <w:szCs w:val="23"/>
        </w:rPr>
        <w:t xml:space="preserve">, </w:t>
      </w:r>
    </w:p>
    <w:p w:rsidR="00324B72" w:rsidRPr="00CA686E" w:rsidRDefault="00324B72" w:rsidP="00CA686E">
      <w:pPr>
        <w:ind w:firstLine="708"/>
        <w:jc w:val="both"/>
        <w:rPr>
          <w:color w:val="000000" w:themeColor="text1"/>
          <w:sz w:val="23"/>
          <w:szCs w:val="23"/>
        </w:rPr>
      </w:pPr>
      <w:r w:rsidRPr="00CA686E">
        <w:rPr>
          <w:color w:val="000000" w:themeColor="text1"/>
          <w:sz w:val="23"/>
          <w:szCs w:val="23"/>
          <w:lang w:val="sr-Cyrl-RS"/>
        </w:rPr>
        <w:t>Факултет</w:t>
      </w:r>
      <w:r w:rsidRPr="00CA686E">
        <w:rPr>
          <w:color w:val="000000" w:themeColor="text1"/>
          <w:sz w:val="23"/>
          <w:szCs w:val="23"/>
        </w:rPr>
        <w:t xml:space="preserve">  </w:t>
      </w:r>
      <w:r w:rsidRPr="00CA686E">
        <w:rPr>
          <w:color w:val="000000" w:themeColor="text1"/>
          <w:sz w:val="23"/>
          <w:szCs w:val="23"/>
          <w:lang w:val="sr-Cyrl-RS"/>
        </w:rPr>
        <w:t xml:space="preserve">спорта и </w:t>
      </w:r>
      <w:r w:rsidR="00925686" w:rsidRPr="00CA686E">
        <w:rPr>
          <w:color w:val="000000" w:themeColor="text1"/>
          <w:sz w:val="23"/>
          <w:szCs w:val="23"/>
          <w:lang w:val="sr-Cyrl-RS"/>
        </w:rPr>
        <w:t xml:space="preserve"> </w:t>
      </w:r>
      <w:r w:rsidRPr="00CA686E">
        <w:rPr>
          <w:color w:val="000000" w:themeColor="text1"/>
          <w:sz w:val="23"/>
          <w:szCs w:val="23"/>
          <w:lang w:val="sr-Cyrl-RS"/>
        </w:rPr>
        <w:t>физичког васпитања</w:t>
      </w:r>
      <w:r w:rsidR="006E49CF" w:rsidRPr="00CA686E">
        <w:rPr>
          <w:color w:val="000000" w:themeColor="text1"/>
          <w:sz w:val="23"/>
          <w:szCs w:val="23"/>
          <w:lang w:val="sr-Cyrl-RS"/>
        </w:rPr>
        <w:t>,</w:t>
      </w:r>
      <w:r w:rsidRPr="00CA686E">
        <w:rPr>
          <w:color w:val="000000" w:themeColor="text1"/>
          <w:sz w:val="23"/>
          <w:szCs w:val="23"/>
          <w:lang w:val="sr-Cyrl-RS"/>
        </w:rPr>
        <w:t xml:space="preserve"> </w:t>
      </w:r>
      <w:proofErr w:type="spellStart"/>
      <w:r w:rsidRPr="00CA686E">
        <w:rPr>
          <w:color w:val="000000" w:themeColor="text1"/>
          <w:sz w:val="23"/>
          <w:szCs w:val="23"/>
        </w:rPr>
        <w:t>Универзитет</w:t>
      </w:r>
      <w:proofErr w:type="spellEnd"/>
      <w:r w:rsidRPr="00CA686E">
        <w:rPr>
          <w:color w:val="000000" w:themeColor="text1"/>
          <w:sz w:val="23"/>
          <w:szCs w:val="23"/>
        </w:rPr>
        <w:t xml:space="preserve"> </w:t>
      </w:r>
      <w:r w:rsidRPr="00CA686E">
        <w:rPr>
          <w:color w:val="000000" w:themeColor="text1"/>
          <w:sz w:val="23"/>
          <w:szCs w:val="23"/>
          <w:lang w:val="sr-Cyrl-RS"/>
        </w:rPr>
        <w:t xml:space="preserve"> у </w:t>
      </w:r>
      <w:r w:rsidR="006E49CF" w:rsidRPr="00CA686E">
        <w:rPr>
          <w:color w:val="000000" w:themeColor="text1"/>
          <w:sz w:val="23"/>
          <w:szCs w:val="23"/>
          <w:lang w:val="sr-Cyrl-RS"/>
        </w:rPr>
        <w:t>Београду</w:t>
      </w:r>
      <w:r w:rsidRPr="00CA686E">
        <w:rPr>
          <w:color w:val="000000" w:themeColor="text1"/>
          <w:sz w:val="23"/>
          <w:szCs w:val="23"/>
          <w:lang w:val="sr-Cyrl-RS"/>
        </w:rPr>
        <w:t>,</w:t>
      </w:r>
    </w:p>
    <w:p w:rsidR="00615B02" w:rsidRPr="00615B02" w:rsidRDefault="00615B02" w:rsidP="00615B02">
      <w:pPr>
        <w:pStyle w:val="ListParagraph"/>
        <w:jc w:val="both"/>
        <w:rPr>
          <w:color w:val="000000" w:themeColor="text1"/>
          <w:sz w:val="23"/>
          <w:szCs w:val="23"/>
        </w:rPr>
      </w:pPr>
    </w:p>
    <w:p w:rsidR="00615B02" w:rsidRDefault="00615B02" w:rsidP="00615B02">
      <w:pPr>
        <w:jc w:val="center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1._____________________________________</w:t>
      </w:r>
    </w:p>
    <w:p w:rsidR="00D24D83" w:rsidRPr="00925686" w:rsidRDefault="00D24D83" w:rsidP="00615B02">
      <w:pPr>
        <w:jc w:val="center"/>
        <w:rPr>
          <w:color w:val="000000" w:themeColor="text1"/>
          <w:sz w:val="23"/>
          <w:szCs w:val="23"/>
          <w:lang w:val="sr-Cyrl-RS"/>
        </w:rPr>
      </w:pPr>
      <w:proofErr w:type="spellStart"/>
      <w:proofErr w:type="gramStart"/>
      <w:r w:rsidRPr="00925686">
        <w:rPr>
          <w:color w:val="000000" w:themeColor="text1"/>
          <w:sz w:val="23"/>
          <w:szCs w:val="23"/>
        </w:rPr>
        <w:t>предсједник</w:t>
      </w:r>
      <w:proofErr w:type="spellEnd"/>
      <w:proofErr w:type="gramEnd"/>
    </w:p>
    <w:p w:rsidR="00D24D83" w:rsidRPr="00925686" w:rsidRDefault="00D24D83" w:rsidP="00C44F7F">
      <w:pPr>
        <w:jc w:val="center"/>
        <w:rPr>
          <w:color w:val="000000" w:themeColor="text1"/>
          <w:sz w:val="23"/>
          <w:szCs w:val="23"/>
          <w:lang w:val="sr-Cyrl-BA"/>
        </w:rPr>
      </w:pPr>
    </w:p>
    <w:p w:rsidR="00C44F7F" w:rsidRPr="00925686" w:rsidRDefault="00C44F7F" w:rsidP="00C44F7F">
      <w:pPr>
        <w:rPr>
          <w:color w:val="000000" w:themeColor="text1"/>
          <w:sz w:val="23"/>
          <w:szCs w:val="23"/>
          <w:lang w:val="sr-Cyrl-CS"/>
        </w:rPr>
      </w:pPr>
    </w:p>
    <w:p w:rsidR="00D24D83" w:rsidRPr="00925686" w:rsidRDefault="00D24D83" w:rsidP="00C44F7F">
      <w:pPr>
        <w:jc w:val="center"/>
        <w:rPr>
          <w:color w:val="000000" w:themeColor="text1"/>
          <w:sz w:val="23"/>
          <w:szCs w:val="23"/>
          <w:lang w:val="sr-Cyrl-BA"/>
        </w:rPr>
      </w:pPr>
    </w:p>
    <w:p w:rsidR="00CA686E" w:rsidRPr="00CA686E" w:rsidRDefault="00D24D83" w:rsidP="00615B02">
      <w:pPr>
        <w:pStyle w:val="ListParagraph"/>
        <w:numPr>
          <w:ilvl w:val="0"/>
          <w:numId w:val="26"/>
        </w:numPr>
        <w:rPr>
          <w:color w:val="000000" w:themeColor="text1"/>
          <w:sz w:val="23"/>
          <w:szCs w:val="23"/>
          <w:lang w:val="sr-Cyrl-BA"/>
        </w:rPr>
      </w:pPr>
      <w:r w:rsidRPr="00615B02">
        <w:rPr>
          <w:b/>
          <w:color w:val="000000" w:themeColor="text1"/>
          <w:sz w:val="23"/>
          <w:szCs w:val="23"/>
          <w:lang w:val="sr-Cyrl-RS"/>
        </w:rPr>
        <w:t xml:space="preserve">Др </w:t>
      </w:r>
      <w:r w:rsidR="006E49CF" w:rsidRPr="00615B02">
        <w:rPr>
          <w:b/>
          <w:color w:val="000000" w:themeColor="text1"/>
          <w:sz w:val="23"/>
          <w:szCs w:val="23"/>
          <w:lang w:val="sr-Cyrl-RS"/>
        </w:rPr>
        <w:t xml:space="preserve">Драган </w:t>
      </w:r>
      <w:r w:rsidR="00C00410" w:rsidRPr="00615B02">
        <w:rPr>
          <w:b/>
          <w:color w:val="000000" w:themeColor="text1"/>
          <w:sz w:val="23"/>
          <w:szCs w:val="23"/>
          <w:lang w:val="sr-Cyrl-RS"/>
        </w:rPr>
        <w:t>Нејић</w:t>
      </w:r>
      <w:r w:rsidRPr="00615B02">
        <w:rPr>
          <w:color w:val="000000" w:themeColor="text1"/>
          <w:sz w:val="23"/>
          <w:szCs w:val="23"/>
        </w:rPr>
        <w:t>,</w:t>
      </w:r>
      <w:r w:rsidRPr="00615B02">
        <w:rPr>
          <w:color w:val="000000" w:themeColor="text1"/>
          <w:sz w:val="23"/>
          <w:szCs w:val="23"/>
          <w:lang w:val="sr-Cyrl-RS"/>
        </w:rPr>
        <w:t xml:space="preserve"> </w:t>
      </w:r>
      <w:r w:rsidR="00C00410" w:rsidRPr="00615B02">
        <w:rPr>
          <w:color w:val="000000" w:themeColor="text1"/>
          <w:sz w:val="23"/>
          <w:szCs w:val="23"/>
          <w:lang w:val="sr-Cyrl-RS"/>
        </w:rPr>
        <w:t>редовни</w:t>
      </w:r>
      <w:r w:rsidRPr="00615B02">
        <w:rPr>
          <w:color w:val="000000" w:themeColor="text1"/>
          <w:sz w:val="23"/>
          <w:szCs w:val="23"/>
          <w:lang w:val="sr-Cyrl-RS"/>
        </w:rPr>
        <w:t xml:space="preserve"> професор,  у</w:t>
      </w:r>
      <w:proofErr w:type="spellStart"/>
      <w:r w:rsidRPr="00615B02">
        <w:rPr>
          <w:color w:val="000000" w:themeColor="text1"/>
          <w:sz w:val="23"/>
          <w:szCs w:val="23"/>
        </w:rPr>
        <w:t>жа</w:t>
      </w:r>
      <w:proofErr w:type="spellEnd"/>
      <w:r w:rsidRPr="00615B02">
        <w:rPr>
          <w:color w:val="000000" w:themeColor="text1"/>
          <w:sz w:val="23"/>
          <w:szCs w:val="23"/>
        </w:rPr>
        <w:t xml:space="preserve">  </w:t>
      </w:r>
      <w:proofErr w:type="spellStart"/>
      <w:r w:rsidRPr="00615B02">
        <w:rPr>
          <w:color w:val="000000" w:themeColor="text1"/>
          <w:sz w:val="23"/>
          <w:szCs w:val="23"/>
        </w:rPr>
        <w:t>научна</w:t>
      </w:r>
      <w:proofErr w:type="spellEnd"/>
      <w:r w:rsidRPr="00615B02">
        <w:rPr>
          <w:color w:val="000000" w:themeColor="text1"/>
          <w:sz w:val="23"/>
          <w:szCs w:val="23"/>
        </w:rPr>
        <w:t xml:space="preserve">  </w:t>
      </w:r>
      <w:proofErr w:type="spellStart"/>
      <w:r w:rsidRPr="00615B02">
        <w:rPr>
          <w:color w:val="000000" w:themeColor="text1"/>
          <w:sz w:val="23"/>
          <w:szCs w:val="23"/>
        </w:rPr>
        <w:t>област</w:t>
      </w:r>
      <w:proofErr w:type="spellEnd"/>
      <w:r w:rsidR="00CA686E">
        <w:rPr>
          <w:color w:val="000000" w:themeColor="text1"/>
          <w:sz w:val="23"/>
          <w:szCs w:val="23"/>
          <w:lang w:val="sr-Cyrl-RS"/>
        </w:rPr>
        <w:t>,</w:t>
      </w:r>
      <w:r w:rsidRPr="00615B02">
        <w:rPr>
          <w:color w:val="000000" w:themeColor="text1"/>
          <w:sz w:val="23"/>
          <w:szCs w:val="23"/>
        </w:rPr>
        <w:t xml:space="preserve"> </w:t>
      </w:r>
      <w:r w:rsidR="006E49CF" w:rsidRPr="00615B02">
        <w:rPr>
          <w:color w:val="000000" w:themeColor="text1"/>
          <w:sz w:val="23"/>
          <w:szCs w:val="23"/>
          <w:lang w:val="sr-Cyrl-RS"/>
        </w:rPr>
        <w:t>Научне дисциплине у спорту и физичком васпитању</w:t>
      </w:r>
      <w:r w:rsidRPr="00615B02">
        <w:rPr>
          <w:color w:val="000000" w:themeColor="text1"/>
          <w:sz w:val="23"/>
          <w:szCs w:val="23"/>
          <w:lang w:val="sr-Cyrl-RS"/>
        </w:rPr>
        <w:t xml:space="preserve"> - предмет </w:t>
      </w:r>
      <w:r w:rsidR="006E49CF" w:rsidRPr="00615B02">
        <w:rPr>
          <w:color w:val="000000" w:themeColor="text1"/>
          <w:sz w:val="23"/>
          <w:szCs w:val="23"/>
          <w:lang w:val="sr-Cyrl-RS"/>
        </w:rPr>
        <w:t>Одбојка</w:t>
      </w:r>
      <w:r w:rsidRPr="00615B02">
        <w:rPr>
          <w:color w:val="000000" w:themeColor="text1"/>
          <w:sz w:val="23"/>
          <w:szCs w:val="23"/>
          <w:lang w:val="sr-Cyrl-RS"/>
        </w:rPr>
        <w:t xml:space="preserve">, </w:t>
      </w:r>
      <w:r w:rsidRPr="00615B02">
        <w:rPr>
          <w:color w:val="000000" w:themeColor="text1"/>
          <w:sz w:val="23"/>
          <w:szCs w:val="23"/>
        </w:rPr>
        <w:t xml:space="preserve"> </w:t>
      </w:r>
    </w:p>
    <w:p w:rsidR="00615B02" w:rsidRPr="00CA686E" w:rsidRDefault="006E49CF" w:rsidP="00CA686E">
      <w:pPr>
        <w:ind w:firstLine="708"/>
        <w:rPr>
          <w:color w:val="000000" w:themeColor="text1"/>
          <w:sz w:val="23"/>
          <w:szCs w:val="23"/>
          <w:lang w:val="sr-Cyrl-BA"/>
        </w:rPr>
      </w:pPr>
      <w:r w:rsidRPr="00CA686E">
        <w:rPr>
          <w:color w:val="000000" w:themeColor="text1"/>
          <w:sz w:val="23"/>
          <w:szCs w:val="23"/>
          <w:lang w:val="sr-Cyrl-RS"/>
        </w:rPr>
        <w:t>Факултет</w:t>
      </w:r>
      <w:r w:rsidRPr="00CA686E">
        <w:rPr>
          <w:color w:val="000000" w:themeColor="text1"/>
          <w:sz w:val="23"/>
          <w:szCs w:val="23"/>
        </w:rPr>
        <w:t xml:space="preserve">  </w:t>
      </w:r>
      <w:r w:rsidRPr="00CA686E">
        <w:rPr>
          <w:color w:val="000000" w:themeColor="text1"/>
          <w:sz w:val="23"/>
          <w:szCs w:val="23"/>
          <w:lang w:val="sr-Cyrl-RS"/>
        </w:rPr>
        <w:t xml:space="preserve">спорта и  физичког васпитања, </w:t>
      </w:r>
      <w:proofErr w:type="spellStart"/>
      <w:r w:rsidRPr="00CA686E">
        <w:rPr>
          <w:color w:val="000000" w:themeColor="text1"/>
          <w:sz w:val="23"/>
          <w:szCs w:val="23"/>
        </w:rPr>
        <w:t>Универзитет</w:t>
      </w:r>
      <w:proofErr w:type="spellEnd"/>
      <w:r w:rsidRPr="00CA686E">
        <w:rPr>
          <w:color w:val="000000" w:themeColor="text1"/>
          <w:sz w:val="23"/>
          <w:szCs w:val="23"/>
        </w:rPr>
        <w:t xml:space="preserve"> </w:t>
      </w:r>
      <w:r w:rsidRPr="00CA686E">
        <w:rPr>
          <w:color w:val="000000" w:themeColor="text1"/>
          <w:sz w:val="23"/>
          <w:szCs w:val="23"/>
          <w:lang w:val="sr-Cyrl-RS"/>
        </w:rPr>
        <w:t xml:space="preserve"> у Нишу</w:t>
      </w:r>
      <w:r w:rsidR="00CA686E" w:rsidRPr="00CA686E">
        <w:rPr>
          <w:color w:val="000000" w:themeColor="text1"/>
          <w:sz w:val="23"/>
          <w:szCs w:val="23"/>
          <w:lang w:val="sr-Cyrl-RS"/>
        </w:rPr>
        <w:t>.</w:t>
      </w:r>
      <w:r w:rsidR="00615B02" w:rsidRPr="00CA686E">
        <w:rPr>
          <w:color w:val="000000" w:themeColor="text1"/>
          <w:sz w:val="23"/>
          <w:szCs w:val="23"/>
          <w:lang w:val="sr-Cyrl-BA"/>
        </w:rPr>
        <w:t xml:space="preserve"> </w:t>
      </w:r>
    </w:p>
    <w:p w:rsidR="00615B02" w:rsidRPr="00615B02" w:rsidRDefault="00615B02" w:rsidP="00615B02">
      <w:pPr>
        <w:pStyle w:val="ListParagraph"/>
        <w:rPr>
          <w:color w:val="000000" w:themeColor="text1"/>
          <w:sz w:val="23"/>
          <w:szCs w:val="23"/>
          <w:lang w:val="sr-Cyrl-BA"/>
        </w:rPr>
      </w:pPr>
    </w:p>
    <w:p w:rsidR="00615B02" w:rsidRPr="00925686" w:rsidRDefault="00615B02" w:rsidP="00615B02">
      <w:pPr>
        <w:jc w:val="center"/>
        <w:rPr>
          <w:color w:val="000000" w:themeColor="text1"/>
          <w:sz w:val="23"/>
          <w:szCs w:val="23"/>
          <w:lang w:val="sr-Cyrl-BA"/>
        </w:rPr>
      </w:pPr>
      <w:r w:rsidRPr="00925686">
        <w:rPr>
          <w:color w:val="000000" w:themeColor="text1"/>
          <w:sz w:val="23"/>
          <w:szCs w:val="23"/>
          <w:lang w:val="sr-Cyrl-BA"/>
        </w:rPr>
        <w:t>2._______________</w:t>
      </w:r>
      <w:r>
        <w:rPr>
          <w:color w:val="000000" w:themeColor="text1"/>
          <w:sz w:val="23"/>
          <w:szCs w:val="23"/>
          <w:lang w:val="sr-Cyrl-BA"/>
        </w:rPr>
        <w:t>_____________</w:t>
      </w:r>
      <w:r w:rsidRPr="00925686">
        <w:rPr>
          <w:color w:val="000000" w:themeColor="text1"/>
          <w:sz w:val="23"/>
          <w:szCs w:val="23"/>
          <w:lang w:val="sr-Cyrl-BA"/>
        </w:rPr>
        <w:t>________</w:t>
      </w:r>
    </w:p>
    <w:p w:rsidR="00D24D83" w:rsidRPr="00925686" w:rsidRDefault="00D24D83" w:rsidP="00615B02">
      <w:pPr>
        <w:jc w:val="center"/>
        <w:rPr>
          <w:color w:val="000000" w:themeColor="text1"/>
          <w:sz w:val="23"/>
          <w:szCs w:val="23"/>
        </w:rPr>
      </w:pPr>
      <w:proofErr w:type="spellStart"/>
      <w:proofErr w:type="gramStart"/>
      <w:r w:rsidRPr="00925686">
        <w:rPr>
          <w:color w:val="000000" w:themeColor="text1"/>
          <w:sz w:val="23"/>
          <w:szCs w:val="23"/>
        </w:rPr>
        <w:t>члан</w:t>
      </w:r>
      <w:proofErr w:type="spellEnd"/>
      <w:proofErr w:type="gramEnd"/>
    </w:p>
    <w:p w:rsidR="00D24D83" w:rsidRPr="00925686" w:rsidRDefault="00D24D83" w:rsidP="00C44F7F">
      <w:pPr>
        <w:jc w:val="center"/>
        <w:rPr>
          <w:color w:val="000000" w:themeColor="text1"/>
          <w:sz w:val="23"/>
          <w:szCs w:val="23"/>
          <w:lang w:val="sr-Cyrl-CS"/>
        </w:rPr>
      </w:pPr>
    </w:p>
    <w:p w:rsidR="00C44F7F" w:rsidRDefault="00C44F7F" w:rsidP="00D24D83">
      <w:pPr>
        <w:rPr>
          <w:color w:val="000000" w:themeColor="text1"/>
          <w:sz w:val="23"/>
          <w:szCs w:val="23"/>
          <w:lang w:val="sr-Cyrl-CS"/>
        </w:rPr>
      </w:pPr>
    </w:p>
    <w:p w:rsidR="00191C8A" w:rsidRPr="00925686" w:rsidRDefault="00191C8A" w:rsidP="00D24D83">
      <w:pPr>
        <w:rPr>
          <w:color w:val="000000" w:themeColor="text1"/>
          <w:sz w:val="23"/>
          <w:szCs w:val="23"/>
          <w:lang w:val="sr-Cyrl-CS"/>
        </w:rPr>
      </w:pPr>
      <w:bookmarkStart w:id="0" w:name="_GoBack"/>
      <w:bookmarkEnd w:id="0"/>
    </w:p>
    <w:p w:rsidR="00CA686E" w:rsidRDefault="00D24D83" w:rsidP="00615B02">
      <w:pPr>
        <w:pStyle w:val="ListParagraph"/>
        <w:numPr>
          <w:ilvl w:val="0"/>
          <w:numId w:val="26"/>
        </w:numPr>
        <w:jc w:val="both"/>
        <w:rPr>
          <w:color w:val="000000" w:themeColor="text1"/>
          <w:sz w:val="23"/>
          <w:szCs w:val="23"/>
          <w:lang w:val="sr-Cyrl-RS"/>
        </w:rPr>
      </w:pPr>
      <w:r w:rsidRPr="00615B02">
        <w:rPr>
          <w:b/>
          <w:color w:val="000000" w:themeColor="text1"/>
          <w:sz w:val="23"/>
          <w:szCs w:val="23"/>
          <w:lang w:val="sr-Cyrl-RS"/>
        </w:rPr>
        <w:t>Др Синиша Каришик</w:t>
      </w:r>
      <w:r w:rsidRPr="00615B02">
        <w:rPr>
          <w:color w:val="000000" w:themeColor="text1"/>
          <w:sz w:val="23"/>
          <w:szCs w:val="23"/>
          <w:lang w:val="sr-Cyrl-RS"/>
        </w:rPr>
        <w:t>, ванредни професор</w:t>
      </w:r>
      <w:r w:rsidR="00324B72" w:rsidRPr="00615B02">
        <w:rPr>
          <w:color w:val="000000" w:themeColor="text1"/>
          <w:sz w:val="23"/>
          <w:szCs w:val="23"/>
          <w:lang w:val="sr-Cyrl-RS"/>
        </w:rPr>
        <w:t xml:space="preserve">, </w:t>
      </w:r>
      <w:r w:rsidRPr="00615B02">
        <w:rPr>
          <w:color w:val="000000" w:themeColor="text1"/>
          <w:sz w:val="23"/>
          <w:szCs w:val="23"/>
          <w:lang w:val="sr-Cyrl-RS"/>
        </w:rPr>
        <w:t xml:space="preserve"> </w:t>
      </w:r>
      <w:r w:rsidR="00324B72" w:rsidRPr="00615B02">
        <w:rPr>
          <w:color w:val="000000" w:themeColor="text1"/>
          <w:sz w:val="23"/>
          <w:szCs w:val="23"/>
          <w:lang w:val="sr-Cyrl-RS"/>
        </w:rPr>
        <w:t>у</w:t>
      </w:r>
      <w:proofErr w:type="spellStart"/>
      <w:r w:rsidR="00324B72" w:rsidRPr="00615B02">
        <w:rPr>
          <w:color w:val="000000" w:themeColor="text1"/>
          <w:sz w:val="23"/>
          <w:szCs w:val="23"/>
        </w:rPr>
        <w:t>жа</w:t>
      </w:r>
      <w:proofErr w:type="spellEnd"/>
      <w:r w:rsidR="00324B72" w:rsidRPr="00615B02">
        <w:rPr>
          <w:color w:val="000000" w:themeColor="text1"/>
          <w:sz w:val="23"/>
          <w:szCs w:val="23"/>
        </w:rPr>
        <w:t xml:space="preserve">  </w:t>
      </w:r>
      <w:proofErr w:type="spellStart"/>
      <w:r w:rsidR="00324B72" w:rsidRPr="00615B02">
        <w:rPr>
          <w:color w:val="000000" w:themeColor="text1"/>
          <w:sz w:val="23"/>
          <w:szCs w:val="23"/>
        </w:rPr>
        <w:t>научна</w:t>
      </w:r>
      <w:proofErr w:type="spellEnd"/>
      <w:r w:rsidR="00324B72" w:rsidRPr="00615B02">
        <w:rPr>
          <w:color w:val="000000" w:themeColor="text1"/>
          <w:sz w:val="23"/>
          <w:szCs w:val="23"/>
        </w:rPr>
        <w:t xml:space="preserve">  </w:t>
      </w:r>
      <w:proofErr w:type="spellStart"/>
      <w:r w:rsidR="00324B72" w:rsidRPr="00615B02">
        <w:rPr>
          <w:color w:val="000000" w:themeColor="text1"/>
          <w:sz w:val="23"/>
          <w:szCs w:val="23"/>
        </w:rPr>
        <w:t>област</w:t>
      </w:r>
      <w:proofErr w:type="spellEnd"/>
      <w:r w:rsidR="00CA686E">
        <w:rPr>
          <w:color w:val="000000" w:themeColor="text1"/>
          <w:sz w:val="23"/>
          <w:szCs w:val="23"/>
          <w:lang w:val="sr-Cyrl-RS"/>
        </w:rPr>
        <w:t>,</w:t>
      </w:r>
      <w:r w:rsidR="00324B72" w:rsidRPr="00615B02">
        <w:rPr>
          <w:color w:val="000000" w:themeColor="text1"/>
          <w:sz w:val="23"/>
          <w:szCs w:val="23"/>
        </w:rPr>
        <w:t xml:space="preserve"> </w:t>
      </w:r>
      <w:r w:rsidR="00191C8A">
        <w:rPr>
          <w:color w:val="000000" w:themeColor="text1"/>
          <w:sz w:val="23"/>
          <w:szCs w:val="23"/>
          <w:lang w:val="sr-Cyrl-BA"/>
        </w:rPr>
        <w:t xml:space="preserve">Спортске и рехабилитационе науке и ужа област образовања </w:t>
      </w:r>
      <w:r w:rsidR="00324B72" w:rsidRPr="00615B02">
        <w:rPr>
          <w:color w:val="000000" w:themeColor="text1"/>
          <w:sz w:val="23"/>
          <w:szCs w:val="23"/>
          <w:lang w:val="sr-Cyrl-RS"/>
        </w:rPr>
        <w:t>Кинезиологија колективних спортова - предмет</w:t>
      </w:r>
      <w:r w:rsidRPr="00615B02">
        <w:rPr>
          <w:color w:val="000000" w:themeColor="text1"/>
          <w:sz w:val="23"/>
          <w:szCs w:val="23"/>
          <w:lang w:val="sr-Cyrl-RS"/>
        </w:rPr>
        <w:t xml:space="preserve"> Рукомет</w:t>
      </w:r>
      <w:r w:rsidRPr="00615B02">
        <w:rPr>
          <w:color w:val="000000" w:themeColor="text1"/>
          <w:sz w:val="23"/>
          <w:szCs w:val="23"/>
        </w:rPr>
        <w:t xml:space="preserve">, </w:t>
      </w:r>
    </w:p>
    <w:p w:rsidR="00615B02" w:rsidRDefault="00324B72" w:rsidP="00CA686E">
      <w:pPr>
        <w:ind w:firstLine="708"/>
        <w:jc w:val="both"/>
        <w:rPr>
          <w:color w:val="000000" w:themeColor="text1"/>
          <w:sz w:val="23"/>
          <w:szCs w:val="23"/>
          <w:lang w:val="sr-Cyrl-RS"/>
        </w:rPr>
      </w:pPr>
      <w:proofErr w:type="spellStart"/>
      <w:proofErr w:type="gramStart"/>
      <w:r w:rsidRPr="00CA686E">
        <w:rPr>
          <w:color w:val="000000" w:themeColor="text1"/>
          <w:sz w:val="23"/>
          <w:szCs w:val="23"/>
        </w:rPr>
        <w:t>Факултет</w:t>
      </w:r>
      <w:proofErr w:type="spellEnd"/>
      <w:r w:rsidRPr="00CA686E">
        <w:rPr>
          <w:color w:val="000000" w:themeColor="text1"/>
          <w:sz w:val="23"/>
          <w:szCs w:val="23"/>
        </w:rPr>
        <w:t xml:space="preserve"> </w:t>
      </w:r>
      <w:r w:rsidRPr="00CA686E">
        <w:rPr>
          <w:color w:val="000000" w:themeColor="text1"/>
          <w:sz w:val="23"/>
          <w:szCs w:val="23"/>
          <w:lang w:val="sr-Cyrl-RS"/>
        </w:rPr>
        <w:t xml:space="preserve"> физичког</w:t>
      </w:r>
      <w:proofErr w:type="gramEnd"/>
      <w:r w:rsidRPr="00CA686E">
        <w:rPr>
          <w:color w:val="000000" w:themeColor="text1"/>
          <w:sz w:val="23"/>
          <w:szCs w:val="23"/>
          <w:lang w:val="sr-Cyrl-RS"/>
        </w:rPr>
        <w:t xml:space="preserve"> васпитања и спорта</w:t>
      </w:r>
      <w:r w:rsidR="00615B02" w:rsidRPr="00CA686E">
        <w:rPr>
          <w:color w:val="000000" w:themeColor="text1"/>
          <w:sz w:val="23"/>
          <w:szCs w:val="23"/>
          <w:lang w:val="sr-Cyrl-RS"/>
        </w:rPr>
        <w:t>,</w:t>
      </w:r>
      <w:r w:rsidRPr="00CA686E">
        <w:rPr>
          <w:color w:val="000000" w:themeColor="text1"/>
          <w:sz w:val="23"/>
          <w:szCs w:val="23"/>
        </w:rPr>
        <w:t xml:space="preserve">   </w:t>
      </w:r>
      <w:proofErr w:type="spellStart"/>
      <w:r w:rsidRPr="00925686">
        <w:rPr>
          <w:color w:val="000000" w:themeColor="text1"/>
          <w:sz w:val="23"/>
          <w:szCs w:val="23"/>
        </w:rPr>
        <w:t>Универзитет</w:t>
      </w:r>
      <w:proofErr w:type="spellEnd"/>
      <w:r w:rsidRPr="00925686">
        <w:rPr>
          <w:color w:val="000000" w:themeColor="text1"/>
          <w:sz w:val="23"/>
          <w:szCs w:val="23"/>
        </w:rPr>
        <w:t xml:space="preserve">  </w:t>
      </w:r>
      <w:r w:rsidRPr="00925686">
        <w:rPr>
          <w:color w:val="000000" w:themeColor="text1"/>
          <w:sz w:val="23"/>
          <w:szCs w:val="23"/>
          <w:lang w:val="sr-Cyrl-RS"/>
        </w:rPr>
        <w:t>у</w:t>
      </w:r>
      <w:r w:rsidR="00CA686E">
        <w:rPr>
          <w:color w:val="000000" w:themeColor="text1"/>
          <w:sz w:val="23"/>
          <w:szCs w:val="23"/>
          <w:lang w:val="sr-Cyrl-RS"/>
        </w:rPr>
        <w:t xml:space="preserve"> Источном Сарајеву.</w:t>
      </w:r>
      <w:r w:rsidRPr="00925686">
        <w:rPr>
          <w:color w:val="000000" w:themeColor="text1"/>
          <w:sz w:val="23"/>
          <w:szCs w:val="23"/>
        </w:rPr>
        <w:t xml:space="preserve"> </w:t>
      </w:r>
    </w:p>
    <w:p w:rsidR="00615B02" w:rsidRPr="00615B02" w:rsidRDefault="00615B02" w:rsidP="00615B02">
      <w:pPr>
        <w:jc w:val="center"/>
        <w:rPr>
          <w:color w:val="000000" w:themeColor="text1"/>
          <w:sz w:val="23"/>
          <w:szCs w:val="23"/>
          <w:lang w:val="sr-Cyrl-RS"/>
        </w:rPr>
      </w:pPr>
    </w:p>
    <w:p w:rsidR="00615B02" w:rsidRDefault="00615B02" w:rsidP="00615B02">
      <w:pPr>
        <w:jc w:val="center"/>
        <w:rPr>
          <w:color w:val="000000" w:themeColor="text1"/>
          <w:sz w:val="23"/>
          <w:szCs w:val="23"/>
          <w:lang w:val="sr-Cyrl-BA"/>
        </w:rPr>
      </w:pPr>
      <w:r w:rsidRPr="00925686">
        <w:rPr>
          <w:color w:val="000000" w:themeColor="text1"/>
          <w:sz w:val="23"/>
          <w:szCs w:val="23"/>
          <w:lang w:val="sr-Cyrl-BA"/>
        </w:rPr>
        <w:t>3.___________________</w:t>
      </w:r>
      <w:r>
        <w:rPr>
          <w:color w:val="000000" w:themeColor="text1"/>
          <w:sz w:val="23"/>
          <w:szCs w:val="23"/>
          <w:lang w:val="sr-Cyrl-BA"/>
        </w:rPr>
        <w:t>____________</w:t>
      </w:r>
      <w:r w:rsidRPr="00925686">
        <w:rPr>
          <w:color w:val="000000" w:themeColor="text1"/>
          <w:sz w:val="23"/>
          <w:szCs w:val="23"/>
          <w:lang w:val="sr-Cyrl-BA"/>
        </w:rPr>
        <w:t>____</w:t>
      </w:r>
    </w:p>
    <w:p w:rsidR="007E07F9" w:rsidRPr="00615B02" w:rsidRDefault="00324B72" w:rsidP="00615B02">
      <w:pPr>
        <w:jc w:val="center"/>
        <w:rPr>
          <w:color w:val="000000" w:themeColor="text1"/>
          <w:sz w:val="23"/>
          <w:szCs w:val="23"/>
          <w:lang w:val="sr-Cyrl-BA"/>
        </w:rPr>
      </w:pPr>
      <w:proofErr w:type="spellStart"/>
      <w:proofErr w:type="gramStart"/>
      <w:r w:rsidRPr="00925686">
        <w:rPr>
          <w:color w:val="000000" w:themeColor="text1"/>
          <w:sz w:val="23"/>
          <w:szCs w:val="23"/>
        </w:rPr>
        <w:t>чл</w:t>
      </w:r>
      <w:proofErr w:type="spellEnd"/>
      <w:r w:rsidRPr="00925686">
        <w:rPr>
          <w:color w:val="000000" w:themeColor="text1"/>
          <w:sz w:val="23"/>
          <w:szCs w:val="23"/>
          <w:lang w:val="sr-Cyrl-RS"/>
        </w:rPr>
        <w:t>ан</w:t>
      </w:r>
      <w:proofErr w:type="gramEnd"/>
    </w:p>
    <w:sectPr w:rsidR="007E07F9" w:rsidRPr="00615B02" w:rsidSect="00065E5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038B"/>
    <w:multiLevelType w:val="hybridMultilevel"/>
    <w:tmpl w:val="F4E00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A65AE"/>
    <w:multiLevelType w:val="hybridMultilevel"/>
    <w:tmpl w:val="4718B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E79EA"/>
    <w:multiLevelType w:val="hybridMultilevel"/>
    <w:tmpl w:val="CE02A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E201F"/>
    <w:multiLevelType w:val="hybridMultilevel"/>
    <w:tmpl w:val="6D20D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C121C"/>
    <w:multiLevelType w:val="hybridMultilevel"/>
    <w:tmpl w:val="FB0A45D4"/>
    <w:lvl w:ilvl="0" w:tplc="BFE2BF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12D9E"/>
    <w:multiLevelType w:val="hybridMultilevel"/>
    <w:tmpl w:val="05364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8258A"/>
    <w:multiLevelType w:val="hybridMultilevel"/>
    <w:tmpl w:val="92949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63667"/>
    <w:multiLevelType w:val="hybridMultilevel"/>
    <w:tmpl w:val="CBF87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F4F9E"/>
    <w:multiLevelType w:val="hybridMultilevel"/>
    <w:tmpl w:val="96188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C4222"/>
    <w:multiLevelType w:val="hybridMultilevel"/>
    <w:tmpl w:val="2EA02C62"/>
    <w:lvl w:ilvl="0" w:tplc="9F029C5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12B00"/>
    <w:multiLevelType w:val="hybridMultilevel"/>
    <w:tmpl w:val="CBA86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B7816"/>
    <w:multiLevelType w:val="hybridMultilevel"/>
    <w:tmpl w:val="6262E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8063E"/>
    <w:multiLevelType w:val="hybridMultilevel"/>
    <w:tmpl w:val="F91897C2"/>
    <w:lvl w:ilvl="0" w:tplc="9BD829B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30783210"/>
    <w:multiLevelType w:val="hybridMultilevel"/>
    <w:tmpl w:val="FC4ED9E4"/>
    <w:lvl w:ilvl="0" w:tplc="4EB84BE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92B1D"/>
    <w:multiLevelType w:val="hybridMultilevel"/>
    <w:tmpl w:val="5E52D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C4194"/>
    <w:multiLevelType w:val="hybridMultilevel"/>
    <w:tmpl w:val="FFE21266"/>
    <w:lvl w:ilvl="0" w:tplc="1D9AE33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405B32DC"/>
    <w:multiLevelType w:val="hybridMultilevel"/>
    <w:tmpl w:val="ACD04D12"/>
    <w:lvl w:ilvl="0" w:tplc="ECBCAC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F40B71"/>
    <w:multiLevelType w:val="hybridMultilevel"/>
    <w:tmpl w:val="F4E00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B6AB2"/>
    <w:multiLevelType w:val="hybridMultilevel"/>
    <w:tmpl w:val="F52E96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610B21"/>
    <w:multiLevelType w:val="hybridMultilevel"/>
    <w:tmpl w:val="45AC5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4818E6"/>
    <w:multiLevelType w:val="hybridMultilevel"/>
    <w:tmpl w:val="1EFAA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7B7C08"/>
    <w:multiLevelType w:val="hybridMultilevel"/>
    <w:tmpl w:val="1D5C9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47F24"/>
    <w:multiLevelType w:val="hybridMultilevel"/>
    <w:tmpl w:val="7D082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73528"/>
    <w:multiLevelType w:val="hybridMultilevel"/>
    <w:tmpl w:val="0E808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3A1D39"/>
    <w:multiLevelType w:val="hybridMultilevel"/>
    <w:tmpl w:val="F3E42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C0D23"/>
    <w:multiLevelType w:val="hybridMultilevel"/>
    <w:tmpl w:val="93243384"/>
    <w:lvl w:ilvl="0" w:tplc="1404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7"/>
  </w:num>
  <w:num w:numId="5">
    <w:abstractNumId w:val="13"/>
  </w:num>
  <w:num w:numId="6">
    <w:abstractNumId w:val="8"/>
  </w:num>
  <w:num w:numId="7">
    <w:abstractNumId w:val="20"/>
  </w:num>
  <w:num w:numId="8">
    <w:abstractNumId w:val="2"/>
  </w:num>
  <w:num w:numId="9">
    <w:abstractNumId w:val="24"/>
  </w:num>
  <w:num w:numId="10">
    <w:abstractNumId w:val="1"/>
  </w:num>
  <w:num w:numId="11">
    <w:abstractNumId w:val="12"/>
  </w:num>
  <w:num w:numId="12">
    <w:abstractNumId w:val="15"/>
  </w:num>
  <w:num w:numId="13">
    <w:abstractNumId w:val="5"/>
  </w:num>
  <w:num w:numId="14">
    <w:abstractNumId w:val="0"/>
  </w:num>
  <w:num w:numId="15">
    <w:abstractNumId w:val="17"/>
  </w:num>
  <w:num w:numId="16">
    <w:abstractNumId w:val="11"/>
  </w:num>
  <w:num w:numId="17">
    <w:abstractNumId w:val="23"/>
  </w:num>
  <w:num w:numId="18">
    <w:abstractNumId w:val="6"/>
  </w:num>
  <w:num w:numId="19">
    <w:abstractNumId w:val="22"/>
  </w:num>
  <w:num w:numId="20">
    <w:abstractNumId w:val="18"/>
  </w:num>
  <w:num w:numId="21">
    <w:abstractNumId w:val="16"/>
  </w:num>
  <w:num w:numId="22">
    <w:abstractNumId w:val="25"/>
  </w:num>
  <w:num w:numId="23">
    <w:abstractNumId w:val="4"/>
  </w:num>
  <w:num w:numId="24">
    <w:abstractNumId w:val="21"/>
  </w:num>
  <w:num w:numId="25">
    <w:abstractNumId w:val="1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7F"/>
    <w:rsid w:val="00065E55"/>
    <w:rsid w:val="00073CE8"/>
    <w:rsid w:val="000C2740"/>
    <w:rsid w:val="000C4120"/>
    <w:rsid w:val="000E39B0"/>
    <w:rsid w:val="00101055"/>
    <w:rsid w:val="00123E2E"/>
    <w:rsid w:val="00141E0B"/>
    <w:rsid w:val="00191C8A"/>
    <w:rsid w:val="001A3C2D"/>
    <w:rsid w:val="001B2B45"/>
    <w:rsid w:val="001B41AE"/>
    <w:rsid w:val="001B72CF"/>
    <w:rsid w:val="001C7DDA"/>
    <w:rsid w:val="001D03C0"/>
    <w:rsid w:val="001D1550"/>
    <w:rsid w:val="00204ABA"/>
    <w:rsid w:val="00211E59"/>
    <w:rsid w:val="00232E6C"/>
    <w:rsid w:val="00296936"/>
    <w:rsid w:val="002E621A"/>
    <w:rsid w:val="002F068B"/>
    <w:rsid w:val="00324B72"/>
    <w:rsid w:val="0033371F"/>
    <w:rsid w:val="003420A9"/>
    <w:rsid w:val="00372F9F"/>
    <w:rsid w:val="0039305F"/>
    <w:rsid w:val="003A1DC6"/>
    <w:rsid w:val="003B1139"/>
    <w:rsid w:val="003D0A76"/>
    <w:rsid w:val="004030F9"/>
    <w:rsid w:val="00413127"/>
    <w:rsid w:val="00425935"/>
    <w:rsid w:val="00430048"/>
    <w:rsid w:val="00431518"/>
    <w:rsid w:val="004446F4"/>
    <w:rsid w:val="00474D60"/>
    <w:rsid w:val="004A7987"/>
    <w:rsid w:val="004D296E"/>
    <w:rsid w:val="00515093"/>
    <w:rsid w:val="00534766"/>
    <w:rsid w:val="00561B7C"/>
    <w:rsid w:val="00571FFF"/>
    <w:rsid w:val="005776F9"/>
    <w:rsid w:val="005A1353"/>
    <w:rsid w:val="005B1E2A"/>
    <w:rsid w:val="005E24C7"/>
    <w:rsid w:val="00615B02"/>
    <w:rsid w:val="00633270"/>
    <w:rsid w:val="00646E54"/>
    <w:rsid w:val="006475D9"/>
    <w:rsid w:val="006505DA"/>
    <w:rsid w:val="006971D3"/>
    <w:rsid w:val="006E49CF"/>
    <w:rsid w:val="00701E80"/>
    <w:rsid w:val="00721F82"/>
    <w:rsid w:val="00730BC5"/>
    <w:rsid w:val="00737708"/>
    <w:rsid w:val="007505AB"/>
    <w:rsid w:val="00796D07"/>
    <w:rsid w:val="007A5E0C"/>
    <w:rsid w:val="007B0E78"/>
    <w:rsid w:val="007C071D"/>
    <w:rsid w:val="007E07F9"/>
    <w:rsid w:val="0085747B"/>
    <w:rsid w:val="0085754E"/>
    <w:rsid w:val="00881644"/>
    <w:rsid w:val="00882006"/>
    <w:rsid w:val="00885C04"/>
    <w:rsid w:val="008A7847"/>
    <w:rsid w:val="008F52F2"/>
    <w:rsid w:val="00925686"/>
    <w:rsid w:val="00926231"/>
    <w:rsid w:val="00933B9D"/>
    <w:rsid w:val="009733BA"/>
    <w:rsid w:val="009B3F6F"/>
    <w:rsid w:val="009F4458"/>
    <w:rsid w:val="00A03D8E"/>
    <w:rsid w:val="00A11F75"/>
    <w:rsid w:val="00A40029"/>
    <w:rsid w:val="00A7782C"/>
    <w:rsid w:val="00A8480B"/>
    <w:rsid w:val="00AB0103"/>
    <w:rsid w:val="00AC1F95"/>
    <w:rsid w:val="00B448FD"/>
    <w:rsid w:val="00BA7356"/>
    <w:rsid w:val="00BB06BA"/>
    <w:rsid w:val="00BE0D25"/>
    <w:rsid w:val="00BE2FF4"/>
    <w:rsid w:val="00C00410"/>
    <w:rsid w:val="00C44F7F"/>
    <w:rsid w:val="00C456F9"/>
    <w:rsid w:val="00C97C81"/>
    <w:rsid w:val="00CA5A5F"/>
    <w:rsid w:val="00CA686E"/>
    <w:rsid w:val="00D072A7"/>
    <w:rsid w:val="00D24D83"/>
    <w:rsid w:val="00D64104"/>
    <w:rsid w:val="00DB52DA"/>
    <w:rsid w:val="00DC49F2"/>
    <w:rsid w:val="00DD0874"/>
    <w:rsid w:val="00DE2750"/>
    <w:rsid w:val="00E00B10"/>
    <w:rsid w:val="00E5424B"/>
    <w:rsid w:val="00E57C0F"/>
    <w:rsid w:val="00E71124"/>
    <w:rsid w:val="00EC6E86"/>
    <w:rsid w:val="00EC73E1"/>
    <w:rsid w:val="00ED6EC7"/>
    <w:rsid w:val="00EF54DB"/>
    <w:rsid w:val="00F17564"/>
    <w:rsid w:val="00F23F6C"/>
    <w:rsid w:val="00F413FF"/>
    <w:rsid w:val="00F44F87"/>
    <w:rsid w:val="00F54935"/>
    <w:rsid w:val="00F63D4B"/>
    <w:rsid w:val="00F7545F"/>
    <w:rsid w:val="00FA2D06"/>
    <w:rsid w:val="00FB25E9"/>
    <w:rsid w:val="00FC72D1"/>
    <w:rsid w:val="00FF23EB"/>
    <w:rsid w:val="00FF3F46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935"/>
    <w:pPr>
      <w:ind w:left="720"/>
      <w:contextualSpacing/>
    </w:pPr>
  </w:style>
  <w:style w:type="paragraph" w:styleId="NormalWeb">
    <w:name w:val="Normal (Web)"/>
    <w:basedOn w:val="Normal"/>
    <w:rsid w:val="004030F9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3B11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1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13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1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13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13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935"/>
    <w:pPr>
      <w:ind w:left="720"/>
      <w:contextualSpacing/>
    </w:pPr>
  </w:style>
  <w:style w:type="paragraph" w:styleId="NormalWeb">
    <w:name w:val="Normal (Web)"/>
    <w:basedOn w:val="Normal"/>
    <w:rsid w:val="004030F9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3B11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1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13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1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13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13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A02F6-B020-4013-9B2A-7C02F613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2289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PC332</cp:lastModifiedBy>
  <cp:revision>8</cp:revision>
  <dcterms:created xsi:type="dcterms:W3CDTF">2017-03-30T08:23:00Z</dcterms:created>
  <dcterms:modified xsi:type="dcterms:W3CDTF">2017-03-30T08:41:00Z</dcterms:modified>
</cp:coreProperties>
</file>