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86" w:rsidRPr="00F124A5" w:rsidRDefault="00EB0F86" w:rsidP="00F124A5">
      <w:pPr>
        <w:jc w:val="both"/>
        <w:rPr>
          <w:rFonts w:ascii="Times New Roman" w:hAnsi="Times New Roman" w:cs="Times New Roman"/>
        </w:rPr>
      </w:pPr>
    </w:p>
    <w:p w:rsidR="00F124A5" w:rsidRDefault="00F124A5" w:rsidP="00F124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3F790EC" wp14:editId="7B7F9249">
            <wp:extent cx="5749925" cy="1134110"/>
            <wp:effectExtent l="0" t="0" r="3175" b="8890"/>
            <wp:docPr id="2" name="Picture 2" descr="header_black-izmena-2012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_black-izmena-2012 memorand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4A5" w:rsidRDefault="00F124A5" w:rsidP="00F124A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124A5" w:rsidRDefault="00F124A5" w:rsidP="00F124A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 02.1-</w:t>
      </w:r>
      <w:r>
        <w:rPr>
          <w:rFonts w:ascii="Times New Roman" w:hAnsi="Times New Roman" w:cs="Times New Roman"/>
          <w:sz w:val="24"/>
          <w:szCs w:val="24"/>
          <w:lang w:val="sr-Latn-RS"/>
        </w:rPr>
        <w:t>4032</w:t>
      </w:r>
      <w:r>
        <w:rPr>
          <w:rFonts w:ascii="Times New Roman" w:hAnsi="Times New Roman" w:cs="Times New Roman"/>
          <w:sz w:val="24"/>
          <w:szCs w:val="24"/>
          <w:lang w:val="sr-Cyrl-CS"/>
        </w:rPr>
        <w:t>-ЈК/1</w:t>
      </w:r>
      <w:r>
        <w:rPr>
          <w:rFonts w:ascii="Times New Roman" w:hAnsi="Times New Roman" w:cs="Times New Roman"/>
          <w:sz w:val="24"/>
          <w:szCs w:val="24"/>
          <w:lang w:val="sr-Latn-RS"/>
        </w:rPr>
        <w:t>6</w:t>
      </w:r>
    </w:p>
    <w:p w:rsidR="00F124A5" w:rsidRDefault="00F124A5" w:rsidP="00F124A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05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.201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proofErr w:type="spellEnd"/>
    </w:p>
    <w:p w:rsidR="00F124A5" w:rsidRDefault="00F124A5" w:rsidP="00F124A5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69. и члана 8</w:t>
      </w:r>
      <w:r>
        <w:rPr>
          <w:rFonts w:ascii="Times New Roman" w:hAnsi="Times New Roman" w:cs="Times New Roman"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Закона о високом образовању ( Службени гласник РС број </w:t>
      </w:r>
      <w:r>
        <w:rPr>
          <w:rFonts w:ascii="Times New Roman" w:hAnsi="Times New Roman" w:cs="Times New Roman"/>
          <w:sz w:val="24"/>
          <w:szCs w:val="24"/>
          <w:lang w:val="hr-HR"/>
        </w:rPr>
        <w:t>73</w:t>
      </w: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sz w:val="24"/>
          <w:szCs w:val="24"/>
          <w:lang w:val="hr-HR"/>
        </w:rPr>
        <w:t>10, 104/1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hr-HR"/>
        </w:rPr>
        <w:t>, 8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>/12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hr-HR"/>
        </w:rPr>
        <w:t>108/13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44/15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), и </w:t>
      </w:r>
      <w:r>
        <w:rPr>
          <w:rFonts w:ascii="Times New Roman" w:hAnsi="Times New Roman" w:cs="Times New Roman"/>
          <w:sz w:val="24"/>
          <w:szCs w:val="24"/>
          <w:lang w:val="hr-HR"/>
        </w:rPr>
        <w:t>на основу Одлуке Сената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број: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01-С-</w:t>
      </w:r>
      <w:r w:rsidR="0007121D">
        <w:rPr>
          <w:rFonts w:ascii="Times New Roman" w:hAnsi="Times New Roman" w:cs="Times New Roman"/>
          <w:sz w:val="24"/>
          <w:szCs w:val="24"/>
          <w:lang w:val="sr-Latn-RS"/>
        </w:rPr>
        <w:t>434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Latn-RS"/>
        </w:rPr>
        <w:t>X</w:t>
      </w:r>
      <w:r w:rsidR="0007121D">
        <w:rPr>
          <w:rFonts w:ascii="Times New Roman" w:hAnsi="Times New Roman" w:cs="Times New Roman"/>
          <w:sz w:val="24"/>
          <w:szCs w:val="24"/>
          <w:lang w:val="sr-Latn-RS"/>
        </w:rPr>
        <w:t>V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/16 </w:t>
      </w:r>
      <w:r>
        <w:rPr>
          <w:rFonts w:ascii="Times New Roman" w:hAnsi="Times New Roman" w:cs="Times New Roman"/>
          <w:sz w:val="24"/>
          <w:szCs w:val="24"/>
          <w:lang w:val="sr-Cyrl-CS"/>
        </w:rPr>
        <w:t>од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7121D">
        <w:rPr>
          <w:rFonts w:ascii="Times New Roman" w:hAnsi="Times New Roman" w:cs="Times New Roman"/>
          <w:sz w:val="24"/>
          <w:szCs w:val="24"/>
          <w:lang w:val="sr-Latn-RS"/>
        </w:rPr>
        <w:t>12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07121D">
        <w:rPr>
          <w:rFonts w:ascii="Times New Roman" w:hAnsi="Times New Roman" w:cs="Times New Roman"/>
          <w:sz w:val="24"/>
          <w:szCs w:val="24"/>
          <w:lang w:val="sr-Latn-RS"/>
        </w:rPr>
        <w:t>07</w:t>
      </w:r>
      <w:r>
        <w:rPr>
          <w:rFonts w:ascii="Times New Roman" w:hAnsi="Times New Roman" w:cs="Times New Roman"/>
          <w:sz w:val="24"/>
          <w:szCs w:val="24"/>
          <w:lang w:val="sr-Latn-RS"/>
        </w:rPr>
        <w:t>.2016.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 Универзитет у Источном Сарајеву објављује</w:t>
      </w:r>
    </w:p>
    <w:p w:rsidR="00F124A5" w:rsidRDefault="00F124A5" w:rsidP="00F124A5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К О Н К У Р С</w:t>
      </w:r>
    </w:p>
    <w:p w:rsidR="00F124A5" w:rsidRDefault="00F124A5" w:rsidP="00F124A5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F124A5" w:rsidRPr="003E3E5A" w:rsidRDefault="00F124A5" w:rsidP="00F124A5">
      <w:pPr>
        <w:spacing w:after="0" w:line="240" w:lineRule="auto"/>
        <w:ind w:left="-90" w:firstLine="90"/>
        <w:jc w:val="both"/>
        <w:rPr>
          <w:rFonts w:ascii="Times New Roman" w:eastAsia="Times New Roman" w:hAnsi="Times New Roman" w:cs="Times New Roman"/>
          <w:b/>
          <w:u w:val="single"/>
          <w:lang w:val="sr-Cyrl-RS"/>
        </w:rPr>
      </w:pPr>
      <w:r w:rsidRPr="003E3E5A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Организациона јединица: </w:t>
      </w:r>
      <w:r w:rsidR="0007121D">
        <w:rPr>
          <w:rFonts w:ascii="Times New Roman" w:eastAsia="Times New Roman" w:hAnsi="Times New Roman" w:cs="Times New Roman"/>
          <w:b/>
          <w:u w:val="single"/>
          <w:lang w:val="sr-Cyrl-RS"/>
        </w:rPr>
        <w:t>Медицински факултет Фоча</w:t>
      </w:r>
    </w:p>
    <w:p w:rsidR="00F124A5" w:rsidRPr="003E3E5A" w:rsidRDefault="00F124A5" w:rsidP="00F12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sr-Cyrl-RS"/>
        </w:rPr>
      </w:pPr>
    </w:p>
    <w:p w:rsidR="00F124A5" w:rsidRPr="00F124A5" w:rsidRDefault="00F124A5" w:rsidP="00F12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sr-Cyrl-RS"/>
        </w:rPr>
      </w:pPr>
      <w:r w:rsidRPr="00F124A5">
        <w:rPr>
          <w:rFonts w:ascii="Times New Roman" w:hAnsi="Times New Roman" w:cs="Times New Roman"/>
          <w:lang w:val="sr-Cyrl-BA"/>
        </w:rPr>
        <w:t>За избор наставника страног језика и вјештина</w:t>
      </w:r>
      <w:r w:rsidRPr="00F124A5">
        <w:rPr>
          <w:rFonts w:ascii="Times New Roman" w:hAnsi="Times New Roman" w:cs="Times New Roman"/>
          <w:lang w:val="sr-Cyrl-CS"/>
        </w:rPr>
        <w:t xml:space="preserve"> за ужу научну област </w:t>
      </w:r>
      <w:r w:rsidRPr="00F124A5">
        <w:rPr>
          <w:rFonts w:ascii="Times New Roman" w:hAnsi="Times New Roman" w:cs="Times New Roman"/>
          <w:lang w:val="sr-Cyrl-RS"/>
        </w:rPr>
        <w:t>Специфични језици и ужу област образовања Енглески језик на нематичним катедрама (предмети: Енглески језик 1, 2 и 3)</w:t>
      </w:r>
      <w:r w:rsidRPr="00F124A5">
        <w:rPr>
          <w:rFonts w:ascii="Times New Roman" w:hAnsi="Times New Roman" w:cs="Times New Roman"/>
          <w:lang w:val="sr-Cyrl-BA"/>
        </w:rPr>
        <w:t>..............</w:t>
      </w:r>
      <w:r w:rsidRPr="00F124A5">
        <w:rPr>
          <w:rFonts w:ascii="Times New Roman" w:hAnsi="Times New Roman" w:cs="Times New Roman"/>
        </w:rPr>
        <w:t>.....................................................................</w:t>
      </w:r>
      <w:r w:rsidRPr="00F124A5">
        <w:rPr>
          <w:rFonts w:ascii="Times New Roman" w:hAnsi="Times New Roman" w:cs="Times New Roman"/>
          <w:lang w:val="sr-Cyrl-BA"/>
        </w:rPr>
        <w:t>.1 извршилац</w:t>
      </w:r>
    </w:p>
    <w:p w:rsidR="00F124A5" w:rsidRDefault="00F124A5" w:rsidP="00F124A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07121D" w:rsidRDefault="0007121D" w:rsidP="00F124A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Студентска бр.1  73 300 Фоча</w:t>
      </w:r>
    </w:p>
    <w:p w:rsidR="00F124A5" w:rsidRPr="003E3E5A" w:rsidRDefault="00F124A5" w:rsidP="00F124A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F124A5" w:rsidRDefault="00F124A5" w:rsidP="00F124A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F124A5" w:rsidRDefault="00F124A5" w:rsidP="00F124A5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bookmarkStart w:id="0" w:name="_GoBack"/>
      <w:bookmarkEnd w:id="0"/>
    </w:p>
    <w:p w:rsidR="00F124A5" w:rsidRDefault="00F124A5" w:rsidP="00F124A5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ru-RU"/>
        </w:rPr>
        <w:t>Кандидати морају да испуњавају опште и посебне услове предвиђене Законом о раду и услове утврђене чл. 7</w:t>
      </w:r>
      <w:r>
        <w:rPr>
          <w:rFonts w:ascii="Times New Roman" w:eastAsia="Times New Roman" w:hAnsi="Times New Roman" w:cs="Times New Roman"/>
          <w:lang w:val="hr-HR"/>
        </w:rPr>
        <w:t>7</w:t>
      </w:r>
      <w:r>
        <w:rPr>
          <w:rFonts w:ascii="Times New Roman" w:eastAsia="Times New Roman" w:hAnsi="Times New Roman" w:cs="Times New Roman"/>
          <w:lang w:val="ru-RU"/>
        </w:rPr>
        <w:t>.;7</w:t>
      </w:r>
      <w:r>
        <w:rPr>
          <w:rFonts w:ascii="Times New Roman" w:eastAsia="Times New Roman" w:hAnsi="Times New Roman" w:cs="Times New Roman"/>
          <w:lang w:val="hr-HR"/>
        </w:rPr>
        <w:t>8</w:t>
      </w:r>
      <w:r>
        <w:rPr>
          <w:rFonts w:ascii="Times New Roman" w:eastAsia="Times New Roman" w:hAnsi="Times New Roman" w:cs="Times New Roman"/>
          <w:lang w:val="ru-RU"/>
        </w:rPr>
        <w:t>.;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и 8</w:t>
      </w:r>
      <w:r>
        <w:rPr>
          <w:rFonts w:ascii="Times New Roman" w:eastAsia="Times New Roman" w:hAnsi="Times New Roman" w:cs="Times New Roman"/>
          <w:lang w:val="hr-HR"/>
        </w:rPr>
        <w:t>7</w:t>
      </w:r>
      <w:r>
        <w:rPr>
          <w:rFonts w:ascii="Times New Roman" w:eastAsia="Times New Roman" w:hAnsi="Times New Roman" w:cs="Times New Roman"/>
          <w:lang w:val="ru-RU"/>
        </w:rPr>
        <w:t>. Закона о високом образовању</w:t>
      </w:r>
      <w:r>
        <w:rPr>
          <w:rFonts w:ascii="Times New Roman" w:eastAsia="Times New Roman" w:hAnsi="Times New Roman" w:cs="Times New Roman"/>
          <w:lang w:val="hr-HR"/>
        </w:rPr>
        <w:t>.</w:t>
      </w:r>
    </w:p>
    <w:p w:rsidR="00F124A5" w:rsidRDefault="00F124A5" w:rsidP="00F124A5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Уз пријаву на Конкурс кандидати прилажу:</w:t>
      </w:r>
    </w:p>
    <w:p w:rsidR="00F124A5" w:rsidRDefault="00F124A5" w:rsidP="00F124A5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sr-Latn-RS"/>
        </w:rPr>
      </w:pPr>
    </w:p>
    <w:p w:rsidR="00F124A5" w:rsidRDefault="00F124A5" w:rsidP="00F124A5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ru-RU"/>
        </w:rPr>
        <w:t>-  овјерене копије диплома о стеченој високој спреми и магистратури</w:t>
      </w:r>
      <w:r>
        <w:rPr>
          <w:rFonts w:ascii="Times New Roman" w:eastAsia="Times New Roman" w:hAnsi="Times New Roman" w:cs="Times New Roman"/>
          <w:lang w:val="sr-Cyrl-RS"/>
        </w:rPr>
        <w:t>, односно доказ о завршеном другом циклусу студија</w:t>
      </w:r>
      <w:r>
        <w:rPr>
          <w:rFonts w:ascii="Times New Roman" w:eastAsia="Times New Roman" w:hAnsi="Times New Roman" w:cs="Times New Roman"/>
          <w:lang w:val="ru-RU"/>
        </w:rPr>
        <w:t xml:space="preserve"> (за избор у  звање вишег асистента) и овјерену копију докторске дипломе (за избор у наставна звања), </w:t>
      </w:r>
    </w:p>
    <w:p w:rsidR="00F124A5" w:rsidRDefault="00F124A5" w:rsidP="00F124A5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 извод из матичне књиге рођених,</w:t>
      </w:r>
    </w:p>
    <w:p w:rsidR="00F124A5" w:rsidRDefault="00F124A5" w:rsidP="00F124A5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 доказ о избору у звање (ако је раније биран),</w:t>
      </w:r>
    </w:p>
    <w:p w:rsidR="00F124A5" w:rsidRDefault="00F124A5" w:rsidP="00F124A5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ru-RU"/>
        </w:rPr>
        <w:t>- кратку биографију и библиографију као и доказе о испуњености услова за избор у  звање у које се бира у складу са члановима 7</w:t>
      </w:r>
      <w:r>
        <w:rPr>
          <w:rFonts w:ascii="Times New Roman" w:eastAsia="Times New Roman" w:hAnsi="Times New Roman" w:cs="Times New Roman"/>
          <w:lang w:val="hr-HR"/>
        </w:rPr>
        <w:t>7</w:t>
      </w:r>
      <w:r>
        <w:rPr>
          <w:rFonts w:ascii="Times New Roman" w:eastAsia="Times New Roman" w:hAnsi="Times New Roman" w:cs="Times New Roman"/>
          <w:lang w:val="ru-RU"/>
        </w:rPr>
        <w:t>.;7</w:t>
      </w:r>
      <w:r>
        <w:rPr>
          <w:rFonts w:ascii="Times New Roman" w:eastAsia="Times New Roman" w:hAnsi="Times New Roman" w:cs="Times New Roman"/>
          <w:lang w:val="hr-HR"/>
        </w:rPr>
        <w:t>8</w:t>
      </w:r>
      <w:r>
        <w:rPr>
          <w:rFonts w:ascii="Times New Roman" w:eastAsia="Times New Roman" w:hAnsi="Times New Roman" w:cs="Times New Roman"/>
          <w:lang w:val="ru-RU"/>
        </w:rPr>
        <w:t>.; и 8</w:t>
      </w:r>
      <w:r>
        <w:rPr>
          <w:rFonts w:ascii="Times New Roman" w:eastAsia="Times New Roman" w:hAnsi="Times New Roman" w:cs="Times New Roman"/>
          <w:lang w:val="hr-HR"/>
        </w:rPr>
        <w:t>7</w:t>
      </w:r>
      <w:r>
        <w:rPr>
          <w:rFonts w:ascii="Times New Roman" w:eastAsia="Times New Roman" w:hAnsi="Times New Roman" w:cs="Times New Roman"/>
          <w:lang w:val="ru-RU"/>
        </w:rPr>
        <w:t>. Закона о високом образовању, као и по  један примјерак свега наведеног у библиографији</w:t>
      </w:r>
      <w:r>
        <w:rPr>
          <w:rFonts w:ascii="Times New Roman" w:eastAsia="Times New Roman" w:hAnsi="Times New Roman" w:cs="Times New Roman"/>
          <w:lang w:val="sr-Cyrl-CS"/>
        </w:rPr>
        <w:t>.</w:t>
      </w:r>
    </w:p>
    <w:p w:rsidR="00F124A5" w:rsidRDefault="00F124A5" w:rsidP="00F124A5">
      <w:pPr>
        <w:jc w:val="both"/>
        <w:rPr>
          <w:rFonts w:ascii="Times New Roman" w:hAnsi="Times New Roman" w:cs="Times New Roman"/>
          <w:lang w:val="sr-Cyrl-RS"/>
        </w:rPr>
      </w:pPr>
    </w:p>
    <w:p w:rsidR="00F124A5" w:rsidRDefault="00F124A5" w:rsidP="00F124A5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Са кандидатима који су поднијели уредне, потпуне и благовремене пријаве на конкурс биће обављен интервју.</w:t>
      </w:r>
    </w:p>
    <w:p w:rsidR="00F124A5" w:rsidRDefault="00F124A5" w:rsidP="00F124A5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b/>
          <w:lang w:val="ru-RU"/>
        </w:rPr>
        <w:t>Пријаве се подносе у року од 15 дана од дана објављивања</w:t>
      </w:r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конкурса на адресе организационих јединица</w:t>
      </w:r>
      <w:r>
        <w:rPr>
          <w:rFonts w:ascii="Times New Roman" w:eastAsia="Times New Roman" w:hAnsi="Times New Roman" w:cs="Times New Roman"/>
          <w:lang w:val="ru-RU"/>
        </w:rPr>
        <w:t>.</w:t>
      </w:r>
    </w:p>
    <w:p w:rsidR="00F124A5" w:rsidRDefault="00F124A5" w:rsidP="00F124A5">
      <w:pPr>
        <w:ind w:left="27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Непотпуне и неблаговремене пријаве неће се узети у разматрање.</w:t>
      </w:r>
    </w:p>
    <w:sectPr w:rsidR="00F124A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614B5"/>
    <w:multiLevelType w:val="hybridMultilevel"/>
    <w:tmpl w:val="60786E9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D50C9"/>
    <w:multiLevelType w:val="hybridMultilevel"/>
    <w:tmpl w:val="CCE05438"/>
    <w:lvl w:ilvl="0" w:tplc="A1E669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C34AAD"/>
    <w:multiLevelType w:val="hybridMultilevel"/>
    <w:tmpl w:val="C4462FF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741C2"/>
    <w:multiLevelType w:val="hybridMultilevel"/>
    <w:tmpl w:val="E8AA67CE"/>
    <w:lvl w:ilvl="0" w:tplc="28DCDC60">
      <w:start w:val="1"/>
      <w:numFmt w:val="decimal"/>
      <w:lvlText w:val="%1."/>
      <w:lvlJc w:val="left"/>
      <w:pPr>
        <w:ind w:left="720" w:hanging="360"/>
      </w:pPr>
      <w:rPr>
        <w:rFonts w:eastAsia="Calibri"/>
        <w:sz w:val="24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359D2"/>
    <w:multiLevelType w:val="hybridMultilevel"/>
    <w:tmpl w:val="690A1316"/>
    <w:lvl w:ilvl="0" w:tplc="D1ECCE74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sz w:val="24"/>
        <w:u w:val="none"/>
      </w:rPr>
    </w:lvl>
    <w:lvl w:ilvl="1" w:tplc="141A0019" w:tentative="1">
      <w:start w:val="1"/>
      <w:numFmt w:val="lowerLetter"/>
      <w:lvlText w:val="%2."/>
      <w:lvlJc w:val="left"/>
      <w:pPr>
        <w:ind w:left="1200" w:hanging="360"/>
      </w:pPr>
    </w:lvl>
    <w:lvl w:ilvl="2" w:tplc="141A001B" w:tentative="1">
      <w:start w:val="1"/>
      <w:numFmt w:val="lowerRoman"/>
      <w:lvlText w:val="%3."/>
      <w:lvlJc w:val="right"/>
      <w:pPr>
        <w:ind w:left="1920" w:hanging="180"/>
      </w:pPr>
    </w:lvl>
    <w:lvl w:ilvl="3" w:tplc="141A000F" w:tentative="1">
      <w:start w:val="1"/>
      <w:numFmt w:val="decimal"/>
      <w:lvlText w:val="%4."/>
      <w:lvlJc w:val="left"/>
      <w:pPr>
        <w:ind w:left="2640" w:hanging="360"/>
      </w:pPr>
    </w:lvl>
    <w:lvl w:ilvl="4" w:tplc="141A0019" w:tentative="1">
      <w:start w:val="1"/>
      <w:numFmt w:val="lowerLetter"/>
      <w:lvlText w:val="%5."/>
      <w:lvlJc w:val="left"/>
      <w:pPr>
        <w:ind w:left="3360" w:hanging="360"/>
      </w:pPr>
    </w:lvl>
    <w:lvl w:ilvl="5" w:tplc="141A001B" w:tentative="1">
      <w:start w:val="1"/>
      <w:numFmt w:val="lowerRoman"/>
      <w:lvlText w:val="%6."/>
      <w:lvlJc w:val="right"/>
      <w:pPr>
        <w:ind w:left="4080" w:hanging="180"/>
      </w:pPr>
    </w:lvl>
    <w:lvl w:ilvl="6" w:tplc="141A000F" w:tentative="1">
      <w:start w:val="1"/>
      <w:numFmt w:val="decimal"/>
      <w:lvlText w:val="%7."/>
      <w:lvlJc w:val="left"/>
      <w:pPr>
        <w:ind w:left="4800" w:hanging="360"/>
      </w:pPr>
    </w:lvl>
    <w:lvl w:ilvl="7" w:tplc="141A0019" w:tentative="1">
      <w:start w:val="1"/>
      <w:numFmt w:val="lowerLetter"/>
      <w:lvlText w:val="%8."/>
      <w:lvlJc w:val="left"/>
      <w:pPr>
        <w:ind w:left="5520" w:hanging="360"/>
      </w:pPr>
    </w:lvl>
    <w:lvl w:ilvl="8" w:tplc="1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66A4764E"/>
    <w:multiLevelType w:val="hybridMultilevel"/>
    <w:tmpl w:val="B606735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91562"/>
    <w:multiLevelType w:val="hybridMultilevel"/>
    <w:tmpl w:val="86446BEE"/>
    <w:lvl w:ilvl="0" w:tplc="61F20E3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86"/>
    <w:rsid w:val="0007121D"/>
    <w:rsid w:val="004B328F"/>
    <w:rsid w:val="006903E4"/>
    <w:rsid w:val="00713894"/>
    <w:rsid w:val="008B3049"/>
    <w:rsid w:val="00B1719B"/>
    <w:rsid w:val="00C6730C"/>
    <w:rsid w:val="00EB0F86"/>
    <w:rsid w:val="00F124A5"/>
    <w:rsid w:val="00F5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6583E"/>
  <w15:docId w15:val="{7CA1A327-4B90-4983-9F86-86A5CAB6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F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2016-12-05T07:53:00Z</cp:lastPrinted>
  <dcterms:created xsi:type="dcterms:W3CDTF">2016-12-05T07:50:00Z</dcterms:created>
  <dcterms:modified xsi:type="dcterms:W3CDTF">2016-12-05T07:54:00Z</dcterms:modified>
</cp:coreProperties>
</file>