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3B" w:rsidRPr="00D56EF0" w:rsidRDefault="0080453C" w:rsidP="00AE6A71">
      <w:pPr>
        <w:jc w:val="center"/>
        <w:rPr>
          <w:rFonts w:asciiTheme="majorHAnsi" w:hAnsiTheme="majorHAnsi"/>
          <w:b/>
          <w:sz w:val="28"/>
          <w:lang w:val="bs-Latn-BA"/>
        </w:rPr>
      </w:pPr>
      <w:r w:rsidRPr="00D56EF0">
        <w:rPr>
          <w:rFonts w:asciiTheme="majorHAnsi" w:hAnsiTheme="majorHAnsi"/>
          <w:b/>
          <w:sz w:val="28"/>
          <w:lang w:val="bs-Latn-BA"/>
        </w:rPr>
        <w:t xml:space="preserve">Erasmus </w:t>
      </w:r>
      <w:r w:rsidR="00E864A2" w:rsidRPr="00D56EF0">
        <w:rPr>
          <w:rFonts w:asciiTheme="majorHAnsi" w:hAnsiTheme="majorHAnsi"/>
          <w:b/>
          <w:sz w:val="28"/>
          <w:lang w:val="bs-Latn-BA"/>
        </w:rPr>
        <w:t xml:space="preserve">studenti iz BiH </w:t>
      </w:r>
      <w:r w:rsidR="0014061A">
        <w:rPr>
          <w:rFonts w:asciiTheme="majorHAnsi" w:hAnsiTheme="majorHAnsi"/>
          <w:b/>
          <w:sz w:val="28"/>
          <w:lang w:val="bs-Latn-BA"/>
        </w:rPr>
        <w:t>kre</w:t>
      </w:r>
      <w:r w:rsidR="0014061A">
        <w:rPr>
          <w:rFonts w:asciiTheme="majorHAnsi" w:hAnsiTheme="majorHAnsi"/>
          <w:b/>
          <w:sz w:val="28"/>
        </w:rPr>
        <w:t>ću</w:t>
      </w:r>
      <w:r w:rsidR="00E864A2" w:rsidRPr="00D56EF0">
        <w:rPr>
          <w:rFonts w:asciiTheme="majorHAnsi" w:hAnsiTheme="majorHAnsi"/>
          <w:b/>
          <w:sz w:val="28"/>
          <w:lang w:val="bs-Latn-BA"/>
        </w:rPr>
        <w:t xml:space="preserve"> </w:t>
      </w:r>
      <w:r w:rsidR="0014061A">
        <w:rPr>
          <w:rFonts w:asciiTheme="majorHAnsi" w:hAnsiTheme="majorHAnsi"/>
          <w:b/>
          <w:sz w:val="28"/>
          <w:lang w:val="bs-Latn-BA"/>
        </w:rPr>
        <w:t xml:space="preserve">na </w:t>
      </w:r>
      <w:r w:rsidR="00E864A2" w:rsidRPr="00D56EF0">
        <w:rPr>
          <w:rFonts w:asciiTheme="majorHAnsi" w:hAnsiTheme="majorHAnsi"/>
          <w:b/>
          <w:sz w:val="28"/>
          <w:lang w:val="bs-Latn-BA"/>
        </w:rPr>
        <w:t>novo iskustvo u Evropskoj uniji</w:t>
      </w:r>
    </w:p>
    <w:p w:rsidR="00EF733B" w:rsidRPr="00D56EF0" w:rsidRDefault="00EF733B" w:rsidP="002D61B8">
      <w:pPr>
        <w:jc w:val="both"/>
        <w:rPr>
          <w:rFonts w:asciiTheme="majorHAnsi" w:hAnsiTheme="majorHAnsi"/>
          <w:b/>
          <w:sz w:val="24"/>
          <w:lang w:val="bs-Latn-BA"/>
        </w:rPr>
      </w:pP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EU info centar organizovao je 30. juna promociju programa Erasmus + kako bi se dobitnici Erasmus stipendija za akademsku 2016/17. godinu iz cijele BiH upoznali s onim što ih očekuje na un</w:t>
      </w:r>
      <w:r>
        <w:rPr>
          <w:rFonts w:asciiTheme="majorHAnsi" w:hAnsiTheme="majorHAnsi"/>
          <w:lang w:val="bs-Latn-BA"/>
        </w:rPr>
        <w:t>iverzitetima u Evropskoj uniji.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 xml:space="preserve">U razgovoru sa studentima šef Delegacije EU u BiH i specijalni predstavnik EU, ambasador </w:t>
      </w:r>
      <w:r w:rsidRPr="00711826">
        <w:rPr>
          <w:rFonts w:asciiTheme="majorHAnsi" w:hAnsiTheme="majorHAnsi"/>
          <w:b/>
          <w:lang w:val="bs-Latn-BA"/>
        </w:rPr>
        <w:t>Lars-Gunnar Wigemark</w:t>
      </w:r>
      <w:r w:rsidRPr="00711826">
        <w:rPr>
          <w:rFonts w:asciiTheme="majorHAnsi" w:hAnsiTheme="majorHAnsi"/>
          <w:lang w:val="bs-Latn-BA"/>
        </w:rPr>
        <w:t xml:space="preserve"> istakao je važnost postojanja obrazovanih mladih profesionalaca </w:t>
      </w:r>
      <w:r>
        <w:rPr>
          <w:rFonts w:asciiTheme="majorHAnsi" w:hAnsiTheme="majorHAnsi"/>
          <w:lang w:val="bs-Latn-BA"/>
        </w:rPr>
        <w:t>za svaku zemlju, a posebno BiH.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i/>
          <w:lang w:val="bs-Latn-BA"/>
        </w:rPr>
        <w:t>“Želio bih se sastati s vama kada se vratite. Nadam se da ćete se vratiti. Takođe se nadam da ćete ovo iskustvo iskoristiti i prenijeti ga na svoje prijatelje i druge mlade ljude u BiH. Ovo je izvrsna prilika i ponosan sam na to što mi kao EU imamo ovakve obrazovne programe. I sam sam učestvovao u sličnim programima i ne bih bio ovdje danas da nisam”</w:t>
      </w:r>
      <w:r w:rsidRPr="00711826">
        <w:rPr>
          <w:rFonts w:asciiTheme="majorHAnsi" w:hAnsiTheme="majorHAnsi"/>
          <w:lang w:val="bs-Latn-BA"/>
        </w:rPr>
        <w:t xml:space="preserve"> kazao je Wigemark obraćajući se novim dobitni</w:t>
      </w:r>
      <w:r>
        <w:rPr>
          <w:rFonts w:asciiTheme="majorHAnsi" w:hAnsiTheme="majorHAnsi"/>
          <w:lang w:val="bs-Latn-BA"/>
        </w:rPr>
        <w:t>cima Erasmus stipendije iz BiH.</w:t>
      </w:r>
      <w:bookmarkStart w:id="0" w:name="_GoBack"/>
      <w:bookmarkEnd w:id="0"/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Erasmus + akcija Kreditne mobilnosti nudi studentima sa univerziteta sa Zapadnog Balkana priliku da provedu jedan semestar na studijama na jednom od univerziteta u EU, dok Erasmus Mundus zajednički master i doktorski programi nude kompletne master ili doktorske ciklus</w:t>
      </w:r>
      <w:r>
        <w:rPr>
          <w:rFonts w:asciiTheme="majorHAnsi" w:hAnsiTheme="majorHAnsi"/>
          <w:lang w:val="bs-Latn-BA"/>
        </w:rPr>
        <w:t>e na jednim od EU univerziteta.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b/>
          <w:lang w:val="bs-Latn-BA"/>
        </w:rPr>
        <w:t>Helene Skikos</w:t>
      </w:r>
      <w:r w:rsidRPr="00711826">
        <w:rPr>
          <w:rFonts w:asciiTheme="majorHAnsi" w:hAnsiTheme="majorHAnsi"/>
          <w:lang w:val="bs-Latn-BA"/>
        </w:rPr>
        <w:t>, visoka službenica i koordinatorica za obrazovanje i kulturu Evropske komisije za zapadni Balkan, iskoristila je priliku da istakne posvećenost EU prema BiH i, uopšteno, p</w:t>
      </w:r>
      <w:r>
        <w:rPr>
          <w:rFonts w:asciiTheme="majorHAnsi" w:hAnsiTheme="majorHAnsi"/>
          <w:lang w:val="bs-Latn-BA"/>
        </w:rPr>
        <w:t>rema zemljama Zapadnog Balkana.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i/>
          <w:lang w:val="bs-Latn-BA"/>
        </w:rPr>
        <w:t>“Ovaj program je pokrenut u 80-im godinama, prije 30 godina. Tada je bio isključivo u granicama Evropske unije, ali smo ga sada proširili. Sada imamo izdašan budžet za zemlje zapadnog Balkana. Naš godišnji budžet iznosi više od 20 miliona evra za zemlje zapadnog</w:t>
      </w:r>
      <w:r w:rsidRPr="00711826">
        <w:rPr>
          <w:rFonts w:asciiTheme="majorHAnsi" w:hAnsiTheme="majorHAnsi"/>
          <w:i/>
          <w:lang w:val="bs-Latn-BA"/>
        </w:rPr>
        <w:t xml:space="preserve"> Balkana“ </w:t>
      </w:r>
      <w:r>
        <w:rPr>
          <w:rFonts w:asciiTheme="majorHAnsi" w:hAnsiTheme="majorHAnsi"/>
          <w:lang w:val="bs-Latn-BA"/>
        </w:rPr>
        <w:t>, izjavila je Skikos.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Predstavnici alumni organizacije Erasmus Student Network (ESN) podijelili su korisne savjete koji bi mogli biti od pomoći sljedećoj generaciji Erasmus studenata da lakše</w:t>
      </w:r>
      <w:r>
        <w:rPr>
          <w:rFonts w:asciiTheme="majorHAnsi" w:hAnsiTheme="majorHAnsi"/>
          <w:lang w:val="bs-Latn-BA"/>
        </w:rPr>
        <w:t xml:space="preserve"> otpočnu novo životno iskustvo.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>
        <w:rPr>
          <w:rFonts w:asciiTheme="majorHAnsi" w:hAnsiTheme="majorHAnsi"/>
          <w:b/>
          <w:lang w:val="bs-Latn-BA"/>
        </w:rPr>
        <w:t>Berina Š</w:t>
      </w:r>
      <w:r w:rsidRPr="00711826">
        <w:rPr>
          <w:rFonts w:asciiTheme="majorHAnsi" w:hAnsiTheme="majorHAnsi"/>
          <w:b/>
          <w:lang w:val="bs-Latn-BA"/>
        </w:rPr>
        <w:t>abanovi</w:t>
      </w:r>
      <w:r>
        <w:rPr>
          <w:rFonts w:asciiTheme="majorHAnsi" w:hAnsiTheme="majorHAnsi"/>
          <w:b/>
          <w:lang w:val="bs-Latn-BA"/>
        </w:rPr>
        <w:t>ć</w:t>
      </w:r>
      <w:r w:rsidRPr="00711826">
        <w:rPr>
          <w:rFonts w:asciiTheme="majorHAnsi" w:hAnsiTheme="majorHAnsi"/>
          <w:lang w:val="bs-Latn-BA"/>
        </w:rPr>
        <w:t>, predstavnica ESN-a, opisala je svoju Erasmus Credit mobilnost, koju je provela u Italiji, k</w:t>
      </w:r>
      <w:r>
        <w:rPr>
          <w:rFonts w:asciiTheme="majorHAnsi" w:hAnsiTheme="majorHAnsi"/>
          <w:lang w:val="bs-Latn-BA"/>
        </w:rPr>
        <w:t>ao iskustvo koje mijenja život.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i/>
          <w:lang w:val="bs-Latn-BA"/>
        </w:rPr>
        <w:t>‘’Erasmus razmjena je otvorila nove vidike za mene. Ne samo metaforički, jer sam, nakon završetka dodiplomskih studija, postala dobitnica stipendije Erasmus Mundus za zajednički master program“</w:t>
      </w:r>
      <w:r w:rsidRPr="00711826">
        <w:rPr>
          <w:rFonts w:asciiTheme="majorHAnsi" w:hAnsiTheme="majorHAnsi"/>
          <w:lang w:val="bs-Latn-BA"/>
        </w:rPr>
        <w:t xml:space="preserve">, rekla </w:t>
      </w:r>
      <w:r>
        <w:rPr>
          <w:rFonts w:asciiTheme="majorHAnsi" w:hAnsiTheme="majorHAnsi"/>
          <w:lang w:val="bs-Latn-BA"/>
        </w:rPr>
        <w:t>je Berina.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 xml:space="preserve">Student </w:t>
      </w:r>
      <w:r w:rsidRPr="00711826">
        <w:rPr>
          <w:rFonts w:asciiTheme="majorHAnsi" w:hAnsiTheme="majorHAnsi"/>
          <w:b/>
          <w:lang w:val="bs-Latn-BA"/>
        </w:rPr>
        <w:t>Nikola Haviereff</w:t>
      </w:r>
      <w:r w:rsidRPr="00711826">
        <w:rPr>
          <w:rFonts w:asciiTheme="majorHAnsi" w:hAnsiTheme="majorHAnsi"/>
          <w:lang w:val="bs-Latn-BA"/>
        </w:rPr>
        <w:t xml:space="preserve"> s nestrpljenjem iščekuje septembar kako bi započeo svoje Erasmus iskustvo u Berlinu.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i/>
          <w:lang w:val="bs-Latn-BA"/>
        </w:rPr>
        <w:lastRenderedPageBreak/>
        <w:t>‘’Nemam neka posebna očekivanja, ali sam vrlo svjestan da studenti u Berlinu i, generalno, u EU imaju mnogo prilika. Pokušaću da iskoristim ovo vrijeme da učim, vidim, upoznam i posjetim što više</w:t>
      </w:r>
      <w:r w:rsidRPr="00711826">
        <w:rPr>
          <w:rFonts w:asciiTheme="majorHAnsi" w:hAnsiTheme="majorHAnsi"/>
          <w:i/>
          <w:lang w:val="bs-Latn-BA"/>
        </w:rPr>
        <w:t xml:space="preserve"> mogu“</w:t>
      </w:r>
      <w:r>
        <w:rPr>
          <w:rFonts w:asciiTheme="majorHAnsi" w:hAnsiTheme="majorHAnsi"/>
          <w:lang w:val="bs-Latn-BA"/>
        </w:rPr>
        <w:t>, zaključio je Haviereff.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Erasmus+ je program EU za obrazovanje, obuku, mlade i sport. Počeo je 1. januara 2014. godine i zamjenjuje trenutne finansijske programe koji vodi Evropska komisija u oblasti obrazovanja, obuke, mladih i sporta, uključujući i Program za cjeloživotno učenje (Erasmus, Comenius, Leonardo, Grundtvig i Transversal), Mladi u akciji i druge međunarodne programe uključujući i Jean Monnet i Erasmus Mundus. Erasmus+ program traje  u periodu od 2014. do 2020. godine i podržava aktivnosti u oblasti obrazovanja, obuke, mladih i sporta u svim sektorima cjeloživotnog učenja, uključujući visoko obrazovanje, dodatno obrazovanje, obrazovanje odras</w:t>
      </w:r>
      <w:r>
        <w:rPr>
          <w:rFonts w:asciiTheme="majorHAnsi" w:hAnsiTheme="majorHAnsi"/>
          <w:lang w:val="bs-Latn-BA"/>
        </w:rPr>
        <w:t>lih, škole i aktivnosti mladih.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Sve relevantne informacije o Erasmus+ mogu se</w:t>
      </w:r>
      <w:r>
        <w:rPr>
          <w:rFonts w:asciiTheme="majorHAnsi" w:hAnsiTheme="majorHAnsi"/>
          <w:lang w:val="bs-Latn-BA"/>
        </w:rPr>
        <w:t xml:space="preserve"> pronaći na službenoj stranici: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hyperlink r:id="rId7" w:history="1">
        <w:r w:rsidRPr="002C6027">
          <w:rPr>
            <w:rStyle w:val="Hyperlink"/>
            <w:rFonts w:asciiTheme="majorHAnsi" w:hAnsiTheme="majorHAnsi"/>
            <w:lang w:val="bs-Latn-BA"/>
          </w:rPr>
          <w:t>http://ec.europa.eu/programmes/erasmus-plus/index_en.htm</w:t>
        </w:r>
      </w:hyperlink>
      <w:r w:rsidRPr="00711826">
        <w:rPr>
          <w:rFonts w:asciiTheme="majorHAnsi" w:hAnsiTheme="majorHAnsi"/>
          <w:lang w:val="bs-Latn-BA"/>
        </w:rPr>
        <w:t xml:space="preserve"> </w:t>
      </w:r>
      <w:r>
        <w:rPr>
          <w:rFonts w:asciiTheme="majorHAnsi" w:hAnsiTheme="majorHAnsi"/>
          <w:lang w:val="bs-Latn-BA"/>
        </w:rPr>
        <w:tab/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 xml:space="preserve">i na stranicama </w:t>
      </w:r>
      <w:r>
        <w:rPr>
          <w:rFonts w:asciiTheme="majorHAnsi" w:hAnsiTheme="majorHAnsi"/>
          <w:lang w:val="bs-Latn-BA"/>
        </w:rPr>
        <w:t>BiH Nacionalnog Erasmus+ ureda: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hyperlink r:id="rId8" w:history="1">
        <w:r w:rsidRPr="002C6027">
          <w:rPr>
            <w:rStyle w:val="Hyperlink"/>
            <w:rFonts w:asciiTheme="majorHAnsi" w:hAnsiTheme="majorHAnsi"/>
            <w:lang w:val="bs-Latn-BA"/>
          </w:rPr>
          <w:t>http://www.erasmusbih.com/index.php/en/</w:t>
        </w:r>
      </w:hyperlink>
      <w:r>
        <w:rPr>
          <w:rFonts w:asciiTheme="majorHAnsi" w:hAnsiTheme="majorHAnsi"/>
          <w:lang w:val="bs-Latn-BA"/>
        </w:rPr>
        <w:tab/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>Er</w:t>
      </w:r>
      <w:r>
        <w:rPr>
          <w:rFonts w:asciiTheme="majorHAnsi" w:hAnsiTheme="majorHAnsi"/>
          <w:lang w:val="bs-Latn-BA"/>
        </w:rPr>
        <w:t>asmus+ vodič dostupan je ovdje:</w:t>
      </w:r>
    </w:p>
    <w:p w:rsidR="00711826" w:rsidRPr="00711826" w:rsidRDefault="00711826" w:rsidP="00711826">
      <w:pPr>
        <w:jc w:val="both"/>
        <w:rPr>
          <w:rFonts w:asciiTheme="majorHAnsi" w:hAnsiTheme="majorHAnsi"/>
          <w:lang w:val="bs-Latn-BA"/>
        </w:rPr>
      </w:pPr>
      <w:r w:rsidRPr="00711826">
        <w:rPr>
          <w:rFonts w:asciiTheme="majorHAnsi" w:hAnsiTheme="majorHAnsi"/>
          <w:lang w:val="bs-Latn-BA"/>
        </w:rPr>
        <w:t xml:space="preserve"> </w:t>
      </w:r>
      <w:hyperlink r:id="rId9" w:history="1">
        <w:r w:rsidRPr="002C6027">
          <w:rPr>
            <w:rStyle w:val="Hyperlink"/>
            <w:rFonts w:asciiTheme="majorHAnsi" w:hAnsiTheme="majorHAnsi"/>
            <w:lang w:val="bs-Latn-BA"/>
          </w:rPr>
          <w:t>http://euinfo.ba/wp-content/uploads/2015/10/erasmus-plus-programme-guide_en.pdf</w:t>
        </w:r>
      </w:hyperlink>
      <w:r>
        <w:rPr>
          <w:rFonts w:asciiTheme="majorHAnsi" w:hAnsiTheme="majorHAnsi"/>
          <w:lang w:val="bs-Latn-BA"/>
        </w:rPr>
        <w:tab/>
      </w:r>
    </w:p>
    <w:p w:rsidR="00867A8A" w:rsidRPr="00D56EF0" w:rsidRDefault="00867A8A" w:rsidP="001B3D84">
      <w:pPr>
        <w:jc w:val="both"/>
        <w:rPr>
          <w:rFonts w:asciiTheme="majorHAnsi" w:hAnsiTheme="majorHAnsi"/>
          <w:i/>
          <w:lang w:val="bs-Latn-BA"/>
        </w:rPr>
      </w:pPr>
    </w:p>
    <w:sectPr w:rsidR="00867A8A" w:rsidRPr="00D56EF0" w:rsidSect="00313D7E">
      <w:headerReference w:type="default" r:id="rId10"/>
      <w:footerReference w:type="default" r:id="rId11"/>
      <w:pgSz w:w="11906" w:h="16838"/>
      <w:pgMar w:top="0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AC" w:rsidRDefault="00E22FAC" w:rsidP="001C18A6">
      <w:pPr>
        <w:spacing w:after="0" w:line="240" w:lineRule="auto"/>
      </w:pPr>
      <w:r>
        <w:separator/>
      </w:r>
    </w:p>
  </w:endnote>
  <w:endnote w:type="continuationSeparator" w:id="0">
    <w:p w:rsidR="00E22FAC" w:rsidRDefault="00E22FAC" w:rsidP="001C1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8A6" w:rsidRPr="001C18A6" w:rsidRDefault="004D042D" w:rsidP="001C18A6">
    <w:pPr>
      <w:suppressAutoHyphens/>
      <w:spacing w:after="0" w:line="100" w:lineRule="atLeast"/>
      <w:jc w:val="both"/>
      <w:rPr>
        <w:rFonts w:eastAsia="Times New Roman"/>
        <w:b/>
        <w:color w:val="17365D" w:themeColor="text2" w:themeShade="BF"/>
        <w:kern w:val="1"/>
        <w:sz w:val="18"/>
        <w:szCs w:val="18"/>
        <w:lang w:val="bs-Latn-BA" w:eastAsia="ar-SA"/>
      </w:rPr>
    </w:pPr>
    <w:r>
      <w:rPr>
        <w:noProof/>
        <w:color w:val="17365D" w:themeColor="text2" w:themeShade="BF"/>
        <w:sz w:val="18"/>
        <w:szCs w:val="18"/>
        <w:lang w:val="en-GB" w:eastAsia="en-GB"/>
      </w:rPr>
      <w:drawing>
        <wp:anchor distT="0" distB="0" distL="114300" distR="114300" simplePos="0" relativeHeight="251659264" behindDoc="1" locked="0" layoutInCell="1" allowOverlap="1" wp14:anchorId="6F57D818" wp14:editId="180A0323">
          <wp:simplePos x="0" y="0"/>
          <wp:positionH relativeFrom="column">
            <wp:posOffset>4966970</wp:posOffset>
          </wp:positionH>
          <wp:positionV relativeFrom="paragraph">
            <wp:posOffset>8255</wp:posOffset>
          </wp:positionV>
          <wp:extent cx="675640" cy="470535"/>
          <wp:effectExtent l="0" t="0" r="0" b="5715"/>
          <wp:wrapNone/>
          <wp:docPr id="7" name="Picture 4" descr="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lag_2color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8A6" w:rsidRPr="001C18A6">
      <w:rPr>
        <w:rFonts w:eastAsia="Times New Roman"/>
        <w:b/>
        <w:color w:val="17365D" w:themeColor="text2" w:themeShade="BF"/>
        <w:kern w:val="1"/>
        <w:sz w:val="18"/>
        <w:szCs w:val="18"/>
        <w:lang w:val="bs-Latn-BA" w:eastAsia="ar-SA"/>
      </w:rPr>
      <w:t>EU Info Centar u BiH</w:t>
    </w:r>
  </w:p>
  <w:p w:rsidR="001C18A6" w:rsidRPr="001C18A6" w:rsidRDefault="001C18A6" w:rsidP="001C18A6">
    <w:pPr>
      <w:spacing w:after="0"/>
      <w:jc w:val="both"/>
      <w:rPr>
        <w:color w:val="17365D" w:themeColor="text2" w:themeShade="BF"/>
        <w:sz w:val="18"/>
        <w:szCs w:val="18"/>
      </w:rPr>
    </w:pPr>
    <w:r w:rsidRPr="001C18A6">
      <w:rPr>
        <w:color w:val="17365D" w:themeColor="text2" w:themeShade="BF"/>
        <w:sz w:val="18"/>
        <w:szCs w:val="18"/>
      </w:rPr>
      <w:t>Skenderija 3a, 71000 Sarajevo, BiH</w:t>
    </w:r>
  </w:p>
  <w:p w:rsidR="001C18A6" w:rsidRPr="001C18A6" w:rsidRDefault="001C18A6" w:rsidP="001C18A6">
    <w:pPr>
      <w:spacing w:after="0"/>
      <w:jc w:val="both"/>
      <w:rPr>
        <w:color w:val="17365D" w:themeColor="text2" w:themeShade="BF"/>
        <w:sz w:val="18"/>
        <w:szCs w:val="18"/>
      </w:rPr>
    </w:pPr>
    <w:r w:rsidRPr="001C18A6">
      <w:rPr>
        <w:color w:val="17365D" w:themeColor="text2" w:themeShade="BF"/>
        <w:sz w:val="18"/>
        <w:szCs w:val="18"/>
      </w:rPr>
      <w:t xml:space="preserve">T: +387 (0)33 206 851 </w:t>
    </w:r>
    <w:r w:rsidR="004D042D">
      <w:rPr>
        <w:color w:val="17365D" w:themeColor="text2" w:themeShade="BF"/>
        <w:sz w:val="18"/>
        <w:szCs w:val="18"/>
      </w:rPr>
      <w:t xml:space="preserve">&amp; </w:t>
    </w:r>
    <w:r w:rsidRPr="001C18A6">
      <w:rPr>
        <w:color w:val="17365D" w:themeColor="text2" w:themeShade="BF"/>
        <w:sz w:val="18"/>
        <w:szCs w:val="18"/>
      </w:rPr>
      <w:t>(0)33 227 082</w:t>
    </w:r>
  </w:p>
  <w:p w:rsidR="001C18A6" w:rsidRPr="00C8042F" w:rsidRDefault="001C18A6" w:rsidP="00C8042F">
    <w:pPr>
      <w:spacing w:before="20" w:after="0"/>
      <w:rPr>
        <w:color w:val="17365D" w:themeColor="text2" w:themeShade="BF"/>
      </w:rPr>
    </w:pPr>
    <w:r w:rsidRPr="001C18A6">
      <w:rPr>
        <w:color w:val="17365D" w:themeColor="text2" w:themeShade="BF"/>
        <w:sz w:val="18"/>
        <w:szCs w:val="18"/>
      </w:rPr>
      <w:t>E: info@euic.ba</w:t>
    </w:r>
    <w:r w:rsidR="00C8042F" w:rsidRPr="00C8042F">
      <w:rPr>
        <w:color w:val="17365D" w:themeColor="text2" w:themeShade="BF"/>
        <w:sz w:val="18"/>
        <w:szCs w:val="18"/>
      </w:rPr>
      <w:t xml:space="preserve"> </w:t>
    </w:r>
    <w:r w:rsidR="00C8042F">
      <w:rPr>
        <w:color w:val="17365D" w:themeColor="text2" w:themeShade="BF"/>
        <w:sz w:val="18"/>
        <w:szCs w:val="18"/>
      </w:rPr>
      <w:t xml:space="preserve">      </w:t>
    </w:r>
    <w:r w:rsidR="00C8042F" w:rsidRPr="001C18A6">
      <w:rPr>
        <w:color w:val="17365D" w:themeColor="text2" w:themeShade="BF"/>
        <w:sz w:val="18"/>
        <w:szCs w:val="18"/>
      </w:rPr>
      <w:t xml:space="preserve">W: www.EUinfo.ba      </w:t>
    </w:r>
    <w:r w:rsidR="00C8042F">
      <w:rPr>
        <w:color w:val="17365D" w:themeColor="text2" w:themeShade="BF"/>
        <w:sz w:val="18"/>
        <w:szCs w:val="18"/>
      </w:rPr>
      <w:t xml:space="preserve">                                                                                   </w:t>
    </w:r>
    <w:r w:rsidR="00C8042F" w:rsidRPr="00C8042F">
      <w:rPr>
        <w:color w:val="17365D" w:themeColor="text2" w:themeShade="BF"/>
        <w:sz w:val="18"/>
        <w:szCs w:val="18"/>
      </w:rPr>
      <w:t>Projekat finansira Evropska unija</w:t>
    </w:r>
    <w:r w:rsidR="00C8042F" w:rsidRPr="001C18A6">
      <w:rPr>
        <w:color w:val="17365D" w:themeColor="text2" w:themeShade="BF"/>
        <w:sz w:val="18"/>
        <w:szCs w:val="18"/>
      </w:rPr>
      <w:t xml:space="preserve">                                                                                                             </w:t>
    </w:r>
    <w:r w:rsidR="00C8042F">
      <w:rPr>
        <w:color w:val="17365D" w:themeColor="text2" w:themeShade="BF"/>
        <w:sz w:val="18"/>
        <w:szCs w:val="18"/>
      </w:rPr>
      <w:t xml:space="preserve">                            </w:t>
    </w:r>
    <w:r w:rsidRPr="001C18A6">
      <w:rPr>
        <w:color w:val="17365D" w:themeColor="text2" w:themeShade="BF"/>
      </w:rPr>
      <w:t xml:space="preserve">                                                                                                     </w:t>
    </w:r>
    <w:r w:rsidR="00854108">
      <w:rPr>
        <w:color w:val="17365D" w:themeColor="text2" w:themeShade="BF"/>
      </w:rPr>
      <w:t xml:space="preserve">                             </w:t>
    </w:r>
  </w:p>
  <w:p w:rsidR="001C18A6" w:rsidRDefault="001C1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AC" w:rsidRDefault="00E22FAC" w:rsidP="001C18A6">
      <w:pPr>
        <w:spacing w:after="0" w:line="240" w:lineRule="auto"/>
      </w:pPr>
      <w:r>
        <w:separator/>
      </w:r>
    </w:p>
  </w:footnote>
  <w:footnote w:type="continuationSeparator" w:id="0">
    <w:p w:rsidR="00E22FAC" w:rsidRDefault="00E22FAC" w:rsidP="001C1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D7E" w:rsidRPr="00313D7E" w:rsidRDefault="00313D7E" w:rsidP="00F77FFC">
    <w:pPr>
      <w:pStyle w:val="Header"/>
      <w:jc w:val="center"/>
      <w:rPr>
        <w:lang w:val="bs-Latn-BA"/>
      </w:rPr>
    </w:pPr>
    <w:r>
      <w:rPr>
        <w:noProof/>
        <w:lang w:val="en-GB" w:eastAsia="en-GB"/>
      </w:rPr>
      <w:drawing>
        <wp:inline distT="0" distB="0" distL="0" distR="0" wp14:anchorId="47EA138C" wp14:editId="79FCB926">
          <wp:extent cx="1524000" cy="11645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64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4381410"/>
    <w:multiLevelType w:val="hybridMultilevel"/>
    <w:tmpl w:val="1E424AAE"/>
    <w:lvl w:ilvl="0" w:tplc="46B4D48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2F29"/>
    <w:multiLevelType w:val="hybridMultilevel"/>
    <w:tmpl w:val="09A6728C"/>
    <w:lvl w:ilvl="0" w:tplc="141A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1DC"/>
    <w:multiLevelType w:val="hybridMultilevel"/>
    <w:tmpl w:val="09509858"/>
    <w:lvl w:ilvl="0" w:tplc="A09E78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D280A"/>
    <w:multiLevelType w:val="hybridMultilevel"/>
    <w:tmpl w:val="1466E9E4"/>
    <w:lvl w:ilvl="0" w:tplc="D6F2A6E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C1E5D"/>
    <w:multiLevelType w:val="hybridMultilevel"/>
    <w:tmpl w:val="17DA632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2304D"/>
    <w:multiLevelType w:val="multilevel"/>
    <w:tmpl w:val="5E9C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1D"/>
    <w:rsid w:val="000233FA"/>
    <w:rsid w:val="00023E77"/>
    <w:rsid w:val="00063208"/>
    <w:rsid w:val="00067963"/>
    <w:rsid w:val="00071833"/>
    <w:rsid w:val="00084E86"/>
    <w:rsid w:val="000D2FE9"/>
    <w:rsid w:val="00105485"/>
    <w:rsid w:val="00122440"/>
    <w:rsid w:val="001303C8"/>
    <w:rsid w:val="00132961"/>
    <w:rsid w:val="0014061A"/>
    <w:rsid w:val="00140DB0"/>
    <w:rsid w:val="0014419B"/>
    <w:rsid w:val="00150F53"/>
    <w:rsid w:val="001549CE"/>
    <w:rsid w:val="00164421"/>
    <w:rsid w:val="00167AB4"/>
    <w:rsid w:val="00187412"/>
    <w:rsid w:val="0019362E"/>
    <w:rsid w:val="001B3D84"/>
    <w:rsid w:val="001C0504"/>
    <w:rsid w:val="001C18A6"/>
    <w:rsid w:val="001D13A0"/>
    <w:rsid w:val="001D4C14"/>
    <w:rsid w:val="002179F5"/>
    <w:rsid w:val="002253A3"/>
    <w:rsid w:val="00227CB7"/>
    <w:rsid w:val="00237941"/>
    <w:rsid w:val="00240133"/>
    <w:rsid w:val="00245433"/>
    <w:rsid w:val="002455DB"/>
    <w:rsid w:val="00261DB4"/>
    <w:rsid w:val="00263388"/>
    <w:rsid w:val="002719A5"/>
    <w:rsid w:val="00275BD8"/>
    <w:rsid w:val="002800F3"/>
    <w:rsid w:val="00283DA2"/>
    <w:rsid w:val="002B3563"/>
    <w:rsid w:val="002C03FD"/>
    <w:rsid w:val="002C39AA"/>
    <w:rsid w:val="002C658B"/>
    <w:rsid w:val="002C7FD2"/>
    <w:rsid w:val="002D61B8"/>
    <w:rsid w:val="002D7879"/>
    <w:rsid w:val="002E5604"/>
    <w:rsid w:val="002E59D2"/>
    <w:rsid w:val="00313D7E"/>
    <w:rsid w:val="00315201"/>
    <w:rsid w:val="0033532A"/>
    <w:rsid w:val="003550D2"/>
    <w:rsid w:val="00366A25"/>
    <w:rsid w:val="00370605"/>
    <w:rsid w:val="003B2B7D"/>
    <w:rsid w:val="003C2684"/>
    <w:rsid w:val="003D0385"/>
    <w:rsid w:val="003E122A"/>
    <w:rsid w:val="004048F3"/>
    <w:rsid w:val="00413D05"/>
    <w:rsid w:val="00425CC1"/>
    <w:rsid w:val="00444B36"/>
    <w:rsid w:val="00481DD9"/>
    <w:rsid w:val="004A03BE"/>
    <w:rsid w:val="004A4D86"/>
    <w:rsid w:val="004D042D"/>
    <w:rsid w:val="004D3354"/>
    <w:rsid w:val="004D7297"/>
    <w:rsid w:val="004E0709"/>
    <w:rsid w:val="004F470B"/>
    <w:rsid w:val="00514820"/>
    <w:rsid w:val="0052018F"/>
    <w:rsid w:val="0052485F"/>
    <w:rsid w:val="00556B26"/>
    <w:rsid w:val="005655E3"/>
    <w:rsid w:val="00570EB4"/>
    <w:rsid w:val="005721CB"/>
    <w:rsid w:val="00580295"/>
    <w:rsid w:val="005A6858"/>
    <w:rsid w:val="005C7E79"/>
    <w:rsid w:val="005D61A2"/>
    <w:rsid w:val="005E0D7A"/>
    <w:rsid w:val="005F1F07"/>
    <w:rsid w:val="005F26CD"/>
    <w:rsid w:val="005F749C"/>
    <w:rsid w:val="00623594"/>
    <w:rsid w:val="0062780D"/>
    <w:rsid w:val="0066426F"/>
    <w:rsid w:val="00664EC0"/>
    <w:rsid w:val="00674090"/>
    <w:rsid w:val="0067614B"/>
    <w:rsid w:val="006A133D"/>
    <w:rsid w:val="006A4669"/>
    <w:rsid w:val="006C02A8"/>
    <w:rsid w:val="006F38A1"/>
    <w:rsid w:val="006F4F7E"/>
    <w:rsid w:val="00711826"/>
    <w:rsid w:val="007432E9"/>
    <w:rsid w:val="00751840"/>
    <w:rsid w:val="00755A24"/>
    <w:rsid w:val="00765985"/>
    <w:rsid w:val="0077005C"/>
    <w:rsid w:val="00773399"/>
    <w:rsid w:val="00774214"/>
    <w:rsid w:val="007D06A2"/>
    <w:rsid w:val="007E33EE"/>
    <w:rsid w:val="007E4453"/>
    <w:rsid w:val="007F19A7"/>
    <w:rsid w:val="0080453C"/>
    <w:rsid w:val="00822950"/>
    <w:rsid w:val="0084037D"/>
    <w:rsid w:val="0084089E"/>
    <w:rsid w:val="00840C89"/>
    <w:rsid w:val="008466AF"/>
    <w:rsid w:val="00854108"/>
    <w:rsid w:val="00863A53"/>
    <w:rsid w:val="008657E1"/>
    <w:rsid w:val="008661D0"/>
    <w:rsid w:val="00867A8A"/>
    <w:rsid w:val="00876DFD"/>
    <w:rsid w:val="00883738"/>
    <w:rsid w:val="00884B3F"/>
    <w:rsid w:val="008A416B"/>
    <w:rsid w:val="008D77B6"/>
    <w:rsid w:val="009005D9"/>
    <w:rsid w:val="00920112"/>
    <w:rsid w:val="0093115C"/>
    <w:rsid w:val="0094401D"/>
    <w:rsid w:val="00944431"/>
    <w:rsid w:val="00956423"/>
    <w:rsid w:val="00982B5A"/>
    <w:rsid w:val="00983D09"/>
    <w:rsid w:val="009840A2"/>
    <w:rsid w:val="009865BD"/>
    <w:rsid w:val="00987624"/>
    <w:rsid w:val="009B34CC"/>
    <w:rsid w:val="009B4E5F"/>
    <w:rsid w:val="009C39CF"/>
    <w:rsid w:val="009D585A"/>
    <w:rsid w:val="009D5FBF"/>
    <w:rsid w:val="009E6CCD"/>
    <w:rsid w:val="00A14738"/>
    <w:rsid w:val="00A177D2"/>
    <w:rsid w:val="00A216BB"/>
    <w:rsid w:val="00A36DB0"/>
    <w:rsid w:val="00A736AD"/>
    <w:rsid w:val="00A82B3D"/>
    <w:rsid w:val="00A83392"/>
    <w:rsid w:val="00A923CD"/>
    <w:rsid w:val="00A933A2"/>
    <w:rsid w:val="00AA1613"/>
    <w:rsid w:val="00AB0691"/>
    <w:rsid w:val="00AE3947"/>
    <w:rsid w:val="00AE6A71"/>
    <w:rsid w:val="00AF41FD"/>
    <w:rsid w:val="00B14DEA"/>
    <w:rsid w:val="00B31056"/>
    <w:rsid w:val="00B35C10"/>
    <w:rsid w:val="00B365DC"/>
    <w:rsid w:val="00B47AEB"/>
    <w:rsid w:val="00B538D7"/>
    <w:rsid w:val="00B6580C"/>
    <w:rsid w:val="00B76315"/>
    <w:rsid w:val="00B86E9A"/>
    <w:rsid w:val="00B93F20"/>
    <w:rsid w:val="00BB22AA"/>
    <w:rsid w:val="00BB40CA"/>
    <w:rsid w:val="00BD626E"/>
    <w:rsid w:val="00C04CFA"/>
    <w:rsid w:val="00C1318A"/>
    <w:rsid w:val="00C40B60"/>
    <w:rsid w:val="00C43BCF"/>
    <w:rsid w:val="00C45560"/>
    <w:rsid w:val="00C45C81"/>
    <w:rsid w:val="00C46811"/>
    <w:rsid w:val="00C64F25"/>
    <w:rsid w:val="00C775C7"/>
    <w:rsid w:val="00C8042F"/>
    <w:rsid w:val="00C955D0"/>
    <w:rsid w:val="00C95E68"/>
    <w:rsid w:val="00C96977"/>
    <w:rsid w:val="00CC1268"/>
    <w:rsid w:val="00CC7294"/>
    <w:rsid w:val="00CD6351"/>
    <w:rsid w:val="00CE0A68"/>
    <w:rsid w:val="00CE191A"/>
    <w:rsid w:val="00CF6DC0"/>
    <w:rsid w:val="00D27B12"/>
    <w:rsid w:val="00D41679"/>
    <w:rsid w:val="00D56EF0"/>
    <w:rsid w:val="00D64650"/>
    <w:rsid w:val="00D763DD"/>
    <w:rsid w:val="00D80E33"/>
    <w:rsid w:val="00D94BD3"/>
    <w:rsid w:val="00DB1D2C"/>
    <w:rsid w:val="00DD176A"/>
    <w:rsid w:val="00DD639F"/>
    <w:rsid w:val="00DF16CE"/>
    <w:rsid w:val="00DF42D5"/>
    <w:rsid w:val="00E154C4"/>
    <w:rsid w:val="00E22FAC"/>
    <w:rsid w:val="00E44A27"/>
    <w:rsid w:val="00E4514D"/>
    <w:rsid w:val="00E51522"/>
    <w:rsid w:val="00E61932"/>
    <w:rsid w:val="00E64DCF"/>
    <w:rsid w:val="00E74CED"/>
    <w:rsid w:val="00E864A2"/>
    <w:rsid w:val="00EB0DB5"/>
    <w:rsid w:val="00EB3A64"/>
    <w:rsid w:val="00EC1776"/>
    <w:rsid w:val="00EC3DA2"/>
    <w:rsid w:val="00EF0415"/>
    <w:rsid w:val="00EF733B"/>
    <w:rsid w:val="00F06ED9"/>
    <w:rsid w:val="00F30EF8"/>
    <w:rsid w:val="00F34F21"/>
    <w:rsid w:val="00F40CFD"/>
    <w:rsid w:val="00F46481"/>
    <w:rsid w:val="00F47423"/>
    <w:rsid w:val="00F54197"/>
    <w:rsid w:val="00F5767D"/>
    <w:rsid w:val="00F77FFC"/>
    <w:rsid w:val="00FD424D"/>
    <w:rsid w:val="00FE5E99"/>
    <w:rsid w:val="00FF4D53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4D8E81-8EB7-44E5-9E43-4F72D8E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hr-BA" w:eastAsia="en-US"/>
    </w:rPr>
  </w:style>
  <w:style w:type="paragraph" w:styleId="Heading1">
    <w:name w:val="heading 1"/>
    <w:basedOn w:val="Normal"/>
    <w:next w:val="BodyText"/>
    <w:link w:val="Heading1Char"/>
    <w:qFormat/>
    <w:rsid w:val="00CC7294"/>
    <w:pPr>
      <w:numPr>
        <w:numId w:val="1"/>
      </w:numPr>
      <w:suppressAutoHyphens/>
      <w:spacing w:before="100" w:after="100" w:line="100" w:lineRule="atLeast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val="bs-Latn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9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DB5"/>
    <w:pPr>
      <w:spacing w:after="200" w:line="276" w:lineRule="auto"/>
      <w:ind w:left="720"/>
      <w:contextualSpacing/>
    </w:pPr>
    <w:rPr>
      <w:lang w:val="bs-Latn-BA"/>
    </w:rPr>
  </w:style>
  <w:style w:type="character" w:styleId="Strong">
    <w:name w:val="Strong"/>
    <w:uiPriority w:val="22"/>
    <w:qFormat/>
    <w:rsid w:val="00EB0DB5"/>
    <w:rPr>
      <w:b/>
      <w:bCs/>
    </w:rPr>
  </w:style>
  <w:style w:type="character" w:styleId="Hyperlink">
    <w:name w:val="Hyperlink"/>
    <w:uiPriority w:val="99"/>
    <w:unhideWhenUsed/>
    <w:rsid w:val="00EB0D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27CB7"/>
  </w:style>
  <w:style w:type="paragraph" w:styleId="NoSpacing">
    <w:name w:val="No Spacing"/>
    <w:uiPriority w:val="1"/>
    <w:qFormat/>
    <w:rsid w:val="00227CB7"/>
    <w:rPr>
      <w:sz w:val="22"/>
      <w:szCs w:val="22"/>
      <w:lang w:val="en-GB" w:eastAsia="en-US"/>
    </w:rPr>
  </w:style>
  <w:style w:type="character" w:customStyle="1" w:styleId="Heading1Char">
    <w:name w:val="Heading 1 Char"/>
    <w:link w:val="Heading1"/>
    <w:rsid w:val="00CC7294"/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C729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C7294"/>
    <w:rPr>
      <w:sz w:val="22"/>
      <w:szCs w:val="22"/>
      <w:lang w:val="hr-BA" w:eastAsia="en-US"/>
    </w:rPr>
  </w:style>
  <w:style w:type="paragraph" w:styleId="Caption">
    <w:name w:val="caption"/>
    <w:basedOn w:val="Normal"/>
    <w:qFormat/>
    <w:rsid w:val="007E4453"/>
    <w:pPr>
      <w:suppressLineNumbers/>
      <w:suppressAutoHyphens/>
      <w:spacing w:before="120" w:after="120" w:line="276" w:lineRule="auto"/>
    </w:pPr>
    <w:rPr>
      <w:rFonts w:eastAsia="SimSun" w:cs="Mangal"/>
      <w:i/>
      <w:iCs/>
      <w:kern w:val="1"/>
      <w:sz w:val="24"/>
      <w:szCs w:val="24"/>
      <w:lang w:val="bs-Latn-BA" w:eastAsia="ar-SA"/>
    </w:rPr>
  </w:style>
  <w:style w:type="paragraph" w:styleId="Header">
    <w:name w:val="header"/>
    <w:basedOn w:val="Normal"/>
    <w:link w:val="HeaderChar"/>
    <w:uiPriority w:val="99"/>
    <w:unhideWhenUsed/>
    <w:rsid w:val="001C18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8A6"/>
    <w:rPr>
      <w:sz w:val="22"/>
      <w:szCs w:val="22"/>
      <w:lang w:val="hr-BA" w:eastAsia="en-US"/>
    </w:rPr>
  </w:style>
  <w:style w:type="paragraph" w:styleId="Footer">
    <w:name w:val="footer"/>
    <w:basedOn w:val="Normal"/>
    <w:link w:val="FooterChar"/>
    <w:uiPriority w:val="99"/>
    <w:unhideWhenUsed/>
    <w:rsid w:val="001C18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8A6"/>
    <w:rPr>
      <w:sz w:val="22"/>
      <w:szCs w:val="22"/>
      <w:lang w:val="hr-BA" w:eastAsia="en-US"/>
    </w:rPr>
  </w:style>
  <w:style w:type="table" w:styleId="TableGrid">
    <w:name w:val="Table Grid"/>
    <w:basedOn w:val="TableNormal"/>
    <w:uiPriority w:val="39"/>
    <w:rsid w:val="00C40B6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asmusbih.com/index.php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index_en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uinfo.ba/wp-content/uploads/2015/10/erasmus-plus-programme-guide_en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Udruzenje VESTA humanitarna organizacija</Company>
  <LinksUpToDate>false</LinksUpToDate>
  <CharactersWithSpaces>3855</CharactersWithSpaces>
  <SharedDoc>false</SharedDoc>
  <HLinks>
    <vt:vector size="18" baseType="variant">
      <vt:variant>
        <vt:i4>3407933</vt:i4>
      </vt:variant>
      <vt:variant>
        <vt:i4>6</vt:i4>
      </vt:variant>
      <vt:variant>
        <vt:i4>0</vt:i4>
      </vt:variant>
      <vt:variant>
        <vt:i4>5</vt:i4>
      </vt:variant>
      <vt:variant>
        <vt:lpwstr>http://mojeputovanjeevropom.euinfo.ba/</vt:lpwstr>
      </vt:variant>
      <vt:variant>
        <vt:lpwstr/>
      </vt:variant>
      <vt:variant>
        <vt:i4>917509</vt:i4>
      </vt:variant>
      <vt:variant>
        <vt:i4>3</vt:i4>
      </vt:variant>
      <vt:variant>
        <vt:i4>0</vt:i4>
      </vt:variant>
      <vt:variant>
        <vt:i4>5</vt:i4>
      </vt:variant>
      <vt:variant>
        <vt:lpwstr>http://euinfo.ba/nagradno-takmicenje-moje-putovanje-evropom/</vt:lpwstr>
      </vt:variant>
      <vt:variant>
        <vt:lpwstr/>
      </vt:variant>
      <vt:variant>
        <vt:i4>5832809</vt:i4>
      </vt:variant>
      <vt:variant>
        <vt:i4>0</vt:i4>
      </vt:variant>
      <vt:variant>
        <vt:i4>0</vt:i4>
      </vt:variant>
      <vt:variant>
        <vt:i4>5</vt:i4>
      </vt:variant>
      <vt:variant>
        <vt:lpwstr>mailto:info@EUIC.ba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Mirza Mehanovic</dc:creator>
  <cp:lastModifiedBy>EUIC 1</cp:lastModifiedBy>
  <cp:revision>2</cp:revision>
  <cp:lastPrinted>2016-06-28T09:13:00Z</cp:lastPrinted>
  <dcterms:created xsi:type="dcterms:W3CDTF">2016-07-01T13:46:00Z</dcterms:created>
  <dcterms:modified xsi:type="dcterms:W3CDTF">2016-07-01T13:46:00Z</dcterms:modified>
</cp:coreProperties>
</file>